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5B8E" w14:textId="77777777" w:rsidR="000255D0" w:rsidRDefault="000255D0" w:rsidP="000255D0">
      <w:pPr>
        <w:spacing w:after="0" w:line="240" w:lineRule="auto"/>
        <w:jc w:val="center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bookmarkStart w:id="0" w:name="_GoBack"/>
      <w:bookmarkEnd w:id="0"/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 xml:space="preserve">DIXIT </w:t>
      </w: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–</w:t>
      </w: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 xml:space="preserve"> ATTEST</w:t>
      </w:r>
    </w:p>
    <w:p w14:paraId="33900A36" w14:textId="77777777" w:rsidR="000255D0" w:rsidRPr="00370685" w:rsidRDefault="000255D0" w:rsidP="000255D0">
      <w:pPr>
        <w:spacing w:after="0" w:line="240" w:lineRule="auto"/>
        <w:jc w:val="center"/>
        <w:textAlignment w:val="baseline"/>
        <w:rPr>
          <w:rFonts w:ascii="FlandersArtSans-Light" w:eastAsia="Times New Roman" w:hAnsi="FlandersArtSans-Light" w:cs="Times New Roman"/>
          <w:lang w:eastAsia="nl-BE"/>
        </w:rPr>
      </w:pPr>
    </w:p>
    <w:p w14:paraId="37E4993A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kern w:val="24"/>
          <w:lang w:val="nl-NL"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Ik, ondergetekende</w:t>
      </w:r>
      <w:r w:rsidRPr="000255D0">
        <w:rPr>
          <w:rFonts w:ascii="FlandersArtSans-Light" w:eastAsia="+mn-ea" w:hAnsi="FlandersArtSans-Light" w:cs="+mn-cs"/>
          <w:kern w:val="24"/>
          <w:lang w:val="nl-NL" w:eastAsia="nl-BE"/>
        </w:rPr>
        <w:t>, arts, rapporteer hierbij dat (naam patiënt)</w:t>
      </w:r>
    </w:p>
    <w:p w14:paraId="57D71737" w14:textId="77777777" w:rsidR="000255D0" w:rsidRPr="00370685" w:rsidRDefault="000255D0" w:rsidP="000255D0">
      <w:pPr>
        <w:spacing w:after="0" w:line="240" w:lineRule="auto"/>
        <w:textAlignment w:val="baseline"/>
        <w:rPr>
          <w:rFonts w:ascii="FlandersArtSans-Light" w:eastAsia="Times New Roman" w:hAnsi="FlandersArtSans-Light" w:cs="Times New Roman"/>
          <w:lang w:eastAsia="nl-BE"/>
        </w:rPr>
      </w:pPr>
    </w:p>
    <w:p w14:paraId="71A28E51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...................................................................................................................</w:t>
      </w:r>
    </w:p>
    <w:p w14:paraId="043AA481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58C58BB4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mij op .../.../.....</w:t>
      </w: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ab/>
        <w:t>verklaart om gezondheidsredenen niet in staat geweest te zijn</w:t>
      </w:r>
    </w:p>
    <w:p w14:paraId="2D8D63FD" w14:textId="77777777" w:rsidR="000255D0" w:rsidRPr="00370685" w:rsidRDefault="000255D0" w:rsidP="000255D0">
      <w:pPr>
        <w:spacing w:after="0" w:line="240" w:lineRule="auto"/>
        <w:textAlignment w:val="baseline"/>
        <w:rPr>
          <w:rFonts w:ascii="FlandersArtSans-Light" w:eastAsia="Times New Roman" w:hAnsi="FlandersArtSans-Light" w:cs="Times New Roman"/>
          <w:lang w:eastAsia="nl-BE"/>
        </w:rPr>
      </w:pPr>
    </w:p>
    <w:p w14:paraId="2441B475" w14:textId="77777777" w:rsidR="000255D0" w:rsidRPr="00370685" w:rsidRDefault="000255D0" w:rsidP="000255D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FlandersArtSans-Light" w:eastAsia="Times New Roman" w:hAnsi="FlandersArtSans-Light" w:cs="Times New Roman"/>
          <w:lang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de lessen bij te wonen</w:t>
      </w:r>
    </w:p>
    <w:p w14:paraId="07B4B44A" w14:textId="77777777" w:rsidR="000255D0" w:rsidRPr="00370685" w:rsidRDefault="000255D0" w:rsidP="000255D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FlandersArtSans-Light" w:eastAsia="Times New Roman" w:hAnsi="FlandersArtSans-Light" w:cs="Times New Roman"/>
          <w:lang w:eastAsia="nl-BE"/>
        </w:rPr>
      </w:pP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aanwezig te zijn op de stageplaats</w:t>
      </w:r>
    </w:p>
    <w:p w14:paraId="3A752ECF" w14:textId="77777777" w:rsidR="000255D0" w:rsidRPr="00370685" w:rsidRDefault="000255D0" w:rsidP="000255D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FlandersArtSans-Light" w:eastAsia="Times New Roman" w:hAnsi="FlandersArtSans-Light" w:cs="Times New Roman"/>
          <w:lang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eastAsia="nl-BE"/>
        </w:rPr>
        <w:t>………………………………………………………………………</w:t>
      </w:r>
    </w:p>
    <w:p w14:paraId="3C919051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375A5A74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 xml:space="preserve">van </w:t>
      </w: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 xml:space="preserve">.../.../..... </w:t>
      </w: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 xml:space="preserve">tot en met </w:t>
      </w: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.../.../.....</w:t>
      </w:r>
    </w:p>
    <w:p w14:paraId="204CE49E" w14:textId="77777777" w:rsidR="000255D0" w:rsidRPr="00370685" w:rsidRDefault="000255D0" w:rsidP="000255D0">
      <w:pPr>
        <w:spacing w:after="0" w:line="240" w:lineRule="auto"/>
        <w:textAlignment w:val="baseline"/>
        <w:rPr>
          <w:rFonts w:ascii="FlandersArtSans-Light" w:eastAsia="Times New Roman" w:hAnsi="FlandersArtSans-Light" w:cs="Times New Roman"/>
          <w:lang w:eastAsia="nl-BE"/>
        </w:rPr>
      </w:pPr>
    </w:p>
    <w:p w14:paraId="40EB3805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De CLB-arts kan op basis van dit attest contact met mij opnemen.</w:t>
      </w:r>
    </w:p>
    <w:p w14:paraId="1AD1019E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5F37D028" w14:textId="77777777" w:rsidR="000255D0" w:rsidRPr="00370685" w:rsidRDefault="000255D0" w:rsidP="000255D0">
      <w:pPr>
        <w:spacing w:after="0" w:line="240" w:lineRule="auto"/>
        <w:textAlignment w:val="baseline"/>
        <w:rPr>
          <w:rFonts w:ascii="FlandersArtSans-Light" w:eastAsia="Times New Roman" w:hAnsi="FlandersArtSans-Light" w:cs="Times New Roman"/>
          <w:lang w:eastAsia="nl-BE"/>
        </w:rPr>
      </w:pP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Naam en identificatie van de arts</w:t>
      </w:r>
    </w:p>
    <w:p w14:paraId="7B396C7D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6503EF12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>
        <w:rPr>
          <w:rFonts w:ascii="FlandersArtSans-Light" w:eastAsia="+mn-ea" w:hAnsi="FlandersArtSans-Light" w:cs="+mn-cs"/>
          <w:noProof/>
          <w:color w:val="000000"/>
          <w:kern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F5CF4" wp14:editId="198DB344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2834640" cy="784860"/>
                <wp:effectExtent l="0" t="0" r="22860" b="1524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784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195B5" id="Rechthoek 1" o:spid="_x0000_s1026" style="position:absolute;margin-left:1.2pt;margin-top:.55pt;width:223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" filled="f" strokecolor="black [3213]" strokeweight=".25pt"/>
            </w:pict>
          </mc:Fallback>
        </mc:AlternateContent>
      </w:r>
    </w:p>
    <w:p w14:paraId="62F76286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478B987A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51656C71" w14:textId="77777777" w:rsidR="000255D0" w:rsidRPr="00370685" w:rsidRDefault="000255D0" w:rsidP="000255D0">
      <w:pPr>
        <w:spacing w:after="0" w:line="240" w:lineRule="auto"/>
        <w:textAlignment w:val="baseline"/>
        <w:rPr>
          <w:rFonts w:ascii="FlandersArtSans-Light" w:eastAsia="Times New Roman" w:hAnsi="FlandersArtSans-Light" w:cs="Times New Roman"/>
          <w:lang w:eastAsia="nl-BE"/>
        </w:rPr>
      </w:pPr>
    </w:p>
    <w:p w14:paraId="3AFE0903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3EAC8963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7C1F77DF" w14:textId="77777777" w:rsidR="000255D0" w:rsidRPr="00370685" w:rsidRDefault="000255D0" w:rsidP="000255D0">
      <w:pPr>
        <w:spacing w:after="0" w:line="240" w:lineRule="auto"/>
        <w:textAlignment w:val="baseline"/>
        <w:rPr>
          <w:rFonts w:ascii="FlandersArtSans-Light" w:eastAsia="Times New Roman" w:hAnsi="FlandersArtSans-Light" w:cs="Times New Roman"/>
          <w:lang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Datum : .......................................................................</w:t>
      </w:r>
    </w:p>
    <w:p w14:paraId="5E46AF34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Handtekening arts :</w:t>
      </w:r>
    </w:p>
    <w:p w14:paraId="2415C173" w14:textId="7DAB95E4" w:rsidR="00321F37" w:rsidRDefault="00321F37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19661E78" w14:textId="77777777" w:rsidR="00321F37" w:rsidRDefault="00321F37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54D2EB58" w14:textId="77777777" w:rsidR="00321F37" w:rsidRDefault="00321F37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7830449D" w14:textId="772BB1B4" w:rsidR="00321F37" w:rsidRPr="00321F37" w:rsidRDefault="00321F37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sz w:val="18"/>
          <w:lang w:val="nl-NL" w:eastAsia="nl-BE"/>
        </w:rPr>
      </w:pPr>
      <w:r w:rsidRPr="00321F37">
        <w:rPr>
          <w:rFonts w:ascii="FlandersArtSans-Light" w:eastAsia="+mn-ea" w:hAnsi="FlandersArtSans-Light" w:cs="+mn-cs"/>
          <w:color w:val="000000"/>
          <w:kern w:val="24"/>
          <w:sz w:val="18"/>
          <w:lang w:val="nl-NL" w:eastAsia="nl-BE"/>
        </w:rPr>
        <w:t>Publicatie: Orde der Artsen – 18/11/2017</w:t>
      </w:r>
    </w:p>
    <w:p w14:paraId="3F39F9EA" w14:textId="290A67F5" w:rsidR="00321F37" w:rsidRDefault="00321F37"/>
    <w:sectPr w:rsidR="00321F37" w:rsidSect="000255D0">
      <w:pgSz w:w="8391" w:h="11907" w:code="1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0606D" w14:textId="77777777" w:rsidR="00325B17" w:rsidRDefault="00325B17" w:rsidP="00325B17">
      <w:pPr>
        <w:spacing w:after="0" w:line="240" w:lineRule="auto"/>
      </w:pPr>
      <w:r>
        <w:separator/>
      </w:r>
    </w:p>
  </w:endnote>
  <w:endnote w:type="continuationSeparator" w:id="0">
    <w:p w14:paraId="281ECC0D" w14:textId="77777777" w:rsidR="00325B17" w:rsidRDefault="00325B17" w:rsidP="0032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1FC2" w14:textId="77777777" w:rsidR="00325B17" w:rsidRDefault="00325B17" w:rsidP="00325B17">
      <w:pPr>
        <w:spacing w:after="0" w:line="240" w:lineRule="auto"/>
      </w:pPr>
      <w:r>
        <w:separator/>
      </w:r>
    </w:p>
  </w:footnote>
  <w:footnote w:type="continuationSeparator" w:id="0">
    <w:p w14:paraId="4B18EE1E" w14:textId="77777777" w:rsidR="00325B17" w:rsidRDefault="00325B17" w:rsidP="0032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797A"/>
    <w:multiLevelType w:val="hybridMultilevel"/>
    <w:tmpl w:val="36663BF6"/>
    <w:lvl w:ilvl="0" w:tplc="AFE6B3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01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69F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2F4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23C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885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6E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28F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88D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D0"/>
    <w:rsid w:val="000255D0"/>
    <w:rsid w:val="001B0C5A"/>
    <w:rsid w:val="00321F37"/>
    <w:rsid w:val="00325B17"/>
    <w:rsid w:val="0051033E"/>
    <w:rsid w:val="005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959D7"/>
  <w15:chartTrackingRefBased/>
  <w15:docId w15:val="{6D2FFC8E-D4C7-4804-B1FF-62044C0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55D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F5D97342954DA45833445184A566" ma:contentTypeVersion="0" ma:contentTypeDescription="Een nieuw document maken." ma:contentTypeScope="" ma:versionID="e70f5c6d3ac46b1ec194d467d379b4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F631D-E44E-482F-8FB8-908416C367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79FA5E-6304-40C3-B552-413E181D8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42034-217B-4BF9-945C-8FAE13DAF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Neyts, Sarah Marie-Claire Germaine</dc:creator>
  <cp:keywords/>
  <dc:description/>
  <cp:lastModifiedBy>Bruneel Steven</cp:lastModifiedBy>
  <cp:revision>2</cp:revision>
  <dcterms:created xsi:type="dcterms:W3CDTF">2019-08-13T12:58:00Z</dcterms:created>
  <dcterms:modified xsi:type="dcterms:W3CDTF">2019-08-13T12:58:00Z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0x0101003FF5F5D97342954DA45833445184A566</vt:lpwstr>
  </property>
</Properties>
</file>