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49"/>
        <w:gridCol w:w="567"/>
        <w:gridCol w:w="142"/>
        <w:gridCol w:w="142"/>
        <w:gridCol w:w="141"/>
        <w:gridCol w:w="144"/>
        <w:gridCol w:w="140"/>
        <w:gridCol w:w="142"/>
        <w:gridCol w:w="141"/>
        <w:gridCol w:w="142"/>
        <w:gridCol w:w="284"/>
        <w:gridCol w:w="141"/>
        <w:gridCol w:w="567"/>
        <w:gridCol w:w="2399"/>
        <w:gridCol w:w="284"/>
        <w:gridCol w:w="1857"/>
        <w:gridCol w:w="14"/>
      </w:tblGrid>
      <w:tr w:rsidR="00DF787F" w:rsidRPr="003D114E" w14:paraId="3A84FC7F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345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3044" w14:textId="1DB8DA2F" w:rsidR="00DF787F" w:rsidRPr="0077516F" w:rsidRDefault="00C41F4F" w:rsidP="00A17D34">
            <w:pPr>
              <w:pStyle w:val="Titel"/>
              <w:framePr w:wrap="around"/>
              <w:ind w:left="29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77516F">
              <w:rPr>
                <w:rFonts w:asciiTheme="minorHAnsi" w:hAnsiTheme="minorHAnsi"/>
                <w:sz w:val="36"/>
              </w:rPr>
              <w:t xml:space="preserve">Aanvraag van een premie voor </w:t>
            </w:r>
            <w:r w:rsidR="00B2511D" w:rsidRPr="0077516F">
              <w:rPr>
                <w:rFonts w:asciiTheme="minorHAnsi" w:hAnsiTheme="minorHAnsi"/>
                <w:sz w:val="36"/>
              </w:rPr>
              <w:t>een diploma secundair onderwijs</w:t>
            </w:r>
            <w:r w:rsidR="0087299A" w:rsidRPr="0077516F">
              <w:rPr>
                <w:rFonts w:asciiTheme="minorHAnsi" w:hAnsiTheme="minorHAnsi"/>
                <w:sz w:val="36"/>
              </w:rPr>
              <w:t xml:space="preserve"> </w:t>
            </w:r>
            <w:r w:rsidR="005429A3">
              <w:rPr>
                <w:rFonts w:asciiTheme="minorHAnsi" w:hAnsiTheme="minorHAnsi"/>
                <w:sz w:val="36"/>
              </w:rPr>
              <w:t xml:space="preserve">dat </w:t>
            </w:r>
            <w:r w:rsidR="00B2511D" w:rsidRPr="0077516F">
              <w:rPr>
                <w:rFonts w:asciiTheme="minorHAnsi" w:hAnsiTheme="minorHAnsi"/>
                <w:sz w:val="36"/>
              </w:rPr>
              <w:t xml:space="preserve">behaald </w:t>
            </w:r>
            <w:r w:rsidR="005429A3">
              <w:rPr>
                <w:rFonts w:asciiTheme="minorHAnsi" w:hAnsiTheme="minorHAnsi"/>
                <w:sz w:val="36"/>
              </w:rPr>
              <w:t xml:space="preserve">is </w:t>
            </w:r>
            <w:r w:rsidR="00B2511D" w:rsidRPr="0077516F">
              <w:rPr>
                <w:rFonts w:asciiTheme="minorHAnsi" w:hAnsiTheme="minorHAnsi"/>
                <w:sz w:val="36"/>
              </w:rPr>
              <w:t>aan</w:t>
            </w:r>
            <w:r w:rsidRPr="0077516F">
              <w:rPr>
                <w:rFonts w:asciiTheme="minorHAnsi" w:hAnsiTheme="minorHAnsi"/>
                <w:sz w:val="36"/>
              </w:rPr>
              <w:t xml:space="preserve"> een centrum voor volwassenenonderwijs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9D28" w14:textId="0292F17E" w:rsidR="00DF787F" w:rsidRPr="003D114E" w:rsidRDefault="00C41F4F" w:rsidP="00E0110C">
            <w:pPr>
              <w:pStyle w:val="rechts"/>
              <w:ind w:left="29"/>
              <w:rPr>
                <w:sz w:val="12"/>
                <w:szCs w:val="12"/>
              </w:rPr>
            </w:pPr>
            <w:r w:rsidRPr="00C41F4F">
              <w:rPr>
                <w:sz w:val="12"/>
                <w:szCs w:val="12"/>
              </w:rPr>
              <w:t xml:space="preserve">1F3U8FF </w:t>
            </w:r>
            <w:r>
              <w:rPr>
                <w:sz w:val="12"/>
                <w:szCs w:val="12"/>
              </w:rPr>
              <w:t>-3833</w:t>
            </w:r>
            <w:r w:rsidR="00DF787F" w:rsidRPr="003D114E">
              <w:rPr>
                <w:sz w:val="12"/>
                <w:szCs w:val="12"/>
              </w:rPr>
              <w:t>-01-</w:t>
            </w:r>
            <w:r w:rsidR="005429A3">
              <w:rPr>
                <w:sz w:val="12"/>
                <w:szCs w:val="12"/>
              </w:rPr>
              <w:t>180</w:t>
            </w:r>
            <w:r w:rsidR="00E0110C">
              <w:rPr>
                <w:sz w:val="12"/>
                <w:szCs w:val="12"/>
              </w:rPr>
              <w:t>713</w:t>
            </w:r>
          </w:p>
        </w:tc>
      </w:tr>
      <w:tr w:rsidR="00CA770C" w:rsidRPr="003D114E" w14:paraId="1854ADC0" w14:textId="77777777" w:rsidTr="0077516F">
        <w:trPr>
          <w:gridAfter w:val="1"/>
          <w:wAfter w:w="1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5C7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3FC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B627D64" w14:textId="77777777" w:rsidTr="0077516F">
        <w:trPr>
          <w:gridAfter w:val="1"/>
          <w:wAfter w:w="14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39A620A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AFD174" w14:textId="77777777" w:rsidR="00C41F4F" w:rsidRDefault="00C41F4F" w:rsidP="0024079D">
            <w:pPr>
              <w:ind w:left="29"/>
            </w:pPr>
            <w:r w:rsidRPr="00C41F4F">
              <w:t>Agentschap Hoger Onderwijs, Volwassenenonderwijs, Kwalificaties en Studietoelagen</w:t>
            </w:r>
          </w:p>
          <w:p w14:paraId="78033557" w14:textId="77777777" w:rsidR="00C41F4F" w:rsidRDefault="00C41F4F" w:rsidP="0024079D">
            <w:pPr>
              <w:ind w:left="29"/>
              <w:rPr>
                <w:rStyle w:val="Zwaar"/>
              </w:rPr>
            </w:pPr>
            <w:r w:rsidRPr="00C41F4F">
              <w:rPr>
                <w:rStyle w:val="Zwaar"/>
              </w:rPr>
              <w:t>Afdeling Hoger</w:t>
            </w:r>
            <w:r w:rsidR="003D59D7">
              <w:rPr>
                <w:rStyle w:val="Zwaar"/>
              </w:rPr>
              <w:t xml:space="preserve"> en Volwassenenonderwijs </w:t>
            </w:r>
          </w:p>
          <w:p w14:paraId="2E224185" w14:textId="0294A68A" w:rsidR="00DB7CF6" w:rsidRDefault="00DB7CF6" w:rsidP="0024079D">
            <w:pPr>
              <w:ind w:left="29"/>
            </w:pPr>
            <w:r w:rsidRPr="00470210">
              <w:t>Koning Albert II-laan 15</w:t>
            </w:r>
            <w:r w:rsidR="0089026F">
              <w:t xml:space="preserve"> bus 132</w:t>
            </w:r>
            <w:r w:rsidRPr="00470210">
              <w:t>, 1210 BRUSSEL</w:t>
            </w:r>
          </w:p>
          <w:p w14:paraId="5154B1D4" w14:textId="3A93B2CF" w:rsidR="00DB7CF6" w:rsidRPr="003D114E" w:rsidRDefault="0089026F" w:rsidP="00F056E0">
            <w:pPr>
              <w:ind w:left="29"/>
            </w:pPr>
            <w:hyperlink r:id="rId11" w:history="1">
              <w:r w:rsidR="00F056E0" w:rsidRPr="000A1519">
                <w:rPr>
                  <w:rStyle w:val="Hyperlink"/>
                </w:rPr>
                <w:t>premie.volwassenenonderwijs@vlaanderen.be</w:t>
              </w:r>
            </w:hyperlink>
            <w:r w:rsidR="00F056E0">
              <w:t xml:space="preserve">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6FA8B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D3668E3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A7C1F0F" w14:textId="77777777" w:rsidTr="0077516F">
        <w:trPr>
          <w:gridAfter w:val="1"/>
          <w:wAfter w:w="14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7156A0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4DDD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5C6B" w14:textId="77777777" w:rsidR="00DB7CF6" w:rsidRPr="007D58A4" w:rsidRDefault="00DB7CF6" w:rsidP="0024079D"/>
        </w:tc>
      </w:tr>
      <w:tr w:rsidR="00DB7CF6" w:rsidRPr="003D114E" w14:paraId="5C15B909" w14:textId="77777777" w:rsidTr="0077516F">
        <w:trPr>
          <w:gridAfter w:val="1"/>
          <w:wAfter w:w="14" w:type="dxa"/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0400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5BC5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F62C7F" w14:textId="77777777" w:rsidR="00DB7CF6" w:rsidRPr="003D114E" w:rsidRDefault="00DB7CF6" w:rsidP="00F36B06">
            <w:pPr>
              <w:pStyle w:val="rechts"/>
              <w:jc w:val="left"/>
              <w:rPr>
                <w:i/>
              </w:rPr>
            </w:pPr>
          </w:p>
        </w:tc>
      </w:tr>
      <w:tr w:rsidR="008C4B7F" w:rsidRPr="003D114E" w14:paraId="0E1F62D4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7141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9311" w14:textId="77777777" w:rsidR="00C41F4F" w:rsidRDefault="00C41F4F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C41F4F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E8FE5D2" w14:textId="41D51E63" w:rsidR="00C94546" w:rsidRDefault="00C41F4F" w:rsidP="0039401E">
            <w:pPr>
              <w:pStyle w:val="Aanwijzing"/>
              <w:spacing w:after="40"/>
            </w:pPr>
            <w:r w:rsidRPr="00C41F4F">
              <w:t xml:space="preserve">Met dit formulier vraagt een cursist die </w:t>
            </w:r>
            <w:r w:rsidR="007C1EDB">
              <w:t>voor de</w:t>
            </w:r>
            <w:r w:rsidRPr="00C41F4F">
              <w:t xml:space="preserve"> </w:t>
            </w:r>
            <w:r w:rsidR="007C1EDB">
              <w:t xml:space="preserve">eerste keer een </w:t>
            </w:r>
            <w:r w:rsidRPr="00C41F4F">
              <w:t xml:space="preserve">diploma </w:t>
            </w:r>
            <w:r w:rsidR="002B5AF9">
              <w:t>secundair</w:t>
            </w:r>
            <w:r w:rsidR="007C1EDB">
              <w:t xml:space="preserve"> onderwijs behaald </w:t>
            </w:r>
            <w:r w:rsidR="00E74615">
              <w:t>heeft, de terugbetaling van het</w:t>
            </w:r>
            <w:r w:rsidR="00E32133">
              <w:t xml:space="preserve"> betaalde</w:t>
            </w:r>
            <w:r w:rsidR="007C1EDB">
              <w:t xml:space="preserve"> inschri</w:t>
            </w:r>
            <w:r w:rsidR="00E32133">
              <w:t>jvingsgeld</w:t>
            </w:r>
            <w:r w:rsidR="007C1EDB" w:rsidRPr="00C41F4F">
              <w:t xml:space="preserve"> </w:t>
            </w:r>
            <w:r w:rsidRPr="00C41F4F">
              <w:t>in een centrum voor volwassenenon</w:t>
            </w:r>
            <w:r>
              <w:t>derwijs</w:t>
            </w:r>
            <w:r w:rsidRPr="00C41F4F">
              <w:t>.</w:t>
            </w:r>
          </w:p>
          <w:p w14:paraId="1B4FC898" w14:textId="3F8C927D" w:rsidR="0059466B" w:rsidRPr="0059466B" w:rsidRDefault="0059466B" w:rsidP="00340B7D">
            <w:pPr>
              <w:pStyle w:val="Aanwijzing"/>
              <w:spacing w:after="40"/>
              <w:rPr>
                <w:b/>
              </w:rPr>
            </w:pPr>
            <w:r w:rsidRPr="0059466B">
              <w:rPr>
                <w:b/>
              </w:rPr>
              <w:t>Welk bedrag wordt terugbetaald?</w:t>
            </w:r>
          </w:p>
          <w:p w14:paraId="6F3AFC45" w14:textId="36315DEC" w:rsidR="001711F1" w:rsidRDefault="00BD7D2B" w:rsidP="001711F1">
            <w:pPr>
              <w:pStyle w:val="Aanwijzing"/>
              <w:spacing w:after="40"/>
            </w:pPr>
            <w:r>
              <w:t xml:space="preserve">De premie </w:t>
            </w:r>
            <w:r w:rsidR="005429A3">
              <w:t>bedraagt maximaal</w:t>
            </w:r>
            <w:r w:rsidR="00340B7D">
              <w:t xml:space="preserve"> 300 euro per semester. Bijkomende kosten voor cursusmateriaal of modules die u in </w:t>
            </w:r>
            <w:r w:rsidR="00E32133">
              <w:t xml:space="preserve">een andere opleiding gevolgd </w:t>
            </w:r>
            <w:r w:rsidR="005429A3">
              <w:t>hebt</w:t>
            </w:r>
            <w:r w:rsidR="00340B7D">
              <w:t xml:space="preserve">, </w:t>
            </w:r>
            <w:r>
              <w:t xml:space="preserve">worden </w:t>
            </w:r>
            <w:r w:rsidR="00340B7D">
              <w:t>niet terugbetaald.</w:t>
            </w:r>
            <w:r w:rsidR="0087299A">
              <w:t xml:space="preserve"> Meer informatie over de terugbetaling</w:t>
            </w:r>
            <w:r w:rsidR="00705005">
              <w:t xml:space="preserve"> en de maximale bedragen</w:t>
            </w:r>
            <w:r w:rsidR="0087299A">
              <w:t xml:space="preserve"> vindt u op </w:t>
            </w:r>
            <w:hyperlink r:id="rId12" w:history="1">
              <w:r w:rsidR="00094A39" w:rsidRPr="00AB7FAD">
                <w:rPr>
                  <w:rStyle w:val="Hyperlink"/>
                </w:rPr>
                <w:t>www.onderwijs.vlaanderen.be/premie-bij-1ste-diploma-secundair-onderwijs</w:t>
              </w:r>
            </w:hyperlink>
            <w:r w:rsidR="00094A39">
              <w:t xml:space="preserve">. </w:t>
            </w:r>
          </w:p>
          <w:p w14:paraId="2297CACA" w14:textId="77777777" w:rsidR="002B1EC5" w:rsidRPr="002B1EC5" w:rsidRDefault="002B1EC5" w:rsidP="002B1EC5">
            <w:pPr>
              <w:rPr>
                <w:b/>
                <w:bCs/>
                <w:i/>
              </w:rPr>
            </w:pPr>
            <w:r w:rsidRPr="002B1EC5">
              <w:rPr>
                <w:b/>
                <w:bCs/>
                <w:i/>
              </w:rPr>
              <w:t>Wanneer moet u dit formulier uiterlijk indienen?</w:t>
            </w:r>
          </w:p>
          <w:p w14:paraId="41705951" w14:textId="6B2E14BA" w:rsidR="002B1EC5" w:rsidRPr="00340B7D" w:rsidRDefault="002B1EC5" w:rsidP="00BD7D2B">
            <w:pPr>
              <w:pStyle w:val="Aanwijzing"/>
              <w:spacing w:after="40"/>
            </w:pPr>
            <w:r w:rsidRPr="002B1EC5">
              <w:t xml:space="preserve">Mail dit formulier </w:t>
            </w:r>
            <w:r w:rsidR="006E6313">
              <w:t>uiterlijk één jaar na de uitreikingsdatum</w:t>
            </w:r>
            <w:r w:rsidR="005429A3">
              <w:t>,</w:t>
            </w:r>
            <w:r w:rsidR="006E6313">
              <w:t xml:space="preserve"> </w:t>
            </w:r>
            <w:r w:rsidR="006E6313" w:rsidRPr="002B1EC5">
              <w:t>vermeld op uw diploma van het secundair onderwijs</w:t>
            </w:r>
            <w:r w:rsidR="005429A3">
              <w:t>,</w:t>
            </w:r>
            <w:r w:rsidR="006E6313" w:rsidRPr="002B1EC5">
              <w:t xml:space="preserve"> naar </w:t>
            </w:r>
            <w:hyperlink r:id="rId13" w:history="1">
              <w:r w:rsidR="00A33663" w:rsidRPr="00976EAE">
                <w:rPr>
                  <w:rStyle w:val="Hyperlink"/>
                </w:rPr>
                <w:t>premie.volwassenenonderwijs@vlaanderen.be</w:t>
              </w:r>
            </w:hyperlink>
            <w:r w:rsidR="00A33663">
              <w:t xml:space="preserve">. </w:t>
            </w:r>
            <w:r w:rsidR="006E6313">
              <w:t xml:space="preserve">Voeg bij </w:t>
            </w:r>
            <w:r w:rsidR="005429A3">
              <w:t xml:space="preserve">dit formulier </w:t>
            </w:r>
            <w:r w:rsidRPr="002B1EC5">
              <w:t xml:space="preserve">een kopie van uw diploma van het secundair onderwijs en </w:t>
            </w:r>
            <w:r w:rsidR="006E6313">
              <w:t xml:space="preserve">van </w:t>
            </w:r>
            <w:r w:rsidRPr="002B1EC5">
              <w:t>de eventuele inschrijvingsfi</w:t>
            </w:r>
            <w:r w:rsidR="006E6313">
              <w:t>ches voor inschrijvingen van vóó</w:t>
            </w:r>
            <w:r w:rsidRPr="002B1EC5">
              <w:t>r maart 2013</w:t>
            </w:r>
            <w:r w:rsidR="006E6313">
              <w:t>.</w:t>
            </w:r>
            <w:r w:rsidRPr="002B1EC5">
              <w:t xml:space="preserve"> </w:t>
            </w:r>
          </w:p>
        </w:tc>
      </w:tr>
      <w:tr w:rsidR="0059466B" w:rsidRPr="00BD66DB" w14:paraId="721B81FF" w14:textId="77777777" w:rsidTr="0077516F">
        <w:trPr>
          <w:trHeight w:hRule="exact" w:val="340"/>
        </w:trPr>
        <w:tc>
          <w:tcPr>
            <w:tcW w:w="102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CAEF" w14:textId="77777777" w:rsidR="0059466B" w:rsidRPr="00BD66DB" w:rsidRDefault="0059466B" w:rsidP="000E104F">
            <w:pPr>
              <w:jc w:val="right"/>
            </w:pPr>
          </w:p>
          <w:p w14:paraId="2A35095E" w14:textId="77777777" w:rsidR="0059466B" w:rsidRPr="00BD66DB" w:rsidRDefault="0059466B" w:rsidP="000E104F"/>
          <w:p w14:paraId="4FB52D1F" w14:textId="77777777" w:rsidR="0059466B" w:rsidRPr="00BD66DB" w:rsidRDefault="0059466B" w:rsidP="000E104F"/>
          <w:p w14:paraId="7490CD29" w14:textId="77777777" w:rsidR="0059466B" w:rsidRPr="00BD66DB" w:rsidRDefault="0059466B" w:rsidP="000E104F">
            <w:pPr>
              <w:tabs>
                <w:tab w:val="left" w:pos="9036"/>
              </w:tabs>
            </w:pPr>
            <w:r w:rsidRPr="00BD66DB">
              <w:tab/>
            </w:r>
          </w:p>
        </w:tc>
      </w:tr>
      <w:tr w:rsidR="0059466B" w:rsidRPr="00BD66DB" w14:paraId="4A0F3DEC" w14:textId="77777777" w:rsidTr="0077516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570741" w14:textId="77777777" w:rsidR="0059466B" w:rsidRPr="00BD66DB" w:rsidRDefault="0059466B" w:rsidP="000E104F">
            <w:pPr>
              <w:jc w:val="right"/>
            </w:pPr>
          </w:p>
        </w:tc>
        <w:tc>
          <w:tcPr>
            <w:tcW w:w="98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BE0694" w14:textId="2DDE2ADA" w:rsidR="0059466B" w:rsidRPr="00BD66DB" w:rsidRDefault="00BD7D2B" w:rsidP="000E104F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Persoonlijke gegevens</w:t>
            </w:r>
          </w:p>
        </w:tc>
      </w:tr>
      <w:tr w:rsidR="00C41F4F" w:rsidRPr="003D114E" w14:paraId="73ADC219" w14:textId="77777777" w:rsidTr="0077516F">
        <w:trPr>
          <w:gridAfter w:val="1"/>
          <w:wAfter w:w="14" w:type="dxa"/>
          <w:trHeight w:hRule="exact" w:val="113"/>
        </w:trPr>
        <w:tc>
          <w:tcPr>
            <w:tcW w:w="10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0FCB" w14:textId="77777777" w:rsidR="00C41F4F" w:rsidRPr="003D114E" w:rsidRDefault="00C41F4F" w:rsidP="00BD005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41F4F" w:rsidRPr="003D114E" w14:paraId="1F47B03B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33BD" w14:textId="77777777" w:rsidR="00C41F4F" w:rsidRPr="003D114E" w:rsidRDefault="00C41F4F" w:rsidP="00BD005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378E" w14:textId="77777777" w:rsidR="00C41F4F" w:rsidRDefault="00BD0052" w:rsidP="00BD0052">
            <w:pPr>
              <w:pStyle w:val="Vraag"/>
            </w:pPr>
            <w:r>
              <w:t>Vul uw persoonlijke gegevens in.</w:t>
            </w:r>
          </w:p>
          <w:p w14:paraId="4559C0D6" w14:textId="1A91B469" w:rsidR="00340B7D" w:rsidRPr="00340B7D" w:rsidRDefault="00340B7D" w:rsidP="00340B7D">
            <w:pPr>
              <w:pStyle w:val="Vraag"/>
              <w:ind w:left="0"/>
              <w:rPr>
                <w:rStyle w:val="Zwaar"/>
                <w:b/>
                <w:bCs w:val="0"/>
                <w:i/>
              </w:rPr>
            </w:pPr>
            <w:r w:rsidRPr="00340B7D">
              <w:rPr>
                <w:b w:val="0"/>
                <w:i/>
              </w:rPr>
              <w:t>Bij het rekeningnummer vult u uw eigen rekeningnummer in.</w:t>
            </w:r>
          </w:p>
        </w:tc>
      </w:tr>
      <w:tr w:rsidR="00BD0052" w:rsidRPr="003D114E" w14:paraId="4FF47F5F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7CC9" w14:textId="77777777" w:rsidR="00BD0052" w:rsidRPr="004C6E93" w:rsidRDefault="00BD0052" w:rsidP="00BD0052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EB15" w14:textId="77777777" w:rsidR="00BD0052" w:rsidRPr="003D114E" w:rsidRDefault="00BD0052" w:rsidP="00BD0052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A6A15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052" w:rsidRPr="003D114E" w14:paraId="3AFA5076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2DE2" w14:textId="77777777" w:rsidR="00BD0052" w:rsidRPr="004C6E93" w:rsidRDefault="00BD0052" w:rsidP="00BD0052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3728" w14:textId="77777777" w:rsidR="00BD0052" w:rsidRPr="003D114E" w:rsidRDefault="00BD0052" w:rsidP="00BD005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A8BD57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8749B35" w14:textId="77777777" w:rsidR="00BD0052" w:rsidRPr="003D114E" w:rsidRDefault="00BD0052" w:rsidP="00BD0052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731512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FC450F" w14:textId="77777777" w:rsidR="00BD0052" w:rsidRPr="003D114E" w:rsidRDefault="00BD0052" w:rsidP="00BD005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20B1F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1605B" w14:textId="77777777" w:rsidR="00BD0052" w:rsidRPr="003D114E" w:rsidRDefault="00BD0052" w:rsidP="00BD0052">
            <w:pPr>
              <w:pStyle w:val="leeg"/>
              <w:jc w:val="left"/>
            </w:pPr>
          </w:p>
        </w:tc>
      </w:tr>
      <w:tr w:rsidR="002C33D0" w:rsidRPr="003D114E" w14:paraId="06E6D883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AF68" w14:textId="77777777" w:rsidR="002C33D0" w:rsidRPr="004C6E93" w:rsidRDefault="002C33D0" w:rsidP="00BD0052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DD76" w14:textId="0A9702C2" w:rsidR="002C33D0" w:rsidRPr="003D114E" w:rsidRDefault="002C33D0" w:rsidP="00BD0052">
            <w:pPr>
              <w:jc w:val="right"/>
            </w:pPr>
            <w:r>
              <w:t>e-mail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C56B3" w14:textId="5C61623E" w:rsidR="002C33D0" w:rsidRPr="003D114E" w:rsidRDefault="002C33D0" w:rsidP="00BD0052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052" w:rsidRPr="003D114E" w14:paraId="7FA18F4B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8AB2" w14:textId="77777777" w:rsidR="00BD0052" w:rsidRPr="004C6E93" w:rsidRDefault="00BD0052" w:rsidP="00BD0052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A19C" w14:textId="3F1EBBF2" w:rsidR="00BD0052" w:rsidRPr="003D114E" w:rsidRDefault="00BD0052" w:rsidP="00BD0052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ABA6F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F0938" w14:textId="77777777" w:rsidR="00BD0052" w:rsidRPr="003D114E" w:rsidRDefault="00BD0052" w:rsidP="00BD0052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617B76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CA6112" w14:textId="77777777" w:rsidR="00BD0052" w:rsidRPr="003D114E" w:rsidRDefault="00BD0052" w:rsidP="00BD005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FAA51E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D9D1E82" w14:textId="77777777" w:rsidR="00BD0052" w:rsidRPr="003D114E" w:rsidRDefault="00BD0052" w:rsidP="00BD0052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A813F4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2505B" w14:textId="77777777" w:rsidR="00BD0052" w:rsidRPr="003D114E" w:rsidRDefault="00BD0052" w:rsidP="00BD0052">
            <w:pPr>
              <w:pStyle w:val="leeg"/>
              <w:jc w:val="left"/>
            </w:pPr>
          </w:p>
        </w:tc>
      </w:tr>
      <w:tr w:rsidR="00BD0052" w:rsidRPr="003D114E" w14:paraId="555FB53C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2116" w14:textId="77777777" w:rsidR="00BD0052" w:rsidRPr="0093279E" w:rsidRDefault="00BD0052" w:rsidP="00BD0052">
            <w:pPr>
              <w:pStyle w:val="leeg"/>
              <w:rPr>
                <w:bCs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381D" w14:textId="191D0916" w:rsidR="00BD0052" w:rsidRPr="003D114E" w:rsidRDefault="00BD0052" w:rsidP="00BD0052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A7265" w14:textId="77777777" w:rsidR="00BD0052" w:rsidRPr="003D114E" w:rsidRDefault="00BD0052" w:rsidP="00BD00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537FEF" w14:textId="77777777" w:rsidR="00BD0052" w:rsidRPr="003D114E" w:rsidRDefault="00BD0052" w:rsidP="00BD0052">
            <w:pPr>
              <w:pStyle w:val="leeg"/>
              <w:jc w:val="left"/>
            </w:pPr>
          </w:p>
        </w:tc>
      </w:tr>
      <w:tr w:rsidR="003D59D7" w:rsidRPr="003D114E" w14:paraId="6F0EB0FE" w14:textId="77777777" w:rsidTr="0077516F">
        <w:trPr>
          <w:gridAfter w:val="1"/>
          <w:wAfter w:w="14" w:type="dxa"/>
          <w:trHeight w:hRule="exact" w:val="113"/>
        </w:trPr>
        <w:tc>
          <w:tcPr>
            <w:tcW w:w="10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AE97" w14:textId="77777777" w:rsidR="003D59D7" w:rsidRPr="003D114E" w:rsidRDefault="003D59D7" w:rsidP="00D21CE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D59D7" w:rsidRPr="003D114E" w14:paraId="4ABA5F46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EDD2" w14:textId="77777777" w:rsidR="003D59D7" w:rsidRPr="003D114E" w:rsidRDefault="003D59D7" w:rsidP="00D21CE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5A58" w14:textId="09F24020" w:rsidR="003D59D7" w:rsidRPr="00232277" w:rsidRDefault="00A674B1" w:rsidP="00D21CEA">
            <w:pPr>
              <w:pStyle w:val="Vraag"/>
            </w:pPr>
            <w:r>
              <w:t>Wil</w:t>
            </w:r>
            <w:r w:rsidR="005429A3">
              <w:t>t</w:t>
            </w:r>
            <w:r>
              <w:t xml:space="preserve"> u </w:t>
            </w:r>
            <w:r w:rsidR="005429A3">
              <w:t>dat alle correspondentie via de post verloopt</w:t>
            </w:r>
            <w:r>
              <w:t>?</w:t>
            </w:r>
          </w:p>
          <w:p w14:paraId="036EBFA2" w14:textId="6063A5B5" w:rsidR="003D59D7" w:rsidRPr="00B90884" w:rsidRDefault="00DF526A" w:rsidP="0077516F">
            <w:pPr>
              <w:pStyle w:val="Aanwijzing"/>
              <w:rPr>
                <w:rStyle w:val="Zwaar"/>
                <w:b w:val="0"/>
              </w:rPr>
            </w:pPr>
            <w:r>
              <w:t xml:space="preserve">We </w:t>
            </w:r>
            <w:r w:rsidR="005429A3">
              <w:t>nemen</w:t>
            </w:r>
            <w:r w:rsidR="002C33D0">
              <w:t xml:space="preserve"> </w:t>
            </w:r>
            <w:r w:rsidR="00A674B1">
              <w:t xml:space="preserve">bij voorkeur </w:t>
            </w:r>
            <w:r w:rsidR="002C33D0">
              <w:t>via e-mail</w:t>
            </w:r>
            <w:r w:rsidR="005429A3">
              <w:t xml:space="preserve"> contact op met u</w:t>
            </w:r>
            <w:r w:rsidR="002C33D0">
              <w:t xml:space="preserve">, tenzij u </w:t>
            </w:r>
            <w:r w:rsidR="00A674B1">
              <w:t xml:space="preserve">er expliciet voor kiest </w:t>
            </w:r>
            <w:r w:rsidR="00844361">
              <w:t xml:space="preserve">om </w:t>
            </w:r>
            <w:r w:rsidR="005429A3">
              <w:t xml:space="preserve">onze correspondentie </w:t>
            </w:r>
            <w:r>
              <w:t>met</w:t>
            </w:r>
            <w:r w:rsidR="005429A3">
              <w:t xml:space="preserve"> de post te ontvangen</w:t>
            </w:r>
            <w:r w:rsidR="00844361">
              <w:t>.</w:t>
            </w:r>
            <w:r w:rsidR="00C30E6E">
              <w:t xml:space="preserve"> Als u </w:t>
            </w:r>
            <w:r w:rsidR="00844361">
              <w:t>daarvoor kiest</w:t>
            </w:r>
            <w:r w:rsidR="00C30E6E">
              <w:t xml:space="preserve">, gebruiken </w:t>
            </w:r>
            <w:r w:rsidR="005429A3">
              <w:t xml:space="preserve">we </w:t>
            </w:r>
            <w:r w:rsidR="00C30E6E">
              <w:t>het domicili</w:t>
            </w:r>
            <w:r w:rsidR="004002B8">
              <w:t>eadres dat gekoppeld is aan uw rijksregisternummer</w:t>
            </w:r>
            <w:r w:rsidR="00C30E6E">
              <w:t>.</w:t>
            </w:r>
            <w:r w:rsidR="002C33D0">
              <w:t xml:space="preserve"> </w:t>
            </w:r>
          </w:p>
        </w:tc>
      </w:tr>
      <w:tr w:rsidR="003D59D7" w:rsidRPr="00844361" w14:paraId="7EE00BBD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EDD3" w14:textId="77777777" w:rsidR="003D59D7" w:rsidRPr="00463023" w:rsidRDefault="003D59D7" w:rsidP="00D21CE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98FD" w14:textId="77777777" w:rsidR="003D59D7" w:rsidRPr="001D4C9A" w:rsidRDefault="003D59D7" w:rsidP="00D21CE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89026F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D397" w14:textId="759D1DB2" w:rsidR="003D59D7" w:rsidRPr="00844361" w:rsidRDefault="00844361" w:rsidP="00BD7D2B">
            <w:r>
              <w:t>j</w:t>
            </w:r>
            <w:r w:rsidRPr="00844361">
              <w:t xml:space="preserve">a </w:t>
            </w:r>
          </w:p>
        </w:tc>
      </w:tr>
      <w:tr w:rsidR="005429A3" w:rsidRPr="00844361" w14:paraId="178C7D5E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2BA8" w14:textId="77777777" w:rsidR="005429A3" w:rsidRPr="00463023" w:rsidRDefault="005429A3" w:rsidP="00D05EE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B6BA" w14:textId="77777777" w:rsidR="005429A3" w:rsidRPr="001D4C9A" w:rsidRDefault="005429A3" w:rsidP="00D05EE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9026F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F097" w14:textId="27FC4DC7" w:rsidR="005429A3" w:rsidRPr="00844361" w:rsidRDefault="005429A3" w:rsidP="00D05EE0">
            <w:r>
              <w:t>nee</w:t>
            </w:r>
          </w:p>
        </w:tc>
      </w:tr>
      <w:tr w:rsidR="001C6500" w:rsidRPr="003D114E" w14:paraId="2EA29684" w14:textId="77777777" w:rsidTr="0077516F">
        <w:trPr>
          <w:gridAfter w:val="1"/>
          <w:wAfter w:w="14" w:type="dxa"/>
          <w:trHeight w:hRule="exact" w:val="113"/>
        </w:trPr>
        <w:tc>
          <w:tcPr>
            <w:tcW w:w="10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19FB" w14:textId="77777777" w:rsidR="001C6500" w:rsidRPr="003D114E" w:rsidRDefault="001C6500" w:rsidP="00D21CE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C6500" w:rsidRPr="001C6500" w14:paraId="1719C3C0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FE3C" w14:textId="09525106" w:rsidR="001C6500" w:rsidRPr="003D114E" w:rsidRDefault="00D77AB0" w:rsidP="00D21CE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2008" w14:textId="7CC61768" w:rsidR="001C6500" w:rsidRPr="00B36F2E" w:rsidRDefault="005429A3" w:rsidP="00BD7D2B">
            <w:pPr>
              <w:pStyle w:val="Vraag"/>
              <w:rPr>
                <w:rStyle w:val="Zwaar"/>
                <w:bCs w:val="0"/>
                <w:i/>
              </w:rPr>
            </w:pPr>
            <w:r>
              <w:t xml:space="preserve">Hebt </w:t>
            </w:r>
            <w:r w:rsidR="007E56A4">
              <w:t>u een deel van de opleiding</w:t>
            </w:r>
            <w:r w:rsidR="0072173A">
              <w:t xml:space="preserve"> </w:t>
            </w:r>
            <w:r>
              <w:t xml:space="preserve">vóór </w:t>
            </w:r>
            <w:r w:rsidR="001711F1">
              <w:t>maart 2013</w:t>
            </w:r>
            <w:r>
              <w:t xml:space="preserve"> gevolgd</w:t>
            </w:r>
            <w:r w:rsidR="001711F1">
              <w:t>?</w:t>
            </w:r>
            <w:r w:rsidR="00B36F2E">
              <w:br/>
            </w:r>
            <w:r w:rsidR="00335734" w:rsidRPr="00335734">
              <w:rPr>
                <w:b w:val="0"/>
                <w:i/>
              </w:rPr>
              <w:t>Onze databank bevat maar gegevens vanaf maart 2013.</w:t>
            </w:r>
            <w:r w:rsidR="00335734">
              <w:rPr>
                <w:b w:val="0"/>
                <w:i/>
              </w:rPr>
              <w:t xml:space="preserve"> </w:t>
            </w:r>
            <w:r w:rsidR="00B36F2E">
              <w:rPr>
                <w:b w:val="0"/>
                <w:i/>
              </w:rPr>
              <w:t>Als u</w:t>
            </w:r>
            <w:r w:rsidR="00335734">
              <w:rPr>
                <w:b w:val="0"/>
                <w:i/>
              </w:rPr>
              <w:t xml:space="preserve"> </w:t>
            </w:r>
            <w:r w:rsidR="00B36F2E">
              <w:rPr>
                <w:b w:val="0"/>
                <w:i/>
              </w:rPr>
              <w:t xml:space="preserve">ingeschreven was </w:t>
            </w:r>
            <w:r>
              <w:rPr>
                <w:b w:val="0"/>
                <w:i/>
              </w:rPr>
              <w:t xml:space="preserve">vóór </w:t>
            </w:r>
            <w:r w:rsidR="00B36F2E">
              <w:rPr>
                <w:b w:val="0"/>
                <w:i/>
              </w:rPr>
              <w:t>maart 2013</w:t>
            </w:r>
            <w:r>
              <w:rPr>
                <w:b w:val="0"/>
                <w:i/>
              </w:rPr>
              <w:t>,</w:t>
            </w:r>
            <w:r w:rsidR="00B36F2E">
              <w:rPr>
                <w:b w:val="0"/>
                <w:i/>
              </w:rPr>
              <w:t xml:space="preserve"> bezorgt u ons </w:t>
            </w:r>
            <w:r w:rsidR="00B36F2E" w:rsidRPr="00B36F2E">
              <w:rPr>
                <w:b w:val="0"/>
                <w:i/>
              </w:rPr>
              <w:t>de inschrijvingsfiches</w:t>
            </w:r>
            <w:r>
              <w:rPr>
                <w:b w:val="0"/>
                <w:i/>
              </w:rPr>
              <w:t xml:space="preserve"> die </w:t>
            </w:r>
            <w:r w:rsidR="00B36F2E" w:rsidRPr="00B36F2E">
              <w:rPr>
                <w:b w:val="0"/>
                <w:i/>
              </w:rPr>
              <w:t xml:space="preserve">ondertekend </w:t>
            </w:r>
            <w:r>
              <w:rPr>
                <w:b w:val="0"/>
                <w:i/>
              </w:rPr>
              <w:t xml:space="preserve">zijn </w:t>
            </w:r>
            <w:r w:rsidR="00B36F2E" w:rsidRPr="00B36F2E">
              <w:rPr>
                <w:b w:val="0"/>
                <w:i/>
              </w:rPr>
              <w:t>door het centrum</w:t>
            </w:r>
            <w:r>
              <w:rPr>
                <w:b w:val="0"/>
                <w:i/>
              </w:rPr>
              <w:t xml:space="preserve">. Op die fiches staat </w:t>
            </w:r>
            <w:r w:rsidR="00B36F2E" w:rsidRPr="00B36F2E">
              <w:rPr>
                <w:b w:val="0"/>
                <w:i/>
              </w:rPr>
              <w:t>vermeld hoeveel inschrijvingsgeld u in totaal</w:t>
            </w:r>
            <w:r w:rsidR="005D6A3F">
              <w:rPr>
                <w:b w:val="0"/>
                <w:i/>
              </w:rPr>
              <w:t xml:space="preserve"> voor de opleiding betaald </w:t>
            </w:r>
            <w:r>
              <w:rPr>
                <w:b w:val="0"/>
                <w:i/>
              </w:rPr>
              <w:t xml:space="preserve">hebt </w:t>
            </w:r>
            <w:r w:rsidR="00B36F2E">
              <w:rPr>
                <w:b w:val="0"/>
                <w:i/>
              </w:rPr>
              <w:t xml:space="preserve">(opleidingscheques inbegrepen). </w:t>
            </w:r>
          </w:p>
        </w:tc>
      </w:tr>
      <w:tr w:rsidR="001C6500" w:rsidRPr="003D114E" w14:paraId="6004C2AE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DD8F" w14:textId="77777777" w:rsidR="001C6500" w:rsidRPr="00340B7D" w:rsidRDefault="001C6500" w:rsidP="00D21CE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D998F" w14:textId="77777777" w:rsidR="001C6500" w:rsidRPr="0077516F" w:rsidRDefault="001C6500" w:rsidP="00D21CEA">
            <w:pPr>
              <w:pStyle w:val="aankruishokje"/>
              <w:rPr>
                <w:color w:val="auto"/>
              </w:rPr>
            </w:pPr>
            <w:r w:rsidRPr="0077516F">
              <w:rPr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16F">
              <w:rPr>
                <w:color w:val="auto"/>
              </w:rPr>
              <w:instrText xml:space="preserve"> FORMCHECKBOX </w:instrText>
            </w:r>
            <w:r w:rsidR="0089026F">
              <w:rPr>
                <w:color w:val="auto"/>
              </w:rPr>
            </w:r>
            <w:r w:rsidR="0089026F">
              <w:rPr>
                <w:color w:val="auto"/>
              </w:rPr>
              <w:fldChar w:fldCharType="separate"/>
            </w:r>
            <w:r w:rsidRPr="0077516F">
              <w:rPr>
                <w:color w:val="auto"/>
              </w:rPr>
              <w:fldChar w:fldCharType="end"/>
            </w:r>
          </w:p>
        </w:tc>
        <w:tc>
          <w:tcPr>
            <w:tcW w:w="9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B7EC" w14:textId="28A848AE" w:rsidR="001C6500" w:rsidRPr="0077516F" w:rsidRDefault="00EC4597" w:rsidP="00D21CEA">
            <w:pPr>
              <w:rPr>
                <w:b/>
                <w:color w:val="auto"/>
              </w:rPr>
            </w:pPr>
            <w:r w:rsidRPr="0077516F">
              <w:rPr>
                <w:color w:val="auto"/>
              </w:rPr>
              <w:t>ja</w:t>
            </w:r>
          </w:p>
        </w:tc>
      </w:tr>
      <w:tr w:rsidR="001C6500" w:rsidRPr="003D114E" w14:paraId="5CF81E0B" w14:textId="77777777" w:rsidTr="0077516F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8745" w14:textId="77777777" w:rsidR="001C6500" w:rsidRPr="001C6500" w:rsidRDefault="001C6500" w:rsidP="00D21CE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37C8" w14:textId="77777777" w:rsidR="001C6500" w:rsidRPr="001D4C9A" w:rsidRDefault="001C6500" w:rsidP="00D21CE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9026F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EC11" w14:textId="36923EB1" w:rsidR="001C6500" w:rsidRPr="003D114E" w:rsidRDefault="00815EFF" w:rsidP="00D21CEA">
            <w:r>
              <w:t>nee</w:t>
            </w:r>
          </w:p>
        </w:tc>
      </w:tr>
      <w:tr w:rsidR="00BD7D2B" w:rsidRPr="00BD66DB" w14:paraId="3886C898" w14:textId="77777777" w:rsidTr="0077516F">
        <w:trPr>
          <w:gridAfter w:val="1"/>
          <w:wAfter w:w="14" w:type="dxa"/>
          <w:trHeight w:hRule="exact" w:val="340"/>
        </w:trPr>
        <w:tc>
          <w:tcPr>
            <w:tcW w:w="10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5FF9" w14:textId="77777777" w:rsidR="00BD7D2B" w:rsidRPr="00BD66DB" w:rsidRDefault="00BD7D2B" w:rsidP="00D05EE0">
            <w:pPr>
              <w:jc w:val="right"/>
            </w:pPr>
          </w:p>
          <w:p w14:paraId="03C8A55C" w14:textId="77777777" w:rsidR="00BD7D2B" w:rsidRPr="00BD66DB" w:rsidRDefault="00BD7D2B" w:rsidP="00D05EE0"/>
          <w:p w14:paraId="437C5BFD" w14:textId="77777777" w:rsidR="00BD7D2B" w:rsidRPr="00BD66DB" w:rsidRDefault="00BD7D2B" w:rsidP="00D05EE0"/>
          <w:p w14:paraId="14E1E123" w14:textId="77777777" w:rsidR="00BD7D2B" w:rsidRPr="00BD66DB" w:rsidRDefault="00BD7D2B" w:rsidP="00D05EE0">
            <w:pPr>
              <w:tabs>
                <w:tab w:val="left" w:pos="9036"/>
              </w:tabs>
            </w:pPr>
            <w:r w:rsidRPr="00BD66DB">
              <w:tab/>
            </w:r>
          </w:p>
        </w:tc>
      </w:tr>
    </w:tbl>
    <w:p w14:paraId="5015FD59" w14:textId="77777777" w:rsidR="00DF526A" w:rsidRDefault="00DF526A">
      <w:r>
        <w:br w:type="page"/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44"/>
        <w:gridCol w:w="566"/>
        <w:gridCol w:w="424"/>
        <w:gridCol w:w="707"/>
        <w:gridCol w:w="424"/>
        <w:gridCol w:w="566"/>
        <w:gridCol w:w="707"/>
        <w:gridCol w:w="3802"/>
        <w:gridCol w:w="17"/>
        <w:gridCol w:w="12"/>
      </w:tblGrid>
      <w:tr w:rsidR="00BD7D2B" w:rsidRPr="00BD66DB" w14:paraId="391E244C" w14:textId="77777777" w:rsidTr="0077516F">
        <w:trPr>
          <w:gridAfter w:val="2"/>
          <w:wAfter w:w="29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CA30A2" w14:textId="77777777" w:rsidR="00BD7D2B" w:rsidRPr="00BD66DB" w:rsidRDefault="00BD7D2B" w:rsidP="00D05EE0">
            <w:pPr>
              <w:jc w:val="right"/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B88048" w14:textId="7E6CBAA6" w:rsidR="00BD7D2B" w:rsidRPr="00BD66DB" w:rsidRDefault="00BD7D2B" w:rsidP="00D05EE0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Bij te voegen bewijsstukken</w:t>
            </w:r>
          </w:p>
        </w:tc>
      </w:tr>
      <w:tr w:rsidR="00BD7D2B" w:rsidRPr="003D114E" w14:paraId="65878F83" w14:textId="77777777" w:rsidTr="0077516F">
        <w:trPr>
          <w:gridAfter w:val="2"/>
          <w:wAfter w:w="29" w:type="dxa"/>
          <w:trHeight w:hRule="exact" w:val="113"/>
        </w:trPr>
        <w:tc>
          <w:tcPr>
            <w:tcW w:w="10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9492" w14:textId="77777777" w:rsidR="00BD7D2B" w:rsidRPr="004D213B" w:rsidRDefault="00BD7D2B" w:rsidP="00D05EE0">
            <w:pPr>
              <w:pStyle w:val="leeg"/>
            </w:pPr>
          </w:p>
        </w:tc>
      </w:tr>
      <w:tr w:rsidR="00BD7D2B" w:rsidRPr="003D114E" w14:paraId="16D974E7" w14:textId="77777777" w:rsidTr="0077516F">
        <w:trPr>
          <w:gridAfter w:val="2"/>
          <w:wAfter w:w="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72C7" w14:textId="686F2169" w:rsidR="00BD7D2B" w:rsidRPr="003D114E" w:rsidRDefault="00BD7D2B" w:rsidP="00D05EE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FC22" w14:textId="50562A4F" w:rsidR="00BD7D2B" w:rsidRPr="00FF630A" w:rsidRDefault="00BD7D2B" w:rsidP="00BD7D2B">
            <w:pPr>
              <w:pStyle w:val="Vraag"/>
            </w:pPr>
            <w:r w:rsidRPr="00FF630A">
              <w:t>V</w:t>
            </w:r>
            <w:r>
              <w:t>oeg bij dit formulier de bewijsstukken die in de onderstaande aankruislijst staan en vink ze telkens aan.</w:t>
            </w:r>
          </w:p>
        </w:tc>
      </w:tr>
      <w:tr w:rsidR="005D6A3F" w:rsidRPr="003D114E" w14:paraId="699B2E18" w14:textId="77777777" w:rsidTr="0077516F">
        <w:trPr>
          <w:gridAfter w:val="1"/>
          <w:wAfter w:w="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2C07" w14:textId="77777777" w:rsidR="005D6A3F" w:rsidRPr="00463023" w:rsidRDefault="005D6A3F" w:rsidP="0077516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BA73" w14:textId="77777777" w:rsidR="005D6A3F" w:rsidRPr="001D4C9A" w:rsidRDefault="005D6A3F" w:rsidP="00EC4CF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9026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8034" w14:textId="77777777" w:rsidR="005D6A3F" w:rsidRPr="003D114E" w:rsidRDefault="005D6A3F" w:rsidP="00EC4CFF">
            <w:r w:rsidRPr="005D6A3F">
              <w:t>een kopie van uw diploma van het secundair onderwijs</w:t>
            </w:r>
          </w:p>
        </w:tc>
      </w:tr>
      <w:tr w:rsidR="00EC4597" w:rsidRPr="003D114E" w14:paraId="14F84294" w14:textId="77777777" w:rsidTr="0077516F">
        <w:trPr>
          <w:gridAfter w:val="1"/>
          <w:wAfter w:w="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6AEC" w14:textId="77777777" w:rsidR="00EC4597" w:rsidRPr="00463023" w:rsidRDefault="00EC4597" w:rsidP="004971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9B3B" w14:textId="77777777" w:rsidR="00EC4597" w:rsidRPr="001D4C9A" w:rsidRDefault="00EC4597" w:rsidP="004971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9026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E274" w14:textId="43408573" w:rsidR="00EC4597" w:rsidRPr="003D114E" w:rsidRDefault="00EC4597" w:rsidP="00BD7D2B">
            <w:r w:rsidRPr="00EC4597">
              <w:t>de inschrijvingsfiches</w:t>
            </w:r>
            <w:r w:rsidR="00D93FD1">
              <w:t xml:space="preserve"> voor inschrijvingen van </w:t>
            </w:r>
            <w:r w:rsidR="005429A3">
              <w:t xml:space="preserve">vóór </w:t>
            </w:r>
            <w:r w:rsidR="00D93FD1">
              <w:t>maart 2013</w:t>
            </w:r>
            <w:r w:rsidR="005429A3">
              <w:t xml:space="preserve"> die </w:t>
            </w:r>
            <w:r w:rsidRPr="00EC4597">
              <w:t xml:space="preserve">ondertekend </w:t>
            </w:r>
            <w:r w:rsidR="005429A3">
              <w:t xml:space="preserve">zijn </w:t>
            </w:r>
            <w:r w:rsidRPr="00EC4597">
              <w:t xml:space="preserve">door het centrum, </w:t>
            </w:r>
            <w:r w:rsidR="005429A3">
              <w:t xml:space="preserve">met vermelding van het </w:t>
            </w:r>
            <w:r w:rsidRPr="00EC4597">
              <w:t xml:space="preserve">inschrijvingsgeld </w:t>
            </w:r>
            <w:r w:rsidR="005D6A3F">
              <w:t xml:space="preserve">en </w:t>
            </w:r>
            <w:r w:rsidR="005429A3">
              <w:t xml:space="preserve">het </w:t>
            </w:r>
            <w:r w:rsidR="005D6A3F">
              <w:t xml:space="preserve">gedeelte </w:t>
            </w:r>
            <w:r w:rsidR="005429A3">
              <w:t xml:space="preserve">ervan dat </w:t>
            </w:r>
            <w:r w:rsidR="005D6A3F">
              <w:t xml:space="preserve">u met </w:t>
            </w:r>
            <w:r w:rsidRPr="00EC4597">
              <w:t>o</w:t>
            </w:r>
            <w:r w:rsidR="005D6A3F">
              <w:t>pleidingscheques betaald</w:t>
            </w:r>
            <w:r w:rsidR="005429A3">
              <w:t xml:space="preserve"> hebt</w:t>
            </w:r>
          </w:p>
        </w:tc>
      </w:tr>
      <w:tr w:rsidR="00BD7D2B" w:rsidRPr="00BD66DB" w14:paraId="58D98217" w14:textId="77777777" w:rsidTr="0077516F">
        <w:trPr>
          <w:trHeight w:hRule="exact" w:val="34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97B5" w14:textId="77777777" w:rsidR="00BD7D2B" w:rsidRPr="00BD66DB" w:rsidRDefault="00BD7D2B" w:rsidP="00D05EE0">
            <w:pPr>
              <w:jc w:val="right"/>
            </w:pPr>
          </w:p>
          <w:p w14:paraId="10D1BCC5" w14:textId="77777777" w:rsidR="00BD7D2B" w:rsidRPr="00BD66DB" w:rsidRDefault="00BD7D2B" w:rsidP="00D05EE0"/>
          <w:p w14:paraId="59438604" w14:textId="77777777" w:rsidR="00BD7D2B" w:rsidRPr="00BD66DB" w:rsidRDefault="00BD7D2B" w:rsidP="00D05EE0"/>
          <w:p w14:paraId="0E7926FD" w14:textId="77777777" w:rsidR="00BD7D2B" w:rsidRPr="00BD66DB" w:rsidRDefault="00BD7D2B" w:rsidP="00D05EE0">
            <w:pPr>
              <w:tabs>
                <w:tab w:val="left" w:pos="9036"/>
              </w:tabs>
            </w:pPr>
            <w:r w:rsidRPr="00BD66DB">
              <w:tab/>
            </w:r>
          </w:p>
        </w:tc>
      </w:tr>
      <w:tr w:rsidR="00BD7D2B" w:rsidRPr="00BD66DB" w14:paraId="7C3D99F8" w14:textId="77777777" w:rsidTr="007751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607F74" w14:textId="77777777" w:rsidR="00BD7D2B" w:rsidRPr="00BD66DB" w:rsidRDefault="00BD7D2B" w:rsidP="00D05EE0">
            <w:pPr>
              <w:jc w:val="right"/>
            </w:pPr>
          </w:p>
        </w:tc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06497A" w14:textId="1AD44450" w:rsidR="00BD7D2B" w:rsidRPr="00BD66DB" w:rsidRDefault="00BD7D2B" w:rsidP="00D05EE0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C41F4F" w:rsidRPr="003D114E" w14:paraId="06C8DABD" w14:textId="77777777" w:rsidTr="0077516F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B704" w14:textId="77777777" w:rsidR="00C41F4F" w:rsidRPr="003D114E" w:rsidRDefault="00C41F4F" w:rsidP="00BD0052">
            <w:pPr>
              <w:pStyle w:val="leeg"/>
            </w:pPr>
          </w:p>
        </w:tc>
      </w:tr>
      <w:tr w:rsidR="00C41F4F" w:rsidRPr="003D114E" w14:paraId="0147B626" w14:textId="77777777" w:rsidTr="0077516F">
        <w:trPr>
          <w:gridAfter w:val="1"/>
          <w:wAfter w:w="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46AC" w14:textId="630A5DFF" w:rsidR="00C41F4F" w:rsidRPr="003D114E" w:rsidRDefault="005D6A3F" w:rsidP="00BD005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0F4C" w14:textId="37B32D0E" w:rsidR="00C41F4F" w:rsidRPr="0077516F" w:rsidRDefault="00C41F4F" w:rsidP="00BD0052">
            <w:pPr>
              <w:ind w:left="29"/>
              <w:rPr>
                <w:rStyle w:val="Zwaar"/>
                <w:color w:val="auto"/>
              </w:rPr>
            </w:pPr>
            <w:r w:rsidRPr="0077516F">
              <w:rPr>
                <w:rStyle w:val="Zwaar"/>
                <w:color w:val="auto"/>
              </w:rPr>
              <w:t>Vul de onderstaande verklaring in.</w:t>
            </w:r>
            <w:r w:rsidR="001711F1" w:rsidRPr="0077516F">
              <w:rPr>
                <w:rStyle w:val="Zwaar"/>
                <w:color w:val="auto"/>
              </w:rPr>
              <w:t xml:space="preserve"> </w:t>
            </w:r>
          </w:p>
        </w:tc>
      </w:tr>
      <w:tr w:rsidR="00C41F4F" w:rsidRPr="003D114E" w14:paraId="2BDE60B9" w14:textId="77777777" w:rsidTr="0077516F">
        <w:trPr>
          <w:gridAfter w:val="1"/>
          <w:wAfter w:w="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739F" w14:textId="77777777" w:rsidR="00C41F4F" w:rsidRPr="004C6E93" w:rsidRDefault="00C41F4F" w:rsidP="00BD0052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6DDB" w14:textId="0DC3942F" w:rsidR="00C41F4F" w:rsidRPr="0077516F" w:rsidRDefault="00C41F4F" w:rsidP="00BD7D2B">
            <w:pPr>
              <w:pStyle w:val="Verklaring"/>
              <w:rPr>
                <w:color w:val="auto"/>
              </w:rPr>
            </w:pPr>
            <w:r w:rsidRPr="0077516F">
              <w:rPr>
                <w:color w:val="auto"/>
              </w:rPr>
              <w:t>Ik bevestig dat alle gegevens in dit formulier naar waarheid zijn ingevuld.</w:t>
            </w:r>
            <w:r w:rsidR="00712BB6" w:rsidRPr="0077516F">
              <w:rPr>
                <w:color w:val="auto"/>
              </w:rPr>
              <w:t xml:space="preserve"> Ik weet dat ik </w:t>
            </w:r>
            <w:r w:rsidR="005429A3" w:rsidRPr="0077516F">
              <w:rPr>
                <w:color w:val="auto"/>
              </w:rPr>
              <w:t xml:space="preserve">alleen </w:t>
            </w:r>
            <w:r w:rsidR="00712BB6" w:rsidRPr="0077516F">
              <w:rPr>
                <w:color w:val="auto"/>
              </w:rPr>
              <w:t xml:space="preserve">in aanmerking kom voor de premie als ik mijn aanvraag maximaal </w:t>
            </w:r>
            <w:r w:rsidR="005429A3" w:rsidRPr="0077516F">
              <w:rPr>
                <w:color w:val="auto"/>
              </w:rPr>
              <w:t xml:space="preserve">één </w:t>
            </w:r>
            <w:r w:rsidR="00712BB6" w:rsidRPr="0077516F">
              <w:rPr>
                <w:color w:val="auto"/>
              </w:rPr>
              <w:t>jaar na</w:t>
            </w:r>
            <w:r w:rsidR="00DF526A">
              <w:rPr>
                <w:color w:val="auto"/>
              </w:rPr>
              <w:t xml:space="preserve"> de</w:t>
            </w:r>
            <w:r w:rsidR="00712BB6" w:rsidRPr="0077516F">
              <w:rPr>
                <w:color w:val="auto"/>
              </w:rPr>
              <w:t xml:space="preserve"> uitreiking van mijn diploma </w:t>
            </w:r>
            <w:r w:rsidR="005429A3" w:rsidRPr="0077516F">
              <w:rPr>
                <w:color w:val="auto"/>
              </w:rPr>
              <w:t>indien</w:t>
            </w:r>
            <w:r w:rsidR="00712BB6" w:rsidRPr="0077516F">
              <w:rPr>
                <w:color w:val="auto"/>
              </w:rPr>
              <w:t>.</w:t>
            </w:r>
            <w:r w:rsidR="000046F0" w:rsidRPr="0077516F">
              <w:rPr>
                <w:color w:val="auto"/>
              </w:rPr>
              <w:t xml:space="preserve"> De </w:t>
            </w:r>
            <w:r w:rsidR="005429A3" w:rsidRPr="0077516F">
              <w:rPr>
                <w:color w:val="auto"/>
              </w:rPr>
              <w:t>ont</w:t>
            </w:r>
            <w:r w:rsidR="000046F0" w:rsidRPr="0077516F">
              <w:rPr>
                <w:color w:val="auto"/>
              </w:rPr>
              <w:t>vangst</w:t>
            </w:r>
            <w:r w:rsidR="005429A3" w:rsidRPr="0077516F">
              <w:rPr>
                <w:color w:val="auto"/>
              </w:rPr>
              <w:t>datum</w:t>
            </w:r>
            <w:r w:rsidR="000046F0" w:rsidRPr="0077516F">
              <w:rPr>
                <w:color w:val="auto"/>
              </w:rPr>
              <w:t xml:space="preserve"> van mijn aanvraag geldt als</w:t>
            </w:r>
            <w:r w:rsidR="005429A3" w:rsidRPr="0077516F">
              <w:rPr>
                <w:color w:val="auto"/>
              </w:rPr>
              <w:t xml:space="preserve"> indiendatum.</w:t>
            </w:r>
          </w:p>
        </w:tc>
      </w:tr>
      <w:tr w:rsidR="00C41F4F" w:rsidRPr="003D114E" w14:paraId="4167E732" w14:textId="77777777" w:rsidTr="0077516F">
        <w:trPr>
          <w:gridAfter w:val="1"/>
          <w:wAfter w:w="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5DD8" w14:textId="77777777" w:rsidR="00C41F4F" w:rsidRPr="004C6E93" w:rsidRDefault="00C41F4F" w:rsidP="00BD005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E9A2" w14:textId="77777777" w:rsidR="00C41F4F" w:rsidRPr="003D114E" w:rsidRDefault="00C41F4F" w:rsidP="00BD005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4AE3D" w14:textId="77777777" w:rsidR="00C41F4F" w:rsidRPr="003D114E" w:rsidRDefault="00C41F4F" w:rsidP="00BD00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D3173" w14:textId="77777777" w:rsidR="00C41F4F" w:rsidRPr="003D114E" w:rsidRDefault="00C41F4F" w:rsidP="00BD00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EFA11" w14:textId="77777777" w:rsidR="00C41F4F" w:rsidRPr="003D114E" w:rsidRDefault="00C41F4F" w:rsidP="00BD00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C5098" w14:textId="77777777" w:rsidR="00C41F4F" w:rsidRPr="003D114E" w:rsidRDefault="00C41F4F" w:rsidP="00BD00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98C7" w14:textId="77777777" w:rsidR="00C41F4F" w:rsidRPr="003D114E" w:rsidRDefault="00C41F4F" w:rsidP="00BD00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E0806" w14:textId="77777777" w:rsidR="00C41F4F" w:rsidRPr="003D114E" w:rsidRDefault="00C41F4F" w:rsidP="00BD00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A013" w14:textId="77777777" w:rsidR="00C41F4F" w:rsidRPr="003D114E" w:rsidRDefault="00C41F4F" w:rsidP="00BD0052"/>
        </w:tc>
      </w:tr>
      <w:tr w:rsidR="00C41F4F" w:rsidRPr="00A57232" w14:paraId="6427798D" w14:textId="77777777" w:rsidTr="0077516F">
        <w:trPr>
          <w:gridAfter w:val="1"/>
          <w:wAfter w:w="12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D5164" w14:textId="77777777" w:rsidR="00C41F4F" w:rsidRPr="004C6E93" w:rsidRDefault="00C41F4F" w:rsidP="00BD005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83634" w14:textId="77777777" w:rsidR="00C41F4F" w:rsidRPr="00A57232" w:rsidRDefault="00C41F4F" w:rsidP="00BD005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8D450AA" w14:textId="77777777" w:rsidR="00C41F4F" w:rsidRPr="00A57232" w:rsidRDefault="00C41F4F" w:rsidP="00BD005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06D" w:rsidRPr="00BD66DB" w14:paraId="45DB5FDC" w14:textId="77777777" w:rsidTr="0077516F">
        <w:trPr>
          <w:trHeight w:hRule="exact" w:val="34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1976" w14:textId="77777777" w:rsidR="00B0306D" w:rsidRPr="00BD66DB" w:rsidRDefault="00B0306D" w:rsidP="000E104F">
            <w:pPr>
              <w:jc w:val="right"/>
            </w:pPr>
          </w:p>
          <w:p w14:paraId="1BAEA67A" w14:textId="77777777" w:rsidR="00B0306D" w:rsidRPr="00BD66DB" w:rsidRDefault="00B0306D" w:rsidP="000E104F"/>
          <w:p w14:paraId="16354B4C" w14:textId="77777777" w:rsidR="00B0306D" w:rsidRPr="00BD66DB" w:rsidRDefault="00B0306D" w:rsidP="000E104F"/>
          <w:p w14:paraId="15966633" w14:textId="77777777" w:rsidR="00B0306D" w:rsidRPr="00BD66DB" w:rsidRDefault="00B0306D" w:rsidP="000E104F">
            <w:pPr>
              <w:tabs>
                <w:tab w:val="left" w:pos="9036"/>
              </w:tabs>
            </w:pPr>
            <w:r w:rsidRPr="00BD66DB">
              <w:tab/>
            </w:r>
          </w:p>
        </w:tc>
      </w:tr>
      <w:tr w:rsidR="00B0306D" w:rsidRPr="00BD66DB" w14:paraId="2B8850FF" w14:textId="77777777" w:rsidTr="0077516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F950A5" w14:textId="77777777" w:rsidR="00B0306D" w:rsidRPr="00BD66DB" w:rsidRDefault="00B0306D" w:rsidP="000E104F">
            <w:pPr>
              <w:jc w:val="right"/>
            </w:pPr>
          </w:p>
        </w:tc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97759F" w14:textId="796CAC0F" w:rsidR="00B0306D" w:rsidRPr="00BD66DB" w:rsidRDefault="00B0306D" w:rsidP="000E104F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D66D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Hoe g</w:t>
            </w:r>
            <w:r w:rsidR="005D6A3F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aat het verder met uw aanvraag</w:t>
            </w:r>
            <w:r w:rsidRPr="00BD66D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?</w:t>
            </w:r>
          </w:p>
        </w:tc>
      </w:tr>
      <w:tr w:rsidR="00B0306D" w:rsidRPr="00BD66DB" w14:paraId="0D547159" w14:textId="77777777" w:rsidTr="0077516F">
        <w:trPr>
          <w:trHeight w:hRule="exact" w:val="113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0069" w14:textId="77777777" w:rsidR="00B0306D" w:rsidRPr="00BD66DB" w:rsidRDefault="00B0306D" w:rsidP="000E104F">
            <w:pPr>
              <w:rPr>
                <w:b/>
                <w:color w:val="FFFFFF"/>
              </w:rPr>
            </w:pPr>
          </w:p>
        </w:tc>
      </w:tr>
      <w:tr w:rsidR="00B0306D" w:rsidRPr="00BD66DB" w14:paraId="4FEFD65E" w14:textId="77777777" w:rsidTr="007751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1575" w14:textId="3752FC3E" w:rsidR="00B0306D" w:rsidRPr="00BD66DB" w:rsidRDefault="00B0306D" w:rsidP="000E104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A2DE" w14:textId="2318834D" w:rsidR="00A20235" w:rsidRPr="00A20235" w:rsidRDefault="00A20235" w:rsidP="00A20235">
            <w:pPr>
              <w:ind w:left="28"/>
              <w:rPr>
                <w:bCs/>
                <w:i/>
                <w:iCs/>
              </w:rPr>
            </w:pPr>
            <w:r w:rsidRPr="00A20235">
              <w:rPr>
                <w:bCs/>
                <w:i/>
                <w:iCs/>
              </w:rPr>
              <w:t>Na</w:t>
            </w:r>
            <w:r w:rsidR="005429A3">
              <w:rPr>
                <w:bCs/>
                <w:i/>
                <w:iCs/>
              </w:rPr>
              <w:t>dat</w:t>
            </w:r>
            <w:r w:rsidRPr="00A20235">
              <w:rPr>
                <w:bCs/>
                <w:i/>
                <w:iCs/>
              </w:rPr>
              <w:t xml:space="preserve"> de afdeling Hoger en Volwassenenonderwijs </w:t>
            </w:r>
            <w:r w:rsidR="005429A3">
              <w:rPr>
                <w:bCs/>
                <w:i/>
                <w:iCs/>
              </w:rPr>
              <w:t xml:space="preserve">uw aanvraag heeft ontvangen, haalt ze </w:t>
            </w:r>
            <w:r w:rsidRPr="00A20235">
              <w:rPr>
                <w:bCs/>
                <w:i/>
                <w:iCs/>
              </w:rPr>
              <w:t xml:space="preserve">de gegevens over </w:t>
            </w:r>
            <w:r>
              <w:rPr>
                <w:bCs/>
                <w:i/>
                <w:iCs/>
              </w:rPr>
              <w:t>uw</w:t>
            </w:r>
            <w:r w:rsidRPr="00A20235">
              <w:rPr>
                <w:bCs/>
                <w:i/>
                <w:iCs/>
              </w:rPr>
              <w:t xml:space="preserve"> inschrijving en de betaalde inschrijvin</w:t>
            </w:r>
            <w:r w:rsidR="005D6A3F">
              <w:rPr>
                <w:bCs/>
                <w:i/>
                <w:iCs/>
              </w:rPr>
              <w:t>gsgelden uit de databank</w:t>
            </w:r>
            <w:r w:rsidRPr="00A20235">
              <w:rPr>
                <w:bCs/>
                <w:i/>
                <w:iCs/>
              </w:rPr>
              <w:t xml:space="preserve">. Op basis daarvan berekent de afdeling de premie. </w:t>
            </w:r>
          </w:p>
          <w:p w14:paraId="6E7D1732" w14:textId="260A445F" w:rsidR="001711F1" w:rsidRPr="00BD66DB" w:rsidRDefault="00A20235" w:rsidP="0077516F">
            <w:pPr>
              <w:ind w:left="28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</w:t>
            </w:r>
            <w:r w:rsidRPr="00A20235">
              <w:rPr>
                <w:bCs/>
                <w:i/>
                <w:iCs/>
              </w:rPr>
              <w:t xml:space="preserve"> </w:t>
            </w:r>
            <w:r w:rsidR="00DF526A">
              <w:rPr>
                <w:bCs/>
                <w:i/>
                <w:iCs/>
              </w:rPr>
              <w:t>krij</w:t>
            </w:r>
            <w:r w:rsidR="00DF526A" w:rsidRPr="00A20235">
              <w:rPr>
                <w:bCs/>
                <w:i/>
                <w:iCs/>
              </w:rPr>
              <w:t xml:space="preserve">gt </w:t>
            </w:r>
            <w:r w:rsidRPr="00A20235">
              <w:rPr>
                <w:bCs/>
                <w:i/>
                <w:iCs/>
              </w:rPr>
              <w:t xml:space="preserve">een mail of brief met </w:t>
            </w:r>
            <w:r w:rsidR="00DF526A">
              <w:rPr>
                <w:bCs/>
                <w:i/>
                <w:iCs/>
              </w:rPr>
              <w:t xml:space="preserve">de </w:t>
            </w:r>
            <w:r w:rsidRPr="00A20235">
              <w:rPr>
                <w:bCs/>
                <w:i/>
                <w:iCs/>
              </w:rPr>
              <w:t xml:space="preserve">beslissing over de ontvankelijkheid van </w:t>
            </w:r>
            <w:r>
              <w:rPr>
                <w:bCs/>
                <w:i/>
                <w:iCs/>
              </w:rPr>
              <w:t>uw</w:t>
            </w:r>
            <w:r w:rsidRPr="00A20235">
              <w:rPr>
                <w:bCs/>
                <w:i/>
                <w:iCs/>
              </w:rPr>
              <w:t xml:space="preserve"> aanvraag, het bedrag van de premie en de gegevens waarop die berekend is. </w:t>
            </w:r>
            <w:r>
              <w:rPr>
                <w:bCs/>
                <w:i/>
                <w:iCs/>
              </w:rPr>
              <w:t>U</w:t>
            </w:r>
            <w:r w:rsidRPr="00A20235">
              <w:rPr>
                <w:bCs/>
                <w:i/>
                <w:iCs/>
              </w:rPr>
              <w:t xml:space="preserve"> </w:t>
            </w:r>
            <w:r w:rsidR="00AB21A6">
              <w:rPr>
                <w:bCs/>
                <w:i/>
                <w:iCs/>
              </w:rPr>
              <w:t>heb</w:t>
            </w:r>
            <w:r w:rsidRPr="00A20235">
              <w:rPr>
                <w:bCs/>
                <w:i/>
                <w:iCs/>
              </w:rPr>
              <w:t xml:space="preserve">t </w:t>
            </w:r>
            <w:r w:rsidR="005429A3">
              <w:rPr>
                <w:bCs/>
                <w:i/>
                <w:iCs/>
              </w:rPr>
              <w:t>twee</w:t>
            </w:r>
            <w:r w:rsidR="005429A3" w:rsidRPr="00A20235">
              <w:rPr>
                <w:bCs/>
                <w:i/>
                <w:iCs/>
              </w:rPr>
              <w:t xml:space="preserve"> </w:t>
            </w:r>
            <w:r w:rsidRPr="00A20235">
              <w:rPr>
                <w:bCs/>
                <w:i/>
                <w:iCs/>
              </w:rPr>
              <w:t xml:space="preserve">weken tijd om eventuele </w:t>
            </w:r>
            <w:r w:rsidR="001711F1">
              <w:rPr>
                <w:bCs/>
                <w:i/>
                <w:iCs/>
              </w:rPr>
              <w:t>ontbrekende gegevens</w:t>
            </w:r>
            <w:r w:rsidRPr="00A20235">
              <w:rPr>
                <w:bCs/>
                <w:i/>
                <w:iCs/>
              </w:rPr>
              <w:t xml:space="preserve"> te melden. Daarna wordt de premie definitief berekend en </w:t>
            </w:r>
            <w:r w:rsidR="005429A3">
              <w:rPr>
                <w:bCs/>
                <w:i/>
                <w:iCs/>
              </w:rPr>
              <w:t>overgeschreven</w:t>
            </w:r>
            <w:r w:rsidR="005429A3" w:rsidRPr="00A20235">
              <w:rPr>
                <w:bCs/>
                <w:i/>
                <w:iCs/>
              </w:rPr>
              <w:t xml:space="preserve"> </w:t>
            </w:r>
            <w:r w:rsidRPr="00A20235">
              <w:rPr>
                <w:bCs/>
                <w:i/>
                <w:iCs/>
              </w:rPr>
              <w:t xml:space="preserve">op </w:t>
            </w:r>
            <w:r>
              <w:rPr>
                <w:bCs/>
                <w:i/>
                <w:iCs/>
              </w:rPr>
              <w:t>uw</w:t>
            </w:r>
            <w:r w:rsidRPr="00A20235">
              <w:rPr>
                <w:bCs/>
                <w:i/>
                <w:iCs/>
              </w:rPr>
              <w:t xml:space="preserve"> rekening.</w:t>
            </w:r>
          </w:p>
        </w:tc>
      </w:tr>
    </w:tbl>
    <w:p w14:paraId="4846D924" w14:textId="77777777" w:rsidR="00B0306D" w:rsidRPr="0077516F" w:rsidRDefault="00B0306D" w:rsidP="00351BE7">
      <w:pPr>
        <w:rPr>
          <w:sz w:val="2"/>
          <w:szCs w:val="2"/>
        </w:rPr>
      </w:pPr>
    </w:p>
    <w:sectPr w:rsidR="00B0306D" w:rsidRPr="0077516F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4690" w14:textId="77777777" w:rsidR="0024205D" w:rsidRDefault="0024205D" w:rsidP="008E174D">
      <w:r>
        <w:separator/>
      </w:r>
    </w:p>
  </w:endnote>
  <w:endnote w:type="continuationSeparator" w:id="0">
    <w:p w14:paraId="3B4C1009" w14:textId="77777777" w:rsidR="0024205D" w:rsidRDefault="0024205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B63" w14:textId="15E8EFCF" w:rsidR="00BD0052" w:rsidRDefault="00EB1B2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B1B22">
      <w:rPr>
        <w:sz w:val="18"/>
        <w:szCs w:val="18"/>
      </w:rPr>
      <w:t>Aanvraag van een premie voor een diploma secundair onderwijs</w:t>
    </w:r>
    <w:r w:rsidR="005429A3">
      <w:rPr>
        <w:sz w:val="18"/>
        <w:szCs w:val="18"/>
      </w:rPr>
      <w:t xml:space="preserve"> dat</w:t>
    </w:r>
    <w:r w:rsidRPr="00EB1B22">
      <w:rPr>
        <w:sz w:val="18"/>
        <w:szCs w:val="18"/>
      </w:rPr>
      <w:t xml:space="preserve"> behaald</w:t>
    </w:r>
    <w:r w:rsidR="005429A3">
      <w:rPr>
        <w:sz w:val="18"/>
        <w:szCs w:val="18"/>
      </w:rPr>
      <w:t xml:space="preserve"> is</w:t>
    </w:r>
    <w:r w:rsidRPr="00EB1B22">
      <w:rPr>
        <w:sz w:val="18"/>
        <w:szCs w:val="18"/>
      </w:rPr>
      <w:t xml:space="preserve"> aan een centrum voor volwassenenonderwijs</w:t>
    </w:r>
    <w:r w:rsidR="00F36B06" w:rsidRPr="00F36B06">
      <w:rPr>
        <w:sz w:val="18"/>
        <w:szCs w:val="18"/>
      </w:rPr>
      <w:t xml:space="preserve"> </w:t>
    </w:r>
    <w:r w:rsidR="00BD0052" w:rsidRPr="003E02FB">
      <w:rPr>
        <w:sz w:val="18"/>
        <w:szCs w:val="18"/>
      </w:rPr>
      <w:t xml:space="preserve">- pagina </w:t>
    </w:r>
    <w:r w:rsidR="00BD0052" w:rsidRPr="003E02FB">
      <w:rPr>
        <w:sz w:val="18"/>
        <w:szCs w:val="18"/>
      </w:rPr>
      <w:fldChar w:fldCharType="begin"/>
    </w:r>
    <w:r w:rsidR="00BD0052" w:rsidRPr="003E02FB">
      <w:rPr>
        <w:sz w:val="18"/>
        <w:szCs w:val="18"/>
      </w:rPr>
      <w:instrText xml:space="preserve"> PAGE </w:instrText>
    </w:r>
    <w:r w:rsidR="00BD0052" w:rsidRPr="003E02FB">
      <w:rPr>
        <w:sz w:val="18"/>
        <w:szCs w:val="18"/>
      </w:rPr>
      <w:fldChar w:fldCharType="separate"/>
    </w:r>
    <w:r w:rsidR="00CF140A">
      <w:rPr>
        <w:noProof/>
        <w:sz w:val="18"/>
        <w:szCs w:val="18"/>
      </w:rPr>
      <w:t>2</w:t>
    </w:r>
    <w:r w:rsidR="00BD0052" w:rsidRPr="003E02FB">
      <w:rPr>
        <w:sz w:val="18"/>
        <w:szCs w:val="18"/>
      </w:rPr>
      <w:fldChar w:fldCharType="end"/>
    </w:r>
    <w:r w:rsidR="00BD0052" w:rsidRPr="003E02FB">
      <w:rPr>
        <w:sz w:val="18"/>
        <w:szCs w:val="18"/>
      </w:rPr>
      <w:t xml:space="preserve"> van </w:t>
    </w:r>
    <w:r w:rsidR="00BD0052" w:rsidRPr="003E02FB">
      <w:rPr>
        <w:rStyle w:val="Paginanummer"/>
        <w:sz w:val="18"/>
        <w:szCs w:val="18"/>
      </w:rPr>
      <w:fldChar w:fldCharType="begin"/>
    </w:r>
    <w:r w:rsidR="00BD0052" w:rsidRPr="003E02FB">
      <w:rPr>
        <w:rStyle w:val="Paginanummer"/>
        <w:sz w:val="18"/>
        <w:szCs w:val="18"/>
      </w:rPr>
      <w:instrText xml:space="preserve"> NUMPAGES </w:instrText>
    </w:r>
    <w:r w:rsidR="00BD0052" w:rsidRPr="003E02FB">
      <w:rPr>
        <w:rStyle w:val="Paginanummer"/>
        <w:sz w:val="18"/>
        <w:szCs w:val="18"/>
      </w:rPr>
      <w:fldChar w:fldCharType="separate"/>
    </w:r>
    <w:r w:rsidR="00CF140A">
      <w:rPr>
        <w:rStyle w:val="Paginanummer"/>
        <w:noProof/>
        <w:sz w:val="18"/>
        <w:szCs w:val="18"/>
      </w:rPr>
      <w:t>2</w:t>
    </w:r>
    <w:r w:rsidR="00BD005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8FC" w14:textId="77777777" w:rsidR="00BD0052" w:rsidRPr="00594054" w:rsidRDefault="00BD005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88358C4" wp14:editId="71F120C8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0BDB" w14:textId="77777777" w:rsidR="0024205D" w:rsidRDefault="0024205D" w:rsidP="008E174D">
      <w:r>
        <w:separator/>
      </w:r>
    </w:p>
  </w:footnote>
  <w:footnote w:type="continuationSeparator" w:id="0">
    <w:p w14:paraId="44CD00F0" w14:textId="77777777" w:rsidR="0024205D" w:rsidRDefault="0024205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46F0"/>
    <w:rsid w:val="00007912"/>
    <w:rsid w:val="00010EDF"/>
    <w:rsid w:val="00023083"/>
    <w:rsid w:val="00030AC4"/>
    <w:rsid w:val="00030F47"/>
    <w:rsid w:val="00035834"/>
    <w:rsid w:val="000365DA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4A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C1D"/>
    <w:rsid w:val="000C7FBC"/>
    <w:rsid w:val="000D04CB"/>
    <w:rsid w:val="000D0BF8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228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053F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11F1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C6500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6CE3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139"/>
    <w:rsid w:val="0024079D"/>
    <w:rsid w:val="00240902"/>
    <w:rsid w:val="0024205D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78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1EC5"/>
    <w:rsid w:val="002B4E40"/>
    <w:rsid w:val="002B5414"/>
    <w:rsid w:val="002B5AF9"/>
    <w:rsid w:val="002B6360"/>
    <w:rsid w:val="002C287B"/>
    <w:rsid w:val="002C33D0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5734"/>
    <w:rsid w:val="00340B7D"/>
    <w:rsid w:val="00344002"/>
    <w:rsid w:val="00344078"/>
    <w:rsid w:val="00351BE7"/>
    <w:rsid w:val="003522D6"/>
    <w:rsid w:val="00352A9D"/>
    <w:rsid w:val="00355C6C"/>
    <w:rsid w:val="003562EA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59D7"/>
    <w:rsid w:val="003E02FB"/>
    <w:rsid w:val="003E05E3"/>
    <w:rsid w:val="003E3EAF"/>
    <w:rsid w:val="003E5458"/>
    <w:rsid w:val="004002B8"/>
    <w:rsid w:val="0040190E"/>
    <w:rsid w:val="00406A5D"/>
    <w:rsid w:val="00407FE0"/>
    <w:rsid w:val="00411AF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29A3"/>
    <w:rsid w:val="005438BD"/>
    <w:rsid w:val="00544953"/>
    <w:rsid w:val="005471D8"/>
    <w:rsid w:val="005478A5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466B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7E04"/>
    <w:rsid w:val="005D09E4"/>
    <w:rsid w:val="005D0E68"/>
    <w:rsid w:val="005D0FE7"/>
    <w:rsid w:val="005D6A3F"/>
    <w:rsid w:val="005D7ABC"/>
    <w:rsid w:val="005E32D6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3B8"/>
    <w:rsid w:val="006B3EB7"/>
    <w:rsid w:val="006B51E1"/>
    <w:rsid w:val="006C4337"/>
    <w:rsid w:val="006C51E9"/>
    <w:rsid w:val="006C59C7"/>
    <w:rsid w:val="006D01FB"/>
    <w:rsid w:val="006D0E83"/>
    <w:rsid w:val="006E29BE"/>
    <w:rsid w:val="006E6313"/>
    <w:rsid w:val="00700A82"/>
    <w:rsid w:val="0070145B"/>
    <w:rsid w:val="00702A7F"/>
    <w:rsid w:val="007044A7"/>
    <w:rsid w:val="007046B3"/>
    <w:rsid w:val="00705005"/>
    <w:rsid w:val="0070526E"/>
    <w:rsid w:val="00706B44"/>
    <w:rsid w:val="007076EB"/>
    <w:rsid w:val="00712BB6"/>
    <w:rsid w:val="007144AC"/>
    <w:rsid w:val="00715311"/>
    <w:rsid w:val="007160C9"/>
    <w:rsid w:val="0072173A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516F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1EDB"/>
    <w:rsid w:val="007D070B"/>
    <w:rsid w:val="007D2869"/>
    <w:rsid w:val="007D3046"/>
    <w:rsid w:val="007D36EA"/>
    <w:rsid w:val="007D58A4"/>
    <w:rsid w:val="007E56A4"/>
    <w:rsid w:val="007F0574"/>
    <w:rsid w:val="007F4219"/>
    <w:rsid w:val="007F4A21"/>
    <w:rsid w:val="007F61F5"/>
    <w:rsid w:val="00814665"/>
    <w:rsid w:val="00815510"/>
    <w:rsid w:val="00815EFF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361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299A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26F"/>
    <w:rsid w:val="0089498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A0E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1B53"/>
    <w:rsid w:val="009E39A9"/>
    <w:rsid w:val="009F4EBF"/>
    <w:rsid w:val="009F7700"/>
    <w:rsid w:val="00A01AD8"/>
    <w:rsid w:val="00A0358E"/>
    <w:rsid w:val="00A03D0D"/>
    <w:rsid w:val="00A1478B"/>
    <w:rsid w:val="00A17D34"/>
    <w:rsid w:val="00A20235"/>
    <w:rsid w:val="00A253E3"/>
    <w:rsid w:val="00A26786"/>
    <w:rsid w:val="00A32541"/>
    <w:rsid w:val="00A32999"/>
    <w:rsid w:val="00A33265"/>
    <w:rsid w:val="00A33663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4B1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1A6"/>
    <w:rsid w:val="00AB2BBF"/>
    <w:rsid w:val="00AB3DF7"/>
    <w:rsid w:val="00AB431A"/>
    <w:rsid w:val="00AB49DC"/>
    <w:rsid w:val="00AB4B20"/>
    <w:rsid w:val="00AB5B33"/>
    <w:rsid w:val="00AB673E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06D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11D"/>
    <w:rsid w:val="00B25DBF"/>
    <w:rsid w:val="00B26770"/>
    <w:rsid w:val="00B267C4"/>
    <w:rsid w:val="00B26B10"/>
    <w:rsid w:val="00B31E4B"/>
    <w:rsid w:val="00B33867"/>
    <w:rsid w:val="00B36F2E"/>
    <w:rsid w:val="00B40853"/>
    <w:rsid w:val="00B41EF8"/>
    <w:rsid w:val="00B43D36"/>
    <w:rsid w:val="00B47D57"/>
    <w:rsid w:val="00B52BAE"/>
    <w:rsid w:val="00B54073"/>
    <w:rsid w:val="00B545C4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0052"/>
    <w:rsid w:val="00BD1F3B"/>
    <w:rsid w:val="00BD227B"/>
    <w:rsid w:val="00BD3E53"/>
    <w:rsid w:val="00BD4230"/>
    <w:rsid w:val="00BD7D2B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3264"/>
    <w:rsid w:val="00C20D2A"/>
    <w:rsid w:val="00C231E4"/>
    <w:rsid w:val="00C30E6E"/>
    <w:rsid w:val="00C33CA7"/>
    <w:rsid w:val="00C35359"/>
    <w:rsid w:val="00C37454"/>
    <w:rsid w:val="00C41CBF"/>
    <w:rsid w:val="00C41F4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547"/>
    <w:rsid w:val="00CC2F61"/>
    <w:rsid w:val="00CC55BB"/>
    <w:rsid w:val="00CC7865"/>
    <w:rsid w:val="00CD444D"/>
    <w:rsid w:val="00CD6BE4"/>
    <w:rsid w:val="00CE3888"/>
    <w:rsid w:val="00CE59A4"/>
    <w:rsid w:val="00CF140A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47EDD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AB0"/>
    <w:rsid w:val="00D82D88"/>
    <w:rsid w:val="00D830A9"/>
    <w:rsid w:val="00D8547D"/>
    <w:rsid w:val="00D93FD1"/>
    <w:rsid w:val="00D9622B"/>
    <w:rsid w:val="00DA2E16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19BB"/>
    <w:rsid w:val="00DD4C6A"/>
    <w:rsid w:val="00DD7C60"/>
    <w:rsid w:val="00DE6075"/>
    <w:rsid w:val="00DF3DF9"/>
    <w:rsid w:val="00DF4BFE"/>
    <w:rsid w:val="00DF526A"/>
    <w:rsid w:val="00DF787F"/>
    <w:rsid w:val="00E0110C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13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61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1B22"/>
    <w:rsid w:val="00EB46F6"/>
    <w:rsid w:val="00EB50CD"/>
    <w:rsid w:val="00EB5901"/>
    <w:rsid w:val="00EB7372"/>
    <w:rsid w:val="00EB76A2"/>
    <w:rsid w:val="00EB7E81"/>
    <w:rsid w:val="00EC1D46"/>
    <w:rsid w:val="00EC27BF"/>
    <w:rsid w:val="00EC4597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05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1ABA"/>
    <w:rsid w:val="00F03AB3"/>
    <w:rsid w:val="00F056E0"/>
    <w:rsid w:val="00F0600B"/>
    <w:rsid w:val="00F0623A"/>
    <w:rsid w:val="00F10F53"/>
    <w:rsid w:val="00F115A3"/>
    <w:rsid w:val="00F1254F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B06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7786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9BA992"/>
  <w15:docId w15:val="{804A956F-C739-4C0D-ADAF-1D4A3DD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59D7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9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3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2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single" w:sz="6" w:space="0" w:color="EBEBEB"/>
                                                                            <w:bottom w:val="single" w:sz="2" w:space="0" w:color="EBEBEB"/>
                                                                            <w:right w:val="single" w:sz="6" w:space="0" w:color="EBEBEB"/>
                                                                          </w:divBdr>
                                                                          <w:divsChild>
                                                                            <w:div w:id="211335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6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17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09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e.volwassenenonderwijs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/premie-bij-1ste-diploma-secundair-onderwij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e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904C2-419C-4336-AEC1-783ECB58D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711D9-8D7B-4FE5-A0FD-A363D9E2A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144B7-6108-4DB8-94DA-AB5A0D4A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BC48D-FBCE-4CE5-96E8-FB27EECC1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2022-12-20T12:21:00Z</dcterms:created>
  <dcterms:modified xsi:type="dcterms:W3CDTF">2022-12-20T12:21:00Z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