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page" w:tblpX="13171" w:tblpY="1"/>
        <w:tblW w:w="2877" w:type="dxa"/>
        <w:tblCellMar>
          <w:left w:w="70" w:type="dxa"/>
          <w:right w:w="70" w:type="dxa"/>
        </w:tblCellMar>
        <w:tblLook w:val="04A0" w:firstRow="1" w:lastRow="0" w:firstColumn="1" w:lastColumn="0" w:noHBand="0" w:noVBand="1"/>
      </w:tblPr>
      <w:tblGrid>
        <w:gridCol w:w="4365"/>
      </w:tblGrid>
      <w:tr w:rsidR="00C9012A" w:rsidRPr="00C9012A" w:rsidTr="00A86BBB">
        <w:trPr>
          <w:trHeight w:val="509"/>
        </w:trPr>
        <w:tc>
          <w:tcPr>
            <w:tcW w:w="2877" w:type="dxa"/>
            <w:vMerge w:val="restart"/>
            <w:tcBorders>
              <w:top w:val="nil"/>
              <w:left w:val="nil"/>
              <w:bottom w:val="nil"/>
              <w:right w:val="nil"/>
            </w:tcBorders>
            <w:vAlign w:val="center"/>
          </w:tcPr>
          <w:tbl>
            <w:tblPr>
              <w:tblpPr w:leftFromText="141" w:rightFromText="141" w:vertAnchor="page" w:horzAnchor="margin" w:tblpXSpec="right" w:tblpY="1"/>
              <w:tblW w:w="4225" w:type="dxa"/>
              <w:tblCellMar>
                <w:left w:w="70" w:type="dxa"/>
                <w:right w:w="70" w:type="dxa"/>
              </w:tblCellMar>
              <w:tblLook w:val="04A0" w:firstRow="1" w:lastRow="0" w:firstColumn="1" w:lastColumn="0" w:noHBand="0" w:noVBand="1"/>
            </w:tblPr>
            <w:tblGrid>
              <w:gridCol w:w="4225"/>
            </w:tblGrid>
            <w:tr w:rsidR="00C9012A" w:rsidRPr="00C9012A" w:rsidTr="00C9012A">
              <w:trPr>
                <w:trHeight w:val="269"/>
              </w:trPr>
              <w:tc>
                <w:tcPr>
                  <w:tcW w:w="4225" w:type="dxa"/>
                  <w:vMerge w:val="restart"/>
                  <w:tcBorders>
                    <w:top w:val="nil"/>
                    <w:left w:val="nil"/>
                    <w:bottom w:val="nil"/>
                    <w:right w:val="nil"/>
                  </w:tcBorders>
                  <w:vAlign w:val="center"/>
                </w:tcPr>
                <w:p w:rsidR="00C9012A" w:rsidRPr="00C9012A" w:rsidRDefault="00C9012A" w:rsidP="00A86BBB">
                  <w:pPr>
                    <w:spacing w:after="0" w:line="240" w:lineRule="auto"/>
                    <w:rPr>
                      <w:rFonts w:ascii="Calibri" w:eastAsia="Times New Roman" w:hAnsi="Calibri" w:cs="Calibri"/>
                      <w:color w:val="000000"/>
                      <w:lang w:eastAsia="nl-BE"/>
                    </w:rPr>
                  </w:pPr>
                  <w:bookmarkStart w:id="0" w:name="_GoBack"/>
                  <w:bookmarkEnd w:id="0"/>
                </w:p>
              </w:tc>
            </w:tr>
            <w:tr w:rsidR="00C9012A" w:rsidRPr="00C9012A" w:rsidTr="00C9012A">
              <w:trPr>
                <w:trHeight w:val="269"/>
              </w:trPr>
              <w:tc>
                <w:tcPr>
                  <w:tcW w:w="4225" w:type="dxa"/>
                  <w:vMerge/>
                  <w:tcBorders>
                    <w:top w:val="nil"/>
                    <w:left w:val="nil"/>
                    <w:bottom w:val="nil"/>
                    <w:right w:val="nil"/>
                  </w:tcBorders>
                  <w:vAlign w:val="center"/>
                </w:tcPr>
                <w:p w:rsidR="00C9012A" w:rsidRPr="00C9012A" w:rsidRDefault="00C9012A" w:rsidP="00A86BBB">
                  <w:pPr>
                    <w:spacing w:after="0" w:line="240" w:lineRule="auto"/>
                    <w:rPr>
                      <w:rFonts w:ascii="Calibri" w:eastAsia="Times New Roman" w:hAnsi="Calibri" w:cs="Calibri"/>
                      <w:color w:val="000000"/>
                      <w:lang w:eastAsia="nl-BE"/>
                    </w:rPr>
                  </w:pPr>
                </w:p>
              </w:tc>
            </w:tr>
            <w:tr w:rsidR="00C9012A" w:rsidRPr="00C9012A" w:rsidTr="00C9012A">
              <w:trPr>
                <w:trHeight w:val="321"/>
              </w:trPr>
              <w:tc>
                <w:tcPr>
                  <w:tcW w:w="4225" w:type="dxa"/>
                  <w:vMerge/>
                  <w:tcBorders>
                    <w:top w:val="nil"/>
                    <w:left w:val="nil"/>
                    <w:bottom w:val="nil"/>
                    <w:right w:val="nil"/>
                  </w:tcBorders>
                  <w:vAlign w:val="center"/>
                  <w:hideMark/>
                </w:tcPr>
                <w:p w:rsidR="00C9012A" w:rsidRPr="00C9012A" w:rsidRDefault="00C9012A" w:rsidP="00A86BBB">
                  <w:pPr>
                    <w:spacing w:after="0" w:line="240" w:lineRule="auto"/>
                    <w:rPr>
                      <w:rFonts w:ascii="Calibri" w:eastAsia="Times New Roman" w:hAnsi="Calibri" w:cs="Calibri"/>
                      <w:color w:val="000000"/>
                      <w:lang w:eastAsia="nl-BE"/>
                    </w:rPr>
                  </w:pPr>
                </w:p>
              </w:tc>
            </w:tr>
          </w:tbl>
          <w:p w:rsidR="00C9012A" w:rsidRPr="00C9012A" w:rsidRDefault="00C9012A" w:rsidP="00A86BBB">
            <w:pPr>
              <w:spacing w:after="0" w:line="240" w:lineRule="auto"/>
              <w:rPr>
                <w:rFonts w:ascii="Calibri" w:eastAsia="Times New Roman" w:hAnsi="Calibri" w:cs="Calibri"/>
                <w:color w:val="000000"/>
                <w:lang w:eastAsia="nl-BE"/>
              </w:rPr>
            </w:pPr>
          </w:p>
        </w:tc>
      </w:tr>
      <w:tr w:rsidR="00C9012A" w:rsidRPr="00C9012A" w:rsidTr="00A86BBB">
        <w:trPr>
          <w:trHeight w:val="269"/>
        </w:trPr>
        <w:tc>
          <w:tcPr>
            <w:tcW w:w="2877" w:type="dxa"/>
            <w:vMerge/>
            <w:tcBorders>
              <w:top w:val="nil"/>
              <w:left w:val="nil"/>
              <w:bottom w:val="nil"/>
              <w:right w:val="nil"/>
            </w:tcBorders>
            <w:vAlign w:val="center"/>
          </w:tcPr>
          <w:p w:rsidR="00C9012A" w:rsidRPr="00C9012A" w:rsidRDefault="00C9012A" w:rsidP="00A86BBB">
            <w:pPr>
              <w:spacing w:after="0" w:line="240" w:lineRule="auto"/>
              <w:rPr>
                <w:rFonts w:ascii="Calibri" w:eastAsia="Times New Roman" w:hAnsi="Calibri" w:cs="Calibri"/>
                <w:color w:val="000000"/>
                <w:lang w:eastAsia="nl-BE"/>
              </w:rPr>
            </w:pPr>
          </w:p>
        </w:tc>
      </w:tr>
      <w:tr w:rsidR="00C9012A" w:rsidRPr="00C9012A" w:rsidTr="00A86BBB">
        <w:trPr>
          <w:trHeight w:val="269"/>
        </w:trPr>
        <w:tc>
          <w:tcPr>
            <w:tcW w:w="2877" w:type="dxa"/>
            <w:vMerge/>
            <w:tcBorders>
              <w:top w:val="nil"/>
              <w:left w:val="nil"/>
              <w:bottom w:val="nil"/>
              <w:right w:val="nil"/>
            </w:tcBorders>
            <w:vAlign w:val="center"/>
            <w:hideMark/>
          </w:tcPr>
          <w:p w:rsidR="00C9012A" w:rsidRPr="00C9012A" w:rsidRDefault="00C9012A" w:rsidP="00A86BBB">
            <w:pPr>
              <w:spacing w:after="0" w:line="240" w:lineRule="auto"/>
              <w:rPr>
                <w:rFonts w:ascii="Calibri" w:eastAsia="Times New Roman" w:hAnsi="Calibri" w:cs="Calibri"/>
                <w:color w:val="000000"/>
                <w:lang w:eastAsia="nl-BE"/>
              </w:rPr>
            </w:pPr>
          </w:p>
        </w:tc>
      </w:tr>
    </w:tbl>
    <w:p w:rsidR="00A86BBB" w:rsidRPr="00BA57B1" w:rsidRDefault="00977E43" w:rsidP="00A86BBB">
      <w:pPr>
        <w:tabs>
          <w:tab w:val="left" w:pos="9072"/>
        </w:tabs>
        <w:rPr>
          <w:b/>
          <w:sz w:val="48"/>
          <w:szCs w:val="48"/>
        </w:rPr>
      </w:pPr>
      <w:r w:rsidRPr="00BA57B1">
        <w:rPr>
          <w:b/>
          <w:sz w:val="48"/>
          <w:szCs w:val="48"/>
        </w:rPr>
        <w:t>Inschrijvingsregister gewoon basisonderwijs</w:t>
      </w:r>
      <w:r w:rsidR="00227229" w:rsidRPr="00BA57B1">
        <w:rPr>
          <w:b/>
          <w:sz w:val="48"/>
          <w:szCs w:val="48"/>
        </w:rPr>
        <w:t xml:space="preserve"> </w:t>
      </w:r>
    </w:p>
    <w:p w:rsidR="00E14E4C" w:rsidRPr="00BA57B1" w:rsidRDefault="00A86BBB" w:rsidP="00A86BBB">
      <w:pPr>
        <w:pBdr>
          <w:bottom w:val="single" w:sz="4" w:space="1" w:color="auto"/>
        </w:pBdr>
        <w:tabs>
          <w:tab w:val="left" w:pos="9072"/>
        </w:tabs>
        <w:rPr>
          <w:b/>
          <w:sz w:val="40"/>
          <w:szCs w:val="40"/>
        </w:rPr>
      </w:pPr>
      <w:r w:rsidRPr="00BA57B1">
        <w:rPr>
          <w:b/>
          <w:sz w:val="40"/>
          <w:szCs w:val="40"/>
        </w:rPr>
        <w:t>D</w:t>
      </w:r>
      <w:r w:rsidR="00227229" w:rsidRPr="00BA57B1">
        <w:rPr>
          <w:b/>
          <w:sz w:val="40"/>
          <w:szCs w:val="40"/>
        </w:rPr>
        <w:t>ubbele contingentering</w:t>
      </w:r>
    </w:p>
    <w:p w:rsidR="00A86BBB" w:rsidRPr="00BA57B1" w:rsidRDefault="00A86BBB" w:rsidP="00A86BBB">
      <w:pPr>
        <w:pBdr>
          <w:bottom w:val="single" w:sz="4" w:space="1" w:color="auto"/>
        </w:pBdr>
        <w:tabs>
          <w:tab w:val="left" w:pos="9072"/>
        </w:tabs>
        <w:rPr>
          <w:b/>
          <w:sz w:val="40"/>
          <w:szCs w:val="40"/>
        </w:rPr>
      </w:pPr>
    </w:p>
    <w:p w:rsidR="0015308E" w:rsidRPr="00BA57B1" w:rsidRDefault="0015308E" w:rsidP="0015308E">
      <w:pPr>
        <w:spacing w:after="0"/>
        <w:rPr>
          <w:b/>
          <w:sz w:val="36"/>
          <w:szCs w:val="36"/>
        </w:rPr>
      </w:pPr>
    </w:p>
    <w:p w:rsidR="0015308E" w:rsidRPr="00BA57B1" w:rsidRDefault="0015308E" w:rsidP="0015308E">
      <w:pPr>
        <w:spacing w:after="0"/>
        <w:rPr>
          <w:b/>
          <w:sz w:val="36"/>
          <w:szCs w:val="36"/>
        </w:rPr>
      </w:pPr>
      <w:r w:rsidRPr="00BA57B1">
        <w:rPr>
          <w:b/>
          <w:sz w:val="36"/>
          <w:szCs w:val="36"/>
        </w:rPr>
        <w:t>Deel I: Capaciteitenblad</w:t>
      </w:r>
    </w:p>
    <w:p w:rsidR="0015308E" w:rsidRPr="00BA57B1" w:rsidRDefault="0015308E" w:rsidP="0015308E">
      <w:pPr>
        <w:spacing w:after="0"/>
        <w:rPr>
          <w:b/>
          <w:sz w:val="36"/>
          <w:szCs w:val="36"/>
        </w:rPr>
      </w:pPr>
    </w:p>
    <w:p w:rsidR="0015308E" w:rsidRPr="00BA57B1" w:rsidRDefault="0015308E" w:rsidP="0015308E">
      <w:pPr>
        <w:spacing w:after="0"/>
        <w:rPr>
          <w:b/>
          <w:sz w:val="36"/>
          <w:szCs w:val="36"/>
        </w:rPr>
      </w:pPr>
      <w:r w:rsidRPr="00BA57B1">
        <w:rPr>
          <w:b/>
          <w:sz w:val="36"/>
          <w:szCs w:val="36"/>
        </w:rPr>
        <w:t>Deel II: Leerling</w:t>
      </w:r>
      <w:r w:rsidR="00C9012A" w:rsidRPr="00BA57B1">
        <w:rPr>
          <w:b/>
          <w:sz w:val="36"/>
          <w:szCs w:val="36"/>
        </w:rPr>
        <w:t>en</w:t>
      </w:r>
      <w:r w:rsidRPr="00BA57B1">
        <w:rPr>
          <w:b/>
          <w:sz w:val="36"/>
          <w:szCs w:val="36"/>
        </w:rPr>
        <w:t>fiche</w:t>
      </w:r>
    </w:p>
    <w:p w:rsidR="0015308E" w:rsidRPr="00BA57B1" w:rsidRDefault="0015308E" w:rsidP="0015308E">
      <w:pPr>
        <w:spacing w:after="0"/>
        <w:rPr>
          <w:b/>
          <w:sz w:val="36"/>
          <w:szCs w:val="36"/>
        </w:rPr>
      </w:pPr>
    </w:p>
    <w:p w:rsidR="0015308E" w:rsidRPr="00BA57B1" w:rsidRDefault="0015308E" w:rsidP="0015308E">
      <w:pPr>
        <w:spacing w:after="0"/>
        <w:rPr>
          <w:b/>
          <w:sz w:val="36"/>
          <w:szCs w:val="36"/>
        </w:rPr>
      </w:pPr>
      <w:r w:rsidRPr="00BA57B1">
        <w:rPr>
          <w:b/>
          <w:sz w:val="36"/>
          <w:szCs w:val="36"/>
        </w:rPr>
        <w:t>Deel III: Registerblad</w:t>
      </w:r>
      <w:r w:rsidR="00C9012A" w:rsidRPr="00BA57B1">
        <w:rPr>
          <w:b/>
          <w:sz w:val="36"/>
          <w:szCs w:val="36"/>
        </w:rPr>
        <w:t xml:space="preserve"> met het verloop van de inschrijvingen</w:t>
      </w:r>
    </w:p>
    <w:p w:rsidR="00A86BBB" w:rsidRPr="00BA57B1" w:rsidRDefault="00A86BBB" w:rsidP="00A86BBB">
      <w:pPr>
        <w:pStyle w:val="Lijstalinea"/>
        <w:spacing w:after="0"/>
        <w:ind w:left="1428"/>
        <w:jc w:val="both"/>
        <w:rPr>
          <w:sz w:val="32"/>
          <w:szCs w:val="32"/>
        </w:rPr>
      </w:pPr>
    </w:p>
    <w:p w:rsidR="00536AAF" w:rsidRDefault="00536AAF" w:rsidP="00536AA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imes New Roman"/>
          <w:szCs w:val="20"/>
          <w:lang w:val="nl-NL" w:eastAsia="nl-NL"/>
        </w:rPr>
      </w:pPr>
    </w:p>
    <w:p w:rsidR="00536AAF" w:rsidRPr="00536AAF" w:rsidRDefault="00536AAF" w:rsidP="00536AA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imes New Roman"/>
          <w:szCs w:val="20"/>
          <w:lang w:val="nl-NL" w:eastAsia="nl-NL"/>
        </w:rPr>
      </w:pPr>
      <w:r w:rsidRPr="00536AAF">
        <w:rPr>
          <w:rFonts w:ascii="Verdana" w:eastAsia="Times New Roman" w:hAnsi="Verdana" w:cs="Times New Roman"/>
          <w:szCs w:val="20"/>
          <w:lang w:val="nl-NL" w:eastAsia="nl-NL"/>
        </w:rPr>
        <w:t xml:space="preserve">Voor de capaciteiten waar </w:t>
      </w:r>
      <w:r w:rsidR="009C2D45">
        <w:rPr>
          <w:rFonts w:ascii="Verdana" w:eastAsia="Times New Roman" w:hAnsi="Verdana" w:cs="Times New Roman"/>
          <w:szCs w:val="20"/>
          <w:lang w:val="nl-NL" w:eastAsia="nl-NL"/>
        </w:rPr>
        <w:t xml:space="preserve">bij de inschrijvingen gebruik wordt gemaakt van </w:t>
      </w:r>
      <w:r w:rsidRPr="00536AAF">
        <w:rPr>
          <w:rFonts w:ascii="Verdana" w:eastAsia="Times New Roman" w:hAnsi="Verdana" w:cs="Times New Roman"/>
          <w:szCs w:val="20"/>
          <w:lang w:val="nl-NL" w:eastAsia="nl-NL"/>
        </w:rPr>
        <w:t xml:space="preserve">de systematiek van dubbele contingentering, </w:t>
      </w:r>
      <w:r w:rsidR="009C2D45">
        <w:rPr>
          <w:rFonts w:ascii="Verdana" w:eastAsia="Times New Roman" w:hAnsi="Verdana" w:cs="Times New Roman"/>
          <w:szCs w:val="20"/>
          <w:lang w:val="nl-NL" w:eastAsia="nl-NL"/>
        </w:rPr>
        <w:t>hanteert</w:t>
      </w:r>
      <w:r w:rsidRPr="00536AAF">
        <w:rPr>
          <w:rFonts w:ascii="Verdana" w:eastAsia="Times New Roman" w:hAnsi="Verdana" w:cs="Times New Roman"/>
          <w:szCs w:val="20"/>
          <w:lang w:val="nl-NL" w:eastAsia="nl-NL"/>
        </w:rPr>
        <w:t xml:space="preserve"> het schoolbestuur </w:t>
      </w:r>
      <w:r w:rsidR="009C2D45">
        <w:rPr>
          <w:rFonts w:ascii="Verdana" w:eastAsia="Times New Roman" w:hAnsi="Verdana" w:cs="Times New Roman"/>
          <w:szCs w:val="20"/>
          <w:lang w:val="nl-NL" w:eastAsia="nl-NL"/>
        </w:rPr>
        <w:t>een</w:t>
      </w:r>
      <w:r w:rsidRPr="00536AAF">
        <w:rPr>
          <w:rFonts w:ascii="Verdana" w:eastAsia="Times New Roman" w:hAnsi="Verdana" w:cs="Times New Roman"/>
          <w:szCs w:val="20"/>
          <w:lang w:val="nl-NL" w:eastAsia="nl-NL"/>
        </w:rPr>
        <w:t xml:space="preserve"> </w:t>
      </w:r>
      <w:r w:rsidRPr="00940713">
        <w:rPr>
          <w:rFonts w:ascii="Verdana" w:eastAsia="Times New Roman" w:hAnsi="Verdana" w:cs="Times New Roman"/>
          <w:szCs w:val="20"/>
          <w:u w:val="single"/>
          <w:lang w:val="nl-NL" w:eastAsia="nl-NL"/>
        </w:rPr>
        <w:t>registerblad met dubbele contingentering</w:t>
      </w:r>
      <w:r w:rsidRPr="00536AAF">
        <w:rPr>
          <w:rFonts w:ascii="Verdana" w:eastAsia="Times New Roman" w:hAnsi="Verdana" w:cs="Times New Roman"/>
          <w:szCs w:val="20"/>
          <w:lang w:val="nl-NL" w:eastAsia="nl-NL"/>
        </w:rPr>
        <w:t>.</w:t>
      </w:r>
    </w:p>
    <w:p w:rsidR="00536AAF" w:rsidRPr="00536AAF" w:rsidRDefault="00536AAF" w:rsidP="00536AA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imes New Roman"/>
          <w:szCs w:val="20"/>
          <w:lang w:val="nl-NL" w:eastAsia="nl-NL"/>
        </w:rPr>
      </w:pPr>
    </w:p>
    <w:p w:rsidR="00536AAF" w:rsidRDefault="00536AAF" w:rsidP="00536AA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imes New Roman"/>
          <w:szCs w:val="20"/>
          <w:lang w:val="nl-NL" w:eastAsia="nl-NL"/>
        </w:rPr>
      </w:pPr>
      <w:r w:rsidRPr="00536AAF">
        <w:rPr>
          <w:rFonts w:ascii="Verdana" w:eastAsia="Times New Roman" w:hAnsi="Verdana" w:cs="Times New Roman"/>
          <w:szCs w:val="20"/>
          <w:lang w:val="nl-NL" w:eastAsia="nl-NL"/>
        </w:rPr>
        <w:t xml:space="preserve">Voor de capaciteiten waar bij de inschrijvingen geen gebruik wordt gemaakt van de systematiek van dubbele contingentering, hanteert het schoolbestuur </w:t>
      </w:r>
      <w:r w:rsidR="009C2D45">
        <w:rPr>
          <w:rFonts w:ascii="Verdana" w:eastAsia="Times New Roman" w:hAnsi="Verdana" w:cs="Times New Roman"/>
          <w:szCs w:val="20"/>
          <w:lang w:val="nl-NL" w:eastAsia="nl-NL"/>
        </w:rPr>
        <w:t>een</w:t>
      </w:r>
      <w:r w:rsidRPr="00536AAF">
        <w:rPr>
          <w:rFonts w:ascii="Verdana" w:eastAsia="Times New Roman" w:hAnsi="Verdana" w:cs="Times New Roman"/>
          <w:szCs w:val="20"/>
          <w:lang w:val="nl-NL" w:eastAsia="nl-NL"/>
        </w:rPr>
        <w:t xml:space="preserve"> </w:t>
      </w:r>
      <w:r w:rsidRPr="00940713">
        <w:rPr>
          <w:rFonts w:ascii="Verdana" w:eastAsia="Times New Roman" w:hAnsi="Verdana" w:cs="Times New Roman"/>
          <w:szCs w:val="20"/>
          <w:u w:val="single"/>
          <w:lang w:val="nl-NL" w:eastAsia="nl-NL"/>
        </w:rPr>
        <w:t>registerblad zonder dubbele contingentering</w:t>
      </w:r>
      <w:r w:rsidRPr="00536AAF">
        <w:rPr>
          <w:rFonts w:ascii="Verdana" w:eastAsia="Times New Roman" w:hAnsi="Verdana" w:cs="Times New Roman"/>
          <w:szCs w:val="20"/>
          <w:lang w:val="nl-NL" w:eastAsia="nl-NL"/>
        </w:rPr>
        <w:t xml:space="preserve">. </w:t>
      </w:r>
    </w:p>
    <w:p w:rsidR="00536AAF" w:rsidRPr="00536AAF" w:rsidRDefault="00536AAF" w:rsidP="00536AA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imes New Roman"/>
          <w:szCs w:val="20"/>
          <w:lang w:val="nl-NL" w:eastAsia="nl-NL"/>
        </w:rPr>
      </w:pPr>
    </w:p>
    <w:p w:rsidR="00BF1779" w:rsidRDefault="00BF1779" w:rsidP="00BF1779">
      <w:pPr>
        <w:pStyle w:val="Lijstalinea"/>
        <w:spacing w:after="0"/>
        <w:ind w:left="1428"/>
        <w:jc w:val="both"/>
        <w:rPr>
          <w:sz w:val="32"/>
          <w:szCs w:val="32"/>
          <w:lang w:val="nl-NL"/>
        </w:rPr>
      </w:pPr>
    </w:p>
    <w:p w:rsidR="00536AAF" w:rsidRPr="00536AAF" w:rsidRDefault="00536AAF" w:rsidP="00BF1779">
      <w:pPr>
        <w:pStyle w:val="Lijstalinea"/>
        <w:spacing w:after="0"/>
        <w:ind w:left="1428"/>
        <w:jc w:val="both"/>
        <w:rPr>
          <w:sz w:val="32"/>
          <w:szCs w:val="32"/>
          <w:lang w:val="nl-NL"/>
        </w:rPr>
      </w:pPr>
    </w:p>
    <w:p w:rsidR="00BF1779" w:rsidRDefault="0015308E" w:rsidP="00536AAF">
      <w:pPr>
        <w:pStyle w:val="Lijstalinea"/>
        <w:numPr>
          <w:ilvl w:val="0"/>
          <w:numId w:val="20"/>
        </w:numPr>
        <w:spacing w:after="0"/>
        <w:ind w:left="1068"/>
        <w:jc w:val="both"/>
        <w:rPr>
          <w:sz w:val="32"/>
          <w:szCs w:val="32"/>
        </w:rPr>
      </w:pPr>
      <w:r w:rsidRPr="00BA57B1">
        <w:rPr>
          <w:sz w:val="32"/>
          <w:szCs w:val="32"/>
        </w:rPr>
        <w:t>Registerblad</w:t>
      </w:r>
      <w:r w:rsidR="00BF1779">
        <w:rPr>
          <w:sz w:val="32"/>
          <w:szCs w:val="32"/>
        </w:rPr>
        <w:t xml:space="preserve"> met dubbele contingentering</w:t>
      </w:r>
    </w:p>
    <w:p w:rsidR="00BF1779" w:rsidRDefault="00BF1779" w:rsidP="00536AAF">
      <w:pPr>
        <w:pStyle w:val="Lijstalinea"/>
        <w:spacing w:after="0"/>
        <w:ind w:left="1068"/>
        <w:jc w:val="both"/>
        <w:rPr>
          <w:sz w:val="32"/>
          <w:szCs w:val="32"/>
        </w:rPr>
      </w:pPr>
    </w:p>
    <w:p w:rsidR="00BF1779" w:rsidRDefault="00BF1779" w:rsidP="00536AAF">
      <w:pPr>
        <w:pStyle w:val="Lijstalinea"/>
        <w:numPr>
          <w:ilvl w:val="0"/>
          <w:numId w:val="20"/>
        </w:numPr>
        <w:spacing w:after="0"/>
        <w:ind w:left="1068"/>
        <w:jc w:val="both"/>
        <w:rPr>
          <w:sz w:val="32"/>
          <w:szCs w:val="32"/>
        </w:rPr>
      </w:pPr>
      <w:r>
        <w:rPr>
          <w:sz w:val="32"/>
          <w:szCs w:val="32"/>
        </w:rPr>
        <w:t>Registerblad zonder dubbele contingentering</w:t>
      </w:r>
    </w:p>
    <w:p w:rsidR="00BF1779" w:rsidRDefault="00BF1779" w:rsidP="00536AAF">
      <w:pPr>
        <w:pStyle w:val="Lijstalinea"/>
        <w:spacing w:after="0"/>
        <w:ind w:left="1788"/>
        <w:jc w:val="both"/>
        <w:rPr>
          <w:sz w:val="32"/>
          <w:szCs w:val="32"/>
        </w:rPr>
      </w:pPr>
    </w:p>
    <w:p w:rsidR="00BF1779" w:rsidRDefault="00BF1779" w:rsidP="00536AAF">
      <w:pPr>
        <w:pStyle w:val="Lijstalinea"/>
        <w:numPr>
          <w:ilvl w:val="0"/>
          <w:numId w:val="20"/>
        </w:numPr>
        <w:spacing w:after="0"/>
        <w:ind w:left="1068"/>
        <w:jc w:val="both"/>
        <w:rPr>
          <w:sz w:val="32"/>
          <w:szCs w:val="32"/>
        </w:rPr>
      </w:pPr>
      <w:r>
        <w:rPr>
          <w:sz w:val="32"/>
          <w:szCs w:val="32"/>
        </w:rPr>
        <w:t>Leeswijzer bij registerblad met dubbele contingentering</w:t>
      </w:r>
    </w:p>
    <w:p w:rsidR="00BF1779" w:rsidRPr="00BF1779" w:rsidRDefault="00BF1779" w:rsidP="00536AAF">
      <w:pPr>
        <w:pStyle w:val="Lijstalinea"/>
        <w:ind w:left="360"/>
        <w:rPr>
          <w:sz w:val="32"/>
          <w:szCs w:val="32"/>
        </w:rPr>
      </w:pPr>
    </w:p>
    <w:p w:rsidR="00BF1779" w:rsidRDefault="00BF1779" w:rsidP="00536AAF">
      <w:pPr>
        <w:pStyle w:val="Lijstalinea"/>
        <w:numPr>
          <w:ilvl w:val="0"/>
          <w:numId w:val="20"/>
        </w:numPr>
        <w:spacing w:after="0"/>
        <w:ind w:left="1068"/>
        <w:jc w:val="both"/>
        <w:rPr>
          <w:sz w:val="32"/>
          <w:szCs w:val="32"/>
        </w:rPr>
      </w:pPr>
      <w:r>
        <w:rPr>
          <w:sz w:val="32"/>
          <w:szCs w:val="32"/>
        </w:rPr>
        <w:t>Leeswijzer bij registerblad zonder dubbele contingentering</w:t>
      </w:r>
    </w:p>
    <w:p w:rsidR="00BF1779" w:rsidRDefault="00BF1779" w:rsidP="00BF1779">
      <w:pPr>
        <w:pStyle w:val="Lijstalinea"/>
        <w:spacing w:after="0"/>
        <w:ind w:left="2148"/>
        <w:jc w:val="both"/>
        <w:rPr>
          <w:sz w:val="32"/>
          <w:szCs w:val="32"/>
        </w:rPr>
      </w:pPr>
    </w:p>
    <w:p w:rsidR="00A86BBB" w:rsidRPr="00536AAF" w:rsidRDefault="00A86BBB" w:rsidP="00536AAF">
      <w:pPr>
        <w:pStyle w:val="Lijstalinea"/>
        <w:spacing w:after="0"/>
        <w:ind w:left="0"/>
        <w:jc w:val="both"/>
        <w:rPr>
          <w:sz w:val="32"/>
          <w:szCs w:val="32"/>
          <w:lang w:val="nl-NL"/>
        </w:rPr>
      </w:pPr>
    </w:p>
    <w:p w:rsidR="00A86BBB" w:rsidRPr="00BA57B1" w:rsidRDefault="00A86BBB" w:rsidP="0015308E">
      <w:pPr>
        <w:spacing w:after="0"/>
        <w:rPr>
          <w:b/>
          <w:sz w:val="28"/>
          <w:szCs w:val="28"/>
        </w:rPr>
      </w:pPr>
    </w:p>
    <w:p w:rsidR="001440DC" w:rsidRPr="00BA57B1" w:rsidRDefault="00C9012A" w:rsidP="00A86BBB">
      <w:pPr>
        <w:jc w:val="center"/>
        <w:rPr>
          <w:b/>
          <w:sz w:val="28"/>
          <w:szCs w:val="28"/>
        </w:rPr>
      </w:pPr>
      <w:r w:rsidRPr="00BA57B1">
        <w:rPr>
          <w:b/>
          <w:sz w:val="28"/>
          <w:szCs w:val="28"/>
        </w:rPr>
        <w:br w:type="column"/>
      </w:r>
      <w:r w:rsidR="004E2994" w:rsidRPr="00BA57B1">
        <w:rPr>
          <w:b/>
          <w:sz w:val="28"/>
          <w:szCs w:val="28"/>
        </w:rPr>
        <w:lastRenderedPageBreak/>
        <w:t>D</w:t>
      </w:r>
      <w:r w:rsidR="007C6D75" w:rsidRPr="00BA57B1">
        <w:rPr>
          <w:b/>
          <w:sz w:val="28"/>
          <w:szCs w:val="28"/>
        </w:rPr>
        <w:t>EEL I: CAPACITEITENBLAD</w:t>
      </w:r>
    </w:p>
    <w:p w:rsidR="00BC419F" w:rsidRPr="00BA57B1" w:rsidRDefault="00BC419F">
      <w:pPr>
        <w:rPr>
          <w:b/>
        </w:rPr>
      </w:pPr>
    </w:p>
    <w:p w:rsidR="00977E43" w:rsidRPr="00BA57B1" w:rsidRDefault="00977E43">
      <w:pPr>
        <w:rPr>
          <w:b/>
        </w:rPr>
      </w:pPr>
      <w:r w:rsidRPr="00BA57B1">
        <w:rPr>
          <w:b/>
        </w:rPr>
        <w:t>Datum</w:t>
      </w:r>
      <w:r w:rsidR="004E2994" w:rsidRPr="00BA57B1">
        <w:rPr>
          <w:b/>
        </w:rPr>
        <w:t xml:space="preserve"> opmaak capaciteitenblad</w:t>
      </w:r>
      <w:r w:rsidR="00776532" w:rsidRPr="00BA57B1">
        <w:rPr>
          <w:b/>
        </w:rPr>
        <w:t>.</w:t>
      </w:r>
    </w:p>
    <w:tbl>
      <w:tblPr>
        <w:tblW w:w="715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426"/>
        <w:gridCol w:w="425"/>
        <w:gridCol w:w="1134"/>
        <w:gridCol w:w="567"/>
        <w:gridCol w:w="709"/>
        <w:gridCol w:w="850"/>
        <w:gridCol w:w="602"/>
        <w:gridCol w:w="603"/>
        <w:gridCol w:w="602"/>
        <w:gridCol w:w="603"/>
      </w:tblGrid>
      <w:tr w:rsidR="00062839" w:rsidRPr="00BA57B1" w:rsidTr="00F62D8F">
        <w:trPr>
          <w:trHeight w:val="357"/>
        </w:trPr>
        <w:tc>
          <w:tcPr>
            <w:tcW w:w="638" w:type="dxa"/>
            <w:tcBorders>
              <w:top w:val="nil"/>
              <w:left w:val="nil"/>
              <w:bottom w:val="nil"/>
              <w:right w:val="single" w:sz="4" w:space="0" w:color="auto"/>
            </w:tcBorders>
            <w:shd w:val="clear" w:color="000000" w:fill="auto"/>
          </w:tcPr>
          <w:p w:rsidR="00977E43" w:rsidRPr="00BA57B1" w:rsidRDefault="003F278D" w:rsidP="00977E43">
            <w:pPr>
              <w:spacing w:before="80" w:after="0" w:line="240" w:lineRule="auto"/>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t>D</w:t>
            </w:r>
            <w:r w:rsidR="00977E43" w:rsidRPr="00BA57B1">
              <w:rPr>
                <w:rFonts w:ascii="Arial" w:eastAsia="Times New Roman" w:hAnsi="Arial" w:cs="Times New Roman"/>
                <w:sz w:val="18"/>
                <w:szCs w:val="20"/>
                <w:lang w:val="nl-NL" w:eastAsia="nl-NL"/>
              </w:rPr>
              <w:t>ag</w:t>
            </w:r>
          </w:p>
        </w:tc>
        <w:tc>
          <w:tcPr>
            <w:tcW w:w="426"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ind w:left="-1064"/>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1134" w:type="dxa"/>
            <w:tcBorders>
              <w:top w:val="nil"/>
              <w:left w:val="single" w:sz="4" w:space="0" w:color="auto"/>
              <w:bottom w:val="nil"/>
              <w:right w:val="single" w:sz="4" w:space="0" w:color="auto"/>
            </w:tcBorders>
            <w:shd w:val="clear" w:color="000000" w:fill="auto"/>
          </w:tcPr>
          <w:p w:rsidR="00977E43" w:rsidRPr="00BA57B1" w:rsidRDefault="00062839" w:rsidP="00977E43">
            <w:pPr>
              <w:spacing w:before="80" w:after="0" w:line="240" w:lineRule="auto"/>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t xml:space="preserve">   M</w:t>
            </w:r>
            <w:r w:rsidR="00977E43" w:rsidRPr="00BA57B1">
              <w:rPr>
                <w:rFonts w:ascii="Arial" w:eastAsia="Times New Roman" w:hAnsi="Arial" w:cs="Times New Roman"/>
                <w:sz w:val="18"/>
                <w:szCs w:val="20"/>
                <w:lang w:val="nl-NL" w:eastAsia="nl-NL"/>
              </w:rPr>
              <w:t>aand</w:t>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850" w:type="dxa"/>
            <w:tcBorders>
              <w:top w:val="nil"/>
              <w:left w:val="single" w:sz="4" w:space="0" w:color="auto"/>
              <w:bottom w:val="nil"/>
              <w:right w:val="single" w:sz="4" w:space="0" w:color="auto"/>
            </w:tcBorders>
            <w:shd w:val="clear" w:color="000000" w:fill="auto"/>
          </w:tcPr>
          <w:p w:rsidR="00977E43" w:rsidRPr="00BA57B1" w:rsidRDefault="00062839" w:rsidP="00977E43">
            <w:pPr>
              <w:spacing w:before="80" w:after="0" w:line="240" w:lineRule="auto"/>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t xml:space="preserve">   </w:t>
            </w:r>
            <w:r w:rsidR="003F278D" w:rsidRPr="00BA57B1">
              <w:rPr>
                <w:rFonts w:ascii="Arial" w:eastAsia="Times New Roman" w:hAnsi="Arial" w:cs="Times New Roman"/>
                <w:sz w:val="18"/>
                <w:szCs w:val="20"/>
                <w:lang w:val="nl-NL" w:eastAsia="nl-NL"/>
              </w:rPr>
              <w:t>J</w:t>
            </w:r>
            <w:r w:rsidR="00977E43" w:rsidRPr="00BA57B1">
              <w:rPr>
                <w:rFonts w:ascii="Arial" w:eastAsia="Times New Roman" w:hAnsi="Arial" w:cs="Times New Roman"/>
                <w:sz w:val="18"/>
                <w:szCs w:val="20"/>
                <w:lang w:val="nl-NL" w:eastAsia="nl-NL"/>
              </w:rPr>
              <w:t>aar</w:t>
            </w:r>
          </w:p>
        </w:tc>
        <w:tc>
          <w:tcPr>
            <w:tcW w:w="602"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603"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602"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603"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r>
    </w:tbl>
    <w:p w:rsidR="00BC419F" w:rsidRPr="00BA57B1" w:rsidRDefault="00BC419F" w:rsidP="008E4B0E">
      <w:pPr>
        <w:spacing w:after="0"/>
      </w:pPr>
    </w:p>
    <w:p w:rsidR="00010391" w:rsidRPr="00BA57B1" w:rsidRDefault="00010391" w:rsidP="008E4B0E">
      <w:pPr>
        <w:spacing w:after="0"/>
      </w:pPr>
    </w:p>
    <w:p w:rsidR="00977E43" w:rsidRPr="00BA57B1" w:rsidRDefault="00977E43" w:rsidP="008E4B0E">
      <w:pPr>
        <w:pStyle w:val="Lijstalinea"/>
        <w:numPr>
          <w:ilvl w:val="0"/>
          <w:numId w:val="1"/>
        </w:numPr>
        <w:rPr>
          <w:b/>
        </w:rPr>
      </w:pPr>
      <w:r w:rsidRPr="00BA57B1">
        <w:rPr>
          <w:b/>
        </w:rPr>
        <w:t>Voor welk schooljaar geldt het inschrijvingsregister?</w:t>
      </w:r>
    </w:p>
    <w:tbl>
      <w:tblPr>
        <w:tblW w:w="277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
        <w:gridCol w:w="289"/>
        <w:gridCol w:w="288"/>
        <w:gridCol w:w="290"/>
        <w:gridCol w:w="291"/>
        <w:gridCol w:w="292"/>
        <w:gridCol w:w="292"/>
        <w:gridCol w:w="292"/>
        <w:gridCol w:w="292"/>
        <w:gridCol w:w="160"/>
      </w:tblGrid>
      <w:tr w:rsidR="00977E43" w:rsidRPr="00BA57B1" w:rsidTr="00977E43">
        <w:trPr>
          <w:cantSplit/>
          <w:trHeight w:val="357"/>
        </w:trPr>
        <w:tc>
          <w:tcPr>
            <w:tcW w:w="292"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289"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288"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291" w:type="dxa"/>
            <w:tcBorders>
              <w:top w:val="nil"/>
              <w:left w:val="single" w:sz="4" w:space="0" w:color="auto"/>
              <w:bottom w:val="nil"/>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t>-</w:t>
            </w:r>
          </w:p>
        </w:tc>
        <w:tc>
          <w:tcPr>
            <w:tcW w:w="292" w:type="dxa"/>
            <w:tcBorders>
              <w:top w:val="single" w:sz="4" w:space="0" w:color="auto"/>
              <w:bottom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292" w:type="dxa"/>
            <w:tcBorders>
              <w:top w:val="single" w:sz="4" w:space="0" w:color="auto"/>
              <w:bottom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292" w:type="dxa"/>
            <w:tcBorders>
              <w:top w:val="single" w:sz="4" w:space="0" w:color="auto"/>
              <w:bottom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292" w:type="dxa"/>
            <w:tcBorders>
              <w:top w:val="single" w:sz="4" w:space="0" w:color="auto"/>
              <w:bottom w:val="single" w:sz="4" w:space="0" w:color="auto"/>
            </w:tcBorders>
            <w:shd w:val="clear" w:color="000000" w:fill="auto"/>
          </w:tcPr>
          <w:p w:rsidR="00977E43" w:rsidRPr="00BA57B1" w:rsidRDefault="00977E43" w:rsidP="00977E43">
            <w:pPr>
              <w:spacing w:before="80" w:after="0" w:line="240" w:lineRule="auto"/>
              <w:jc w:val="center"/>
              <w:rPr>
                <w:rFonts w:ascii="Arial" w:eastAsia="Times New Roman" w:hAnsi="Arial" w:cs="Times New Roman"/>
                <w:sz w:val="18"/>
                <w:szCs w:val="20"/>
                <w:lang w:val="nl-NL" w:eastAsia="nl-NL"/>
              </w:rPr>
            </w:pPr>
            <w:r w:rsidRPr="00BA57B1">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BA57B1">
              <w:rPr>
                <w:rFonts w:ascii="Arial" w:eastAsia="Times New Roman" w:hAnsi="Arial" w:cs="Times New Roman"/>
                <w:sz w:val="18"/>
                <w:szCs w:val="20"/>
                <w:lang w:val="nl-NL" w:eastAsia="nl-NL"/>
              </w:rPr>
              <w:instrText xml:space="preserve"> FORMTEXT </w:instrText>
            </w:r>
            <w:r w:rsidRPr="00BA57B1">
              <w:rPr>
                <w:rFonts w:ascii="Arial" w:eastAsia="Times New Roman" w:hAnsi="Arial" w:cs="Times New Roman"/>
                <w:sz w:val="18"/>
                <w:szCs w:val="20"/>
                <w:lang w:val="nl-NL" w:eastAsia="nl-NL"/>
              </w:rPr>
            </w:r>
            <w:r w:rsidRPr="00BA57B1">
              <w:rPr>
                <w:rFonts w:ascii="Arial" w:eastAsia="Times New Roman" w:hAnsi="Arial" w:cs="Times New Roman"/>
                <w:sz w:val="18"/>
                <w:szCs w:val="20"/>
                <w:lang w:val="nl-NL" w:eastAsia="nl-NL"/>
              </w:rPr>
              <w:fldChar w:fldCharType="separate"/>
            </w:r>
            <w:r w:rsidRPr="00BA57B1">
              <w:rPr>
                <w:rFonts w:ascii="Arial" w:eastAsia="Times New Roman" w:hAnsi="Arial" w:cs="Times New Roman"/>
                <w:sz w:val="18"/>
                <w:szCs w:val="20"/>
                <w:lang w:val="nl-NL" w:eastAsia="nl-NL"/>
              </w:rPr>
              <w:t> </w:t>
            </w:r>
            <w:r w:rsidRPr="00BA57B1">
              <w:rPr>
                <w:rFonts w:ascii="Arial" w:eastAsia="Times New Roman" w:hAnsi="Arial" w:cs="Times New Roman"/>
                <w:sz w:val="18"/>
                <w:szCs w:val="20"/>
                <w:lang w:val="nl-NL" w:eastAsia="nl-NL"/>
              </w:rPr>
              <w:fldChar w:fldCharType="end"/>
            </w:r>
          </w:p>
        </w:tc>
        <w:tc>
          <w:tcPr>
            <w:tcW w:w="160" w:type="dxa"/>
            <w:tcBorders>
              <w:top w:val="nil"/>
              <w:bottom w:val="nil"/>
              <w:right w:val="nil"/>
            </w:tcBorders>
            <w:shd w:val="clear" w:color="000000" w:fill="auto"/>
          </w:tcPr>
          <w:p w:rsidR="00977E43" w:rsidRPr="00BA57B1" w:rsidRDefault="00977E43" w:rsidP="00977E43">
            <w:pPr>
              <w:spacing w:before="80" w:after="0" w:line="240" w:lineRule="auto"/>
              <w:rPr>
                <w:rFonts w:ascii="Arial" w:eastAsia="Times New Roman" w:hAnsi="Arial" w:cs="Times New Roman"/>
                <w:sz w:val="18"/>
                <w:szCs w:val="20"/>
                <w:lang w:val="nl-NL" w:eastAsia="nl-NL"/>
              </w:rPr>
            </w:pPr>
          </w:p>
        </w:tc>
      </w:tr>
    </w:tbl>
    <w:p w:rsidR="00977E43" w:rsidRPr="00BA57B1" w:rsidRDefault="00977E43" w:rsidP="008E4B0E">
      <w:pPr>
        <w:spacing w:after="0"/>
      </w:pPr>
    </w:p>
    <w:p w:rsidR="00BC419F" w:rsidRPr="00BA57B1" w:rsidRDefault="00BC419F" w:rsidP="008E4B0E">
      <w:pPr>
        <w:spacing w:after="0"/>
      </w:pPr>
    </w:p>
    <w:p w:rsidR="00821A96" w:rsidRDefault="00821A96" w:rsidP="00821A96">
      <w:pPr>
        <w:pStyle w:val="Lijstalinea"/>
        <w:numPr>
          <w:ilvl w:val="0"/>
          <w:numId w:val="1"/>
        </w:numPr>
        <w:rPr>
          <w:i/>
        </w:rPr>
      </w:pPr>
      <w:r w:rsidRPr="00062839">
        <w:rPr>
          <w:b/>
        </w:rPr>
        <w:t>Vul de gegevens van de school of vestigingsplaats in.</w:t>
      </w:r>
      <w:r w:rsidRPr="00222CBB">
        <w:rPr>
          <w:i/>
        </w:rPr>
        <w:t xml:space="preserve"> Ingeval bij de inschrijvingen gebruik wordt gemaakt van  horizontale doorstroom, vul de gegeven in van alle  vestigingsplaatsen</w:t>
      </w:r>
      <w:r w:rsidR="00CA3191">
        <w:rPr>
          <w:i/>
        </w:rPr>
        <w:t xml:space="preserve"> gelegen op de </w:t>
      </w:r>
      <w:hyperlink r:id="rId9" w:anchor="2.2.4" w:history="1">
        <w:r w:rsidR="00CA3191" w:rsidRPr="00CA3191">
          <w:rPr>
            <w:rStyle w:val="Hyperlink"/>
            <w:i/>
          </w:rPr>
          <w:t>campus</w:t>
        </w:r>
      </w:hyperlink>
      <w:r w:rsidRPr="00222CBB">
        <w:rPr>
          <w:i/>
        </w:rPr>
        <w:t>.</w:t>
      </w:r>
    </w:p>
    <w:p w:rsidR="00821A96" w:rsidRPr="008E4B0E" w:rsidRDefault="00821A96" w:rsidP="00821A96">
      <w:pPr>
        <w:pStyle w:val="Lijstalinea"/>
        <w:ind w:left="360"/>
        <w:rPr>
          <w:b/>
        </w:rPr>
      </w:pPr>
    </w:p>
    <w:tbl>
      <w:tblPr>
        <w:tblW w:w="971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2793"/>
        <w:gridCol w:w="282"/>
        <w:gridCol w:w="283"/>
        <w:gridCol w:w="282"/>
        <w:gridCol w:w="283"/>
        <w:gridCol w:w="293"/>
        <w:gridCol w:w="287"/>
        <w:gridCol w:w="284"/>
        <w:gridCol w:w="285"/>
        <w:gridCol w:w="283"/>
        <w:gridCol w:w="284"/>
        <w:gridCol w:w="3733"/>
      </w:tblGrid>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N</w:t>
            </w:r>
            <w:r w:rsidRPr="00062839">
              <w:rPr>
                <w:rFonts w:ascii="Garamond" w:eastAsia="Times New Roman" w:hAnsi="Garamond" w:cs="Times New Roman"/>
                <w:szCs w:val="20"/>
                <w:lang w:val="nl-NL" w:eastAsia="nl-NL"/>
              </w:rPr>
              <w:t>aam</w:t>
            </w:r>
          </w:p>
        </w:tc>
        <w:tc>
          <w:tcPr>
            <w:tcW w:w="6579" w:type="dxa"/>
            <w:gridSpan w:val="11"/>
            <w:tcBorders>
              <w:top w:val="nil"/>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821A96" w:rsidRPr="00062839" w:rsidTr="00756795">
        <w:trPr>
          <w:trHeight w:hRule="exact" w:val="113"/>
        </w:trPr>
        <w:tc>
          <w:tcPr>
            <w:tcW w:w="9710" w:type="dxa"/>
            <w:gridSpan w:val="13"/>
            <w:tcBorders>
              <w:top w:val="nil"/>
              <w:left w:val="nil"/>
              <w:bottom w:val="nil"/>
              <w:right w:val="nil"/>
            </w:tcBorders>
          </w:tcPr>
          <w:p w:rsidR="00821A96" w:rsidRPr="00062839" w:rsidRDefault="00821A96" w:rsidP="00756795">
            <w:pPr>
              <w:spacing w:after="0" w:line="240" w:lineRule="auto"/>
              <w:rPr>
                <w:rFonts w:ascii="Garamond" w:eastAsia="Times New Roman" w:hAnsi="Garamond" w:cs="Times New Roman"/>
                <w:lang w:val="nl-NL" w:eastAsia="nl-NL"/>
              </w:rPr>
            </w:pPr>
          </w:p>
        </w:tc>
      </w:tr>
      <w:tr w:rsidR="00821A96" w:rsidRPr="00062839" w:rsidTr="00756795">
        <w:trPr>
          <w:cantSplit/>
          <w:trHeight w:val="355"/>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I</w:t>
            </w:r>
            <w:r w:rsidRPr="00062839">
              <w:rPr>
                <w:rFonts w:ascii="Garamond" w:eastAsia="Times New Roman" w:hAnsi="Garamond" w:cs="Times New Roman"/>
                <w:szCs w:val="20"/>
                <w:lang w:val="nl-NL" w:eastAsia="nl-NL"/>
              </w:rPr>
              <w:t>nstellingsnummer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nil"/>
              <w:left w:val="single" w:sz="4" w:space="0" w:color="auto"/>
              <w:bottom w:val="nil"/>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3733" w:type="dxa"/>
            <w:tcBorders>
              <w:top w:val="nil"/>
              <w:left w:val="single" w:sz="4" w:space="0" w:color="auto"/>
              <w:bottom w:val="nil"/>
              <w:right w:val="nil"/>
            </w:tcBorders>
            <w:shd w:val="clear" w:color="000000" w:fill="auto"/>
          </w:tcPr>
          <w:p w:rsidR="00821A96" w:rsidRPr="00062839" w:rsidRDefault="00821A96" w:rsidP="00756795">
            <w:pPr>
              <w:spacing w:after="0" w:line="240" w:lineRule="auto"/>
              <w:rPr>
                <w:rFonts w:ascii="Times New Roman" w:eastAsia="Times New Roman" w:hAnsi="Times New Roman" w:cs="Times New Roman"/>
                <w:sz w:val="20"/>
                <w:szCs w:val="20"/>
                <w:lang w:val="nl-NL" w:eastAsia="nl-NL"/>
              </w:rPr>
            </w:pPr>
          </w:p>
        </w:tc>
      </w:tr>
      <w:tr w:rsidR="00821A96" w:rsidRPr="00062839" w:rsidTr="00756795">
        <w:trPr>
          <w:trHeight w:hRule="exact" w:val="113"/>
        </w:trPr>
        <w:tc>
          <w:tcPr>
            <w:tcW w:w="9710" w:type="dxa"/>
            <w:gridSpan w:val="13"/>
            <w:tcBorders>
              <w:top w:val="nil"/>
              <w:left w:val="nil"/>
              <w:bottom w:val="nil"/>
              <w:right w:val="nil"/>
            </w:tcBorders>
          </w:tcPr>
          <w:p w:rsidR="00821A96" w:rsidRPr="00062839" w:rsidRDefault="00821A96" w:rsidP="00756795">
            <w:pPr>
              <w:spacing w:after="0" w:line="240" w:lineRule="auto"/>
              <w:rPr>
                <w:rFonts w:ascii="Garamond" w:eastAsia="Times New Roman" w:hAnsi="Garamond" w:cs="Times New Roman"/>
                <w:lang w:val="nl-NL" w:eastAsia="nl-NL"/>
              </w:rPr>
            </w:pPr>
          </w:p>
        </w:tc>
      </w:tr>
      <w:tr w:rsidR="00821A96" w:rsidRPr="00062839" w:rsidTr="00756795">
        <w:trPr>
          <w:cantSplit/>
          <w:trHeight w:val="355"/>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V</w:t>
            </w:r>
            <w:r w:rsidRPr="00062839">
              <w:rPr>
                <w:rFonts w:ascii="Garamond" w:eastAsia="Times New Roman" w:hAnsi="Garamond" w:cs="Times New Roman"/>
                <w:szCs w:val="20"/>
                <w:lang w:val="nl-NL" w:eastAsia="nl-NL"/>
              </w:rPr>
              <w:t>olgnummer vestigingsplaats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6014" w:type="dxa"/>
            <w:gridSpan w:val="9"/>
            <w:tcBorders>
              <w:top w:val="nil"/>
              <w:left w:val="single" w:sz="4" w:space="0" w:color="auto"/>
              <w:bottom w:val="nil"/>
              <w:right w:val="nil"/>
            </w:tcBorders>
            <w:shd w:val="clear" w:color="000000" w:fill="auto"/>
          </w:tcPr>
          <w:p w:rsidR="00821A96" w:rsidRPr="00062839" w:rsidRDefault="00821A96" w:rsidP="00756795">
            <w:pPr>
              <w:spacing w:after="0" w:line="240" w:lineRule="auto"/>
              <w:rPr>
                <w:rFonts w:ascii="Times New Roman" w:eastAsia="Times New Roman" w:hAnsi="Times New Roman" w:cs="Times New Roman"/>
                <w:sz w:val="20"/>
                <w:szCs w:val="20"/>
                <w:lang w:val="nl-NL" w:eastAsia="nl-NL"/>
              </w:rPr>
            </w:pPr>
          </w:p>
        </w:tc>
      </w:tr>
      <w:tr w:rsidR="00821A96" w:rsidRPr="00062839" w:rsidTr="00756795">
        <w:trPr>
          <w:trHeight w:hRule="exact" w:val="119"/>
        </w:trPr>
        <w:tc>
          <w:tcPr>
            <w:tcW w:w="9710" w:type="dxa"/>
            <w:gridSpan w:val="13"/>
            <w:tcBorders>
              <w:top w:val="nil"/>
              <w:left w:val="nil"/>
              <w:bottom w:val="nil"/>
              <w:right w:val="nil"/>
            </w:tcBorders>
          </w:tcPr>
          <w:p w:rsidR="00821A96" w:rsidRPr="00062839" w:rsidRDefault="00821A96" w:rsidP="00756795">
            <w:pPr>
              <w:spacing w:after="0" w:line="240" w:lineRule="auto"/>
              <w:rPr>
                <w:rFonts w:ascii="Garamond" w:eastAsia="Times New Roman" w:hAnsi="Garamond" w:cs="Times New Roman"/>
                <w:lang w:val="nl-NL" w:eastAsia="nl-NL"/>
              </w:rPr>
            </w:pPr>
          </w:p>
        </w:tc>
      </w:tr>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S</w:t>
            </w:r>
            <w:r w:rsidRPr="00062839">
              <w:rPr>
                <w:rFonts w:ascii="Garamond" w:eastAsia="Times New Roman" w:hAnsi="Garamond" w:cs="Times New Roman"/>
                <w:szCs w:val="20"/>
                <w:lang w:val="nl-NL" w:eastAsia="nl-NL"/>
              </w:rPr>
              <w:t>traat en nummer</w:t>
            </w:r>
          </w:p>
        </w:tc>
        <w:tc>
          <w:tcPr>
            <w:tcW w:w="6579" w:type="dxa"/>
            <w:gridSpan w:val="11"/>
            <w:tcBorders>
              <w:top w:val="nil"/>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P</w:t>
            </w:r>
            <w:r w:rsidRPr="00062839">
              <w:rPr>
                <w:rFonts w:ascii="Garamond" w:eastAsia="Times New Roman" w:hAnsi="Garamond" w:cs="Times New Roman"/>
                <w:szCs w:val="20"/>
                <w:lang w:val="nl-NL" w:eastAsia="nl-NL"/>
              </w:rPr>
              <w:t>ostnummer en gemeente</w:t>
            </w:r>
          </w:p>
        </w:tc>
        <w:tc>
          <w:tcPr>
            <w:tcW w:w="6579" w:type="dxa"/>
            <w:gridSpan w:val="11"/>
            <w:tcBorders>
              <w:top w:val="dotted" w:sz="6" w:space="0" w:color="auto"/>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T</w:t>
            </w:r>
            <w:r w:rsidRPr="00062839">
              <w:rPr>
                <w:rFonts w:ascii="Garamond" w:eastAsia="Times New Roman" w:hAnsi="Garamond" w:cs="Times New Roman"/>
                <w:szCs w:val="20"/>
                <w:lang w:val="nl-NL" w:eastAsia="nl-NL"/>
              </w:rPr>
              <w:t>elefoonnummer</w:t>
            </w:r>
          </w:p>
        </w:tc>
        <w:tc>
          <w:tcPr>
            <w:tcW w:w="6579" w:type="dxa"/>
            <w:gridSpan w:val="11"/>
            <w:tcBorders>
              <w:top w:val="dotted" w:sz="6" w:space="0" w:color="auto"/>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bl>
    <w:p w:rsidR="00821A96" w:rsidRDefault="00821A96" w:rsidP="00821A96">
      <w:pPr>
        <w:spacing w:after="0"/>
      </w:pPr>
    </w:p>
    <w:tbl>
      <w:tblPr>
        <w:tblW w:w="971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2793"/>
        <w:gridCol w:w="282"/>
        <w:gridCol w:w="283"/>
        <w:gridCol w:w="282"/>
        <w:gridCol w:w="283"/>
        <w:gridCol w:w="293"/>
        <w:gridCol w:w="287"/>
        <w:gridCol w:w="284"/>
        <w:gridCol w:w="285"/>
        <w:gridCol w:w="283"/>
        <w:gridCol w:w="284"/>
        <w:gridCol w:w="3733"/>
      </w:tblGrid>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N</w:t>
            </w:r>
            <w:r w:rsidRPr="00062839">
              <w:rPr>
                <w:rFonts w:ascii="Garamond" w:eastAsia="Times New Roman" w:hAnsi="Garamond" w:cs="Times New Roman"/>
                <w:szCs w:val="20"/>
                <w:lang w:val="nl-NL" w:eastAsia="nl-NL"/>
              </w:rPr>
              <w:t>aam</w:t>
            </w:r>
          </w:p>
        </w:tc>
        <w:tc>
          <w:tcPr>
            <w:tcW w:w="6579" w:type="dxa"/>
            <w:gridSpan w:val="11"/>
            <w:tcBorders>
              <w:top w:val="nil"/>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821A96" w:rsidRPr="00062839" w:rsidTr="00756795">
        <w:trPr>
          <w:trHeight w:hRule="exact" w:val="113"/>
        </w:trPr>
        <w:tc>
          <w:tcPr>
            <w:tcW w:w="9710" w:type="dxa"/>
            <w:gridSpan w:val="13"/>
            <w:tcBorders>
              <w:top w:val="nil"/>
              <w:left w:val="nil"/>
              <w:bottom w:val="nil"/>
              <w:right w:val="nil"/>
            </w:tcBorders>
          </w:tcPr>
          <w:p w:rsidR="00821A96" w:rsidRPr="00062839" w:rsidRDefault="00821A96" w:rsidP="00756795">
            <w:pPr>
              <w:spacing w:after="0" w:line="240" w:lineRule="auto"/>
              <w:rPr>
                <w:rFonts w:ascii="Garamond" w:eastAsia="Times New Roman" w:hAnsi="Garamond" w:cs="Times New Roman"/>
                <w:lang w:val="nl-NL" w:eastAsia="nl-NL"/>
              </w:rPr>
            </w:pPr>
          </w:p>
        </w:tc>
      </w:tr>
      <w:tr w:rsidR="00821A96" w:rsidRPr="00062839" w:rsidTr="00756795">
        <w:trPr>
          <w:cantSplit/>
          <w:trHeight w:val="355"/>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I</w:t>
            </w:r>
            <w:r w:rsidRPr="00062839">
              <w:rPr>
                <w:rFonts w:ascii="Garamond" w:eastAsia="Times New Roman" w:hAnsi="Garamond" w:cs="Times New Roman"/>
                <w:szCs w:val="20"/>
                <w:lang w:val="nl-NL" w:eastAsia="nl-NL"/>
              </w:rPr>
              <w:t>nstellingsnummer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nil"/>
              <w:left w:val="single" w:sz="4" w:space="0" w:color="auto"/>
              <w:bottom w:val="nil"/>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3733" w:type="dxa"/>
            <w:tcBorders>
              <w:top w:val="nil"/>
              <w:left w:val="single" w:sz="4" w:space="0" w:color="auto"/>
              <w:bottom w:val="nil"/>
              <w:right w:val="nil"/>
            </w:tcBorders>
            <w:shd w:val="clear" w:color="000000" w:fill="auto"/>
          </w:tcPr>
          <w:p w:rsidR="00821A96" w:rsidRPr="00062839" w:rsidRDefault="00821A96" w:rsidP="00756795">
            <w:pPr>
              <w:spacing w:after="0" w:line="240" w:lineRule="auto"/>
              <w:rPr>
                <w:rFonts w:ascii="Times New Roman" w:eastAsia="Times New Roman" w:hAnsi="Times New Roman" w:cs="Times New Roman"/>
                <w:sz w:val="20"/>
                <w:szCs w:val="20"/>
                <w:lang w:val="nl-NL" w:eastAsia="nl-NL"/>
              </w:rPr>
            </w:pPr>
          </w:p>
        </w:tc>
      </w:tr>
      <w:tr w:rsidR="00821A96" w:rsidRPr="00062839" w:rsidTr="00756795">
        <w:trPr>
          <w:trHeight w:hRule="exact" w:val="113"/>
        </w:trPr>
        <w:tc>
          <w:tcPr>
            <w:tcW w:w="9710" w:type="dxa"/>
            <w:gridSpan w:val="13"/>
            <w:tcBorders>
              <w:top w:val="nil"/>
              <w:left w:val="nil"/>
              <w:bottom w:val="nil"/>
              <w:right w:val="nil"/>
            </w:tcBorders>
          </w:tcPr>
          <w:p w:rsidR="00821A96" w:rsidRPr="00062839" w:rsidRDefault="00821A96" w:rsidP="00756795">
            <w:pPr>
              <w:spacing w:after="0" w:line="240" w:lineRule="auto"/>
              <w:rPr>
                <w:rFonts w:ascii="Garamond" w:eastAsia="Times New Roman" w:hAnsi="Garamond" w:cs="Times New Roman"/>
                <w:lang w:val="nl-NL" w:eastAsia="nl-NL"/>
              </w:rPr>
            </w:pPr>
          </w:p>
        </w:tc>
      </w:tr>
      <w:tr w:rsidR="00821A96" w:rsidRPr="00062839" w:rsidTr="00756795">
        <w:trPr>
          <w:cantSplit/>
          <w:trHeight w:val="355"/>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V</w:t>
            </w:r>
            <w:r w:rsidRPr="00062839">
              <w:rPr>
                <w:rFonts w:ascii="Garamond" w:eastAsia="Times New Roman" w:hAnsi="Garamond" w:cs="Times New Roman"/>
                <w:szCs w:val="20"/>
                <w:lang w:val="nl-NL" w:eastAsia="nl-NL"/>
              </w:rPr>
              <w:t>olgnummer vestigingsplaats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6014" w:type="dxa"/>
            <w:gridSpan w:val="9"/>
            <w:tcBorders>
              <w:top w:val="nil"/>
              <w:left w:val="single" w:sz="4" w:space="0" w:color="auto"/>
              <w:bottom w:val="nil"/>
              <w:right w:val="nil"/>
            </w:tcBorders>
            <w:shd w:val="clear" w:color="000000" w:fill="auto"/>
          </w:tcPr>
          <w:p w:rsidR="00821A96" w:rsidRPr="00062839" w:rsidRDefault="00821A96" w:rsidP="00756795">
            <w:pPr>
              <w:spacing w:after="0" w:line="240" w:lineRule="auto"/>
              <w:rPr>
                <w:rFonts w:ascii="Times New Roman" w:eastAsia="Times New Roman" w:hAnsi="Times New Roman" w:cs="Times New Roman"/>
                <w:sz w:val="20"/>
                <w:szCs w:val="20"/>
                <w:lang w:val="nl-NL" w:eastAsia="nl-NL"/>
              </w:rPr>
            </w:pPr>
          </w:p>
        </w:tc>
      </w:tr>
      <w:tr w:rsidR="00821A96" w:rsidRPr="00062839" w:rsidTr="00756795">
        <w:trPr>
          <w:trHeight w:hRule="exact" w:val="119"/>
        </w:trPr>
        <w:tc>
          <w:tcPr>
            <w:tcW w:w="9710" w:type="dxa"/>
            <w:gridSpan w:val="13"/>
            <w:tcBorders>
              <w:top w:val="nil"/>
              <w:left w:val="nil"/>
              <w:bottom w:val="nil"/>
              <w:right w:val="nil"/>
            </w:tcBorders>
          </w:tcPr>
          <w:p w:rsidR="00821A96" w:rsidRPr="00062839" w:rsidRDefault="00821A96" w:rsidP="00756795">
            <w:pPr>
              <w:spacing w:after="0" w:line="240" w:lineRule="auto"/>
              <w:rPr>
                <w:rFonts w:ascii="Garamond" w:eastAsia="Times New Roman" w:hAnsi="Garamond" w:cs="Times New Roman"/>
                <w:lang w:val="nl-NL" w:eastAsia="nl-NL"/>
              </w:rPr>
            </w:pPr>
          </w:p>
        </w:tc>
      </w:tr>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S</w:t>
            </w:r>
            <w:r w:rsidRPr="00062839">
              <w:rPr>
                <w:rFonts w:ascii="Garamond" w:eastAsia="Times New Roman" w:hAnsi="Garamond" w:cs="Times New Roman"/>
                <w:szCs w:val="20"/>
                <w:lang w:val="nl-NL" w:eastAsia="nl-NL"/>
              </w:rPr>
              <w:t>traat en nummer</w:t>
            </w:r>
          </w:p>
        </w:tc>
        <w:tc>
          <w:tcPr>
            <w:tcW w:w="6579" w:type="dxa"/>
            <w:gridSpan w:val="11"/>
            <w:tcBorders>
              <w:top w:val="nil"/>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P</w:t>
            </w:r>
            <w:r w:rsidRPr="00062839">
              <w:rPr>
                <w:rFonts w:ascii="Garamond" w:eastAsia="Times New Roman" w:hAnsi="Garamond" w:cs="Times New Roman"/>
                <w:szCs w:val="20"/>
                <w:lang w:val="nl-NL" w:eastAsia="nl-NL"/>
              </w:rPr>
              <w:t>ostnummer en gemeente</w:t>
            </w:r>
          </w:p>
        </w:tc>
        <w:tc>
          <w:tcPr>
            <w:tcW w:w="6579" w:type="dxa"/>
            <w:gridSpan w:val="11"/>
            <w:tcBorders>
              <w:top w:val="dotted" w:sz="6" w:space="0" w:color="auto"/>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T</w:t>
            </w:r>
            <w:r w:rsidRPr="00062839">
              <w:rPr>
                <w:rFonts w:ascii="Garamond" w:eastAsia="Times New Roman" w:hAnsi="Garamond" w:cs="Times New Roman"/>
                <w:szCs w:val="20"/>
                <w:lang w:val="nl-NL" w:eastAsia="nl-NL"/>
              </w:rPr>
              <w:t>elefoonnummer</w:t>
            </w:r>
          </w:p>
        </w:tc>
        <w:tc>
          <w:tcPr>
            <w:tcW w:w="6579" w:type="dxa"/>
            <w:gridSpan w:val="11"/>
            <w:tcBorders>
              <w:top w:val="dotted" w:sz="6" w:space="0" w:color="auto"/>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bl>
    <w:p w:rsidR="00821A96" w:rsidRDefault="00821A96" w:rsidP="00821A96">
      <w:pPr>
        <w:spacing w:after="0"/>
      </w:pPr>
    </w:p>
    <w:p w:rsidR="00821A96" w:rsidRDefault="00821A96" w:rsidP="00821A96">
      <w:pPr>
        <w:spacing w:after="0"/>
      </w:pPr>
    </w:p>
    <w:tbl>
      <w:tblPr>
        <w:tblW w:w="971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2793"/>
        <w:gridCol w:w="282"/>
        <w:gridCol w:w="283"/>
        <w:gridCol w:w="282"/>
        <w:gridCol w:w="283"/>
        <w:gridCol w:w="293"/>
        <w:gridCol w:w="287"/>
        <w:gridCol w:w="284"/>
        <w:gridCol w:w="285"/>
        <w:gridCol w:w="283"/>
        <w:gridCol w:w="284"/>
        <w:gridCol w:w="3733"/>
      </w:tblGrid>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N</w:t>
            </w:r>
            <w:r w:rsidRPr="00062839">
              <w:rPr>
                <w:rFonts w:ascii="Garamond" w:eastAsia="Times New Roman" w:hAnsi="Garamond" w:cs="Times New Roman"/>
                <w:szCs w:val="20"/>
                <w:lang w:val="nl-NL" w:eastAsia="nl-NL"/>
              </w:rPr>
              <w:t>aam</w:t>
            </w:r>
          </w:p>
        </w:tc>
        <w:tc>
          <w:tcPr>
            <w:tcW w:w="6579" w:type="dxa"/>
            <w:gridSpan w:val="11"/>
            <w:tcBorders>
              <w:top w:val="nil"/>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821A96" w:rsidRPr="00062839" w:rsidTr="00756795">
        <w:trPr>
          <w:trHeight w:hRule="exact" w:val="113"/>
        </w:trPr>
        <w:tc>
          <w:tcPr>
            <w:tcW w:w="9710" w:type="dxa"/>
            <w:gridSpan w:val="13"/>
            <w:tcBorders>
              <w:top w:val="nil"/>
              <w:left w:val="nil"/>
              <w:bottom w:val="nil"/>
              <w:right w:val="nil"/>
            </w:tcBorders>
          </w:tcPr>
          <w:p w:rsidR="00821A96" w:rsidRPr="00062839" w:rsidRDefault="00821A96" w:rsidP="00756795">
            <w:pPr>
              <w:spacing w:after="0" w:line="240" w:lineRule="auto"/>
              <w:rPr>
                <w:rFonts w:ascii="Garamond" w:eastAsia="Times New Roman" w:hAnsi="Garamond" w:cs="Times New Roman"/>
                <w:lang w:val="nl-NL" w:eastAsia="nl-NL"/>
              </w:rPr>
            </w:pPr>
          </w:p>
        </w:tc>
      </w:tr>
      <w:tr w:rsidR="00821A96" w:rsidRPr="00062839" w:rsidTr="00756795">
        <w:trPr>
          <w:cantSplit/>
          <w:trHeight w:val="355"/>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I</w:t>
            </w:r>
            <w:r w:rsidRPr="00062839">
              <w:rPr>
                <w:rFonts w:ascii="Garamond" w:eastAsia="Times New Roman" w:hAnsi="Garamond" w:cs="Times New Roman"/>
                <w:szCs w:val="20"/>
                <w:lang w:val="nl-NL" w:eastAsia="nl-NL"/>
              </w:rPr>
              <w:t>nstellingsnummer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nil"/>
              <w:left w:val="single" w:sz="4" w:space="0" w:color="auto"/>
              <w:bottom w:val="nil"/>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3733" w:type="dxa"/>
            <w:tcBorders>
              <w:top w:val="nil"/>
              <w:left w:val="single" w:sz="4" w:space="0" w:color="auto"/>
              <w:bottom w:val="nil"/>
              <w:right w:val="nil"/>
            </w:tcBorders>
            <w:shd w:val="clear" w:color="000000" w:fill="auto"/>
          </w:tcPr>
          <w:p w:rsidR="00821A96" w:rsidRPr="00062839" w:rsidRDefault="00821A96" w:rsidP="00756795">
            <w:pPr>
              <w:spacing w:after="0" w:line="240" w:lineRule="auto"/>
              <w:rPr>
                <w:rFonts w:ascii="Times New Roman" w:eastAsia="Times New Roman" w:hAnsi="Times New Roman" w:cs="Times New Roman"/>
                <w:sz w:val="20"/>
                <w:szCs w:val="20"/>
                <w:lang w:val="nl-NL" w:eastAsia="nl-NL"/>
              </w:rPr>
            </w:pPr>
          </w:p>
        </w:tc>
      </w:tr>
      <w:tr w:rsidR="00821A96" w:rsidRPr="00062839" w:rsidTr="00756795">
        <w:trPr>
          <w:trHeight w:hRule="exact" w:val="113"/>
        </w:trPr>
        <w:tc>
          <w:tcPr>
            <w:tcW w:w="9710" w:type="dxa"/>
            <w:gridSpan w:val="13"/>
            <w:tcBorders>
              <w:top w:val="nil"/>
              <w:left w:val="nil"/>
              <w:bottom w:val="nil"/>
              <w:right w:val="nil"/>
            </w:tcBorders>
          </w:tcPr>
          <w:p w:rsidR="00821A96" w:rsidRPr="00062839" w:rsidRDefault="00821A96" w:rsidP="00756795">
            <w:pPr>
              <w:spacing w:after="0" w:line="240" w:lineRule="auto"/>
              <w:rPr>
                <w:rFonts w:ascii="Garamond" w:eastAsia="Times New Roman" w:hAnsi="Garamond" w:cs="Times New Roman"/>
                <w:lang w:val="nl-NL" w:eastAsia="nl-NL"/>
              </w:rPr>
            </w:pPr>
          </w:p>
        </w:tc>
      </w:tr>
      <w:tr w:rsidR="00821A96" w:rsidRPr="00062839" w:rsidTr="00756795">
        <w:trPr>
          <w:cantSplit/>
          <w:trHeight w:val="355"/>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V</w:t>
            </w:r>
            <w:r w:rsidRPr="00062839">
              <w:rPr>
                <w:rFonts w:ascii="Garamond" w:eastAsia="Times New Roman" w:hAnsi="Garamond" w:cs="Times New Roman"/>
                <w:szCs w:val="20"/>
                <w:lang w:val="nl-NL" w:eastAsia="nl-NL"/>
              </w:rPr>
              <w:t>olgnummer vestigingsplaats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821A96" w:rsidRPr="00062839" w:rsidRDefault="00821A96" w:rsidP="00756795">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6014" w:type="dxa"/>
            <w:gridSpan w:val="9"/>
            <w:tcBorders>
              <w:top w:val="nil"/>
              <w:left w:val="single" w:sz="4" w:space="0" w:color="auto"/>
              <w:bottom w:val="nil"/>
              <w:right w:val="nil"/>
            </w:tcBorders>
            <w:shd w:val="clear" w:color="000000" w:fill="auto"/>
          </w:tcPr>
          <w:p w:rsidR="00821A96" w:rsidRPr="00062839" w:rsidRDefault="00821A96" w:rsidP="00756795">
            <w:pPr>
              <w:spacing w:after="0" w:line="240" w:lineRule="auto"/>
              <w:rPr>
                <w:rFonts w:ascii="Times New Roman" w:eastAsia="Times New Roman" w:hAnsi="Times New Roman" w:cs="Times New Roman"/>
                <w:sz w:val="20"/>
                <w:szCs w:val="20"/>
                <w:lang w:val="nl-NL" w:eastAsia="nl-NL"/>
              </w:rPr>
            </w:pPr>
          </w:p>
        </w:tc>
      </w:tr>
      <w:tr w:rsidR="00821A96" w:rsidRPr="00062839" w:rsidTr="00756795">
        <w:trPr>
          <w:trHeight w:hRule="exact" w:val="119"/>
        </w:trPr>
        <w:tc>
          <w:tcPr>
            <w:tcW w:w="9710" w:type="dxa"/>
            <w:gridSpan w:val="13"/>
            <w:tcBorders>
              <w:top w:val="nil"/>
              <w:left w:val="nil"/>
              <w:bottom w:val="nil"/>
              <w:right w:val="nil"/>
            </w:tcBorders>
          </w:tcPr>
          <w:p w:rsidR="00821A96" w:rsidRPr="00062839" w:rsidRDefault="00821A96" w:rsidP="00756795">
            <w:pPr>
              <w:spacing w:after="0" w:line="240" w:lineRule="auto"/>
              <w:rPr>
                <w:rFonts w:ascii="Garamond" w:eastAsia="Times New Roman" w:hAnsi="Garamond" w:cs="Times New Roman"/>
                <w:lang w:val="nl-NL" w:eastAsia="nl-NL"/>
              </w:rPr>
            </w:pPr>
          </w:p>
        </w:tc>
      </w:tr>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S</w:t>
            </w:r>
            <w:r w:rsidRPr="00062839">
              <w:rPr>
                <w:rFonts w:ascii="Garamond" w:eastAsia="Times New Roman" w:hAnsi="Garamond" w:cs="Times New Roman"/>
                <w:szCs w:val="20"/>
                <w:lang w:val="nl-NL" w:eastAsia="nl-NL"/>
              </w:rPr>
              <w:t>traat en nummer</w:t>
            </w:r>
          </w:p>
        </w:tc>
        <w:tc>
          <w:tcPr>
            <w:tcW w:w="6579" w:type="dxa"/>
            <w:gridSpan w:val="11"/>
            <w:tcBorders>
              <w:top w:val="nil"/>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P</w:t>
            </w:r>
            <w:r w:rsidRPr="00062839">
              <w:rPr>
                <w:rFonts w:ascii="Garamond" w:eastAsia="Times New Roman" w:hAnsi="Garamond" w:cs="Times New Roman"/>
                <w:szCs w:val="20"/>
                <w:lang w:val="nl-NL" w:eastAsia="nl-NL"/>
              </w:rPr>
              <w:t>ostnummer en gemeente</w:t>
            </w:r>
          </w:p>
        </w:tc>
        <w:tc>
          <w:tcPr>
            <w:tcW w:w="6579" w:type="dxa"/>
            <w:gridSpan w:val="11"/>
            <w:tcBorders>
              <w:top w:val="dotted" w:sz="6" w:space="0" w:color="auto"/>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821A96" w:rsidRPr="00062839" w:rsidTr="00756795">
        <w:trPr>
          <w:trHeight w:val="312"/>
        </w:trPr>
        <w:tc>
          <w:tcPr>
            <w:tcW w:w="338" w:type="dxa"/>
            <w:tcBorders>
              <w:top w:val="nil"/>
              <w:left w:val="nil"/>
              <w:bottom w:val="nil"/>
              <w:right w:val="nil"/>
            </w:tcBorders>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821A96" w:rsidRPr="00062839" w:rsidRDefault="00821A96" w:rsidP="00756795">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T</w:t>
            </w:r>
            <w:r w:rsidRPr="00062839">
              <w:rPr>
                <w:rFonts w:ascii="Garamond" w:eastAsia="Times New Roman" w:hAnsi="Garamond" w:cs="Times New Roman"/>
                <w:szCs w:val="20"/>
                <w:lang w:val="nl-NL" w:eastAsia="nl-NL"/>
              </w:rPr>
              <w:t>elefoonnummer</w:t>
            </w:r>
          </w:p>
        </w:tc>
        <w:tc>
          <w:tcPr>
            <w:tcW w:w="6579" w:type="dxa"/>
            <w:gridSpan w:val="11"/>
            <w:tcBorders>
              <w:top w:val="dotted" w:sz="6" w:space="0" w:color="auto"/>
              <w:left w:val="nil"/>
              <w:bottom w:val="dotted" w:sz="6" w:space="0" w:color="auto"/>
              <w:right w:val="nil"/>
            </w:tcBorders>
            <w:shd w:val="clear" w:color="000000" w:fill="auto"/>
          </w:tcPr>
          <w:p w:rsidR="00821A96" w:rsidRPr="00062839" w:rsidRDefault="00821A96" w:rsidP="00756795">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bl>
    <w:p w:rsidR="00821A96" w:rsidRDefault="00821A96" w:rsidP="00821A96">
      <w:pPr>
        <w:spacing w:after="0"/>
      </w:pPr>
    </w:p>
    <w:p w:rsidR="00776532" w:rsidRPr="00BA57B1" w:rsidRDefault="00977E43" w:rsidP="00776532">
      <w:pPr>
        <w:pStyle w:val="Lijstalinea"/>
        <w:numPr>
          <w:ilvl w:val="0"/>
          <w:numId w:val="1"/>
        </w:numPr>
        <w:jc w:val="both"/>
        <w:rPr>
          <w:b/>
        </w:rPr>
      </w:pPr>
      <w:r w:rsidRPr="00BA57B1">
        <w:rPr>
          <w:b/>
        </w:rPr>
        <w:lastRenderedPageBreak/>
        <w:t xml:space="preserve">Vul </w:t>
      </w:r>
      <w:r w:rsidR="00AF2597" w:rsidRPr="00BA57B1">
        <w:rPr>
          <w:b/>
        </w:rPr>
        <w:t>de</w:t>
      </w:r>
      <w:r w:rsidRPr="00BA57B1">
        <w:rPr>
          <w:b/>
        </w:rPr>
        <w:t xml:space="preserve"> </w:t>
      </w:r>
      <w:r w:rsidR="00AF2597" w:rsidRPr="00BA57B1">
        <w:rPr>
          <w:b/>
        </w:rPr>
        <w:t xml:space="preserve">vastgelegde </w:t>
      </w:r>
      <w:r w:rsidRPr="00BA57B1">
        <w:rPr>
          <w:b/>
        </w:rPr>
        <w:t>capaciteiten</w:t>
      </w:r>
      <w:r w:rsidR="003F278D" w:rsidRPr="00BA57B1">
        <w:rPr>
          <w:b/>
        </w:rPr>
        <w:t xml:space="preserve"> in</w:t>
      </w:r>
      <w:r w:rsidR="00D66550" w:rsidRPr="00BA57B1">
        <w:rPr>
          <w:b/>
        </w:rPr>
        <w:t>.</w:t>
      </w:r>
    </w:p>
    <w:p w:rsidR="00940713" w:rsidRDefault="00940713" w:rsidP="00940713">
      <w:pPr>
        <w:pStyle w:val="Lijstalinea"/>
        <w:spacing w:after="0"/>
        <w:ind w:left="0"/>
        <w:jc w:val="both"/>
      </w:pPr>
    </w:p>
    <w:p w:rsidR="00E14E4C" w:rsidRDefault="00356DD8" w:rsidP="00940713">
      <w:pPr>
        <w:pStyle w:val="Lijstalinea"/>
        <w:spacing w:after="0"/>
        <w:ind w:left="0"/>
        <w:jc w:val="both"/>
        <w:rPr>
          <w:i/>
        </w:rPr>
      </w:pPr>
      <w:hyperlink r:id="rId10" w:anchor="3.2" w:history="1">
        <w:r w:rsidR="00977E43" w:rsidRPr="00BA57B1">
          <w:rPr>
            <w:rStyle w:val="Hyperlink"/>
            <w:i/>
          </w:rPr>
          <w:t>Capaciteit</w:t>
        </w:r>
      </w:hyperlink>
      <w:r w:rsidR="00977E43" w:rsidRPr="00BA57B1">
        <w:rPr>
          <w:i/>
        </w:rPr>
        <w:t xml:space="preserve"> is het totaal aantal leerlingen dat een schoolbestuur als maxi</w:t>
      </w:r>
      <w:r w:rsidR="00062839" w:rsidRPr="00BA57B1">
        <w:rPr>
          <w:i/>
        </w:rPr>
        <w:t>maal aantal leerlingen ziet</w:t>
      </w:r>
      <w:r w:rsidR="00E14E4C" w:rsidRPr="00BA57B1">
        <w:rPr>
          <w:i/>
        </w:rPr>
        <w:t>.</w:t>
      </w:r>
    </w:p>
    <w:p w:rsidR="00940713" w:rsidRDefault="00940713" w:rsidP="00940713">
      <w:pPr>
        <w:pStyle w:val="Lijstalinea"/>
        <w:spacing w:after="0"/>
        <w:ind w:left="0"/>
        <w:jc w:val="both"/>
        <w:rPr>
          <w:i/>
          <w:u w:val="single"/>
        </w:rPr>
      </w:pPr>
    </w:p>
    <w:p w:rsidR="00821A96" w:rsidRDefault="00821A96" w:rsidP="00940713">
      <w:pPr>
        <w:pStyle w:val="Lijstalinea"/>
        <w:spacing w:after="0"/>
        <w:ind w:left="0"/>
        <w:jc w:val="both"/>
        <w:rPr>
          <w:i/>
        </w:rPr>
      </w:pPr>
      <w:r w:rsidRPr="00CA3191">
        <w:rPr>
          <w:i/>
          <w:u w:val="single"/>
        </w:rPr>
        <w:t>Aantal verwachte</w:t>
      </w:r>
      <w:r w:rsidR="00EE3808" w:rsidRPr="00CA3191">
        <w:rPr>
          <w:i/>
          <w:u w:val="single"/>
        </w:rPr>
        <w:t xml:space="preserve"> </w:t>
      </w:r>
      <w:r w:rsidR="006D4292" w:rsidRPr="00CA3191">
        <w:rPr>
          <w:i/>
          <w:u w:val="single"/>
        </w:rPr>
        <w:t xml:space="preserve">zittende </w:t>
      </w:r>
      <w:r w:rsidRPr="00CA3191">
        <w:rPr>
          <w:i/>
          <w:u w:val="single"/>
        </w:rPr>
        <w:t>leerlingen</w:t>
      </w:r>
      <w:r w:rsidRPr="00EE3808">
        <w:rPr>
          <w:i/>
        </w:rPr>
        <w:t xml:space="preserve"> is het aantal </w:t>
      </w:r>
      <w:r w:rsidR="00EE3808" w:rsidRPr="00EE3808">
        <w:rPr>
          <w:i/>
        </w:rPr>
        <w:t xml:space="preserve">zittende </w:t>
      </w:r>
      <w:r w:rsidRPr="00EE3808">
        <w:rPr>
          <w:i/>
        </w:rPr>
        <w:t>leerlingen dat een schoolbestuur verwacht op</w:t>
      </w:r>
      <w:r>
        <w:rPr>
          <w:i/>
        </w:rPr>
        <w:t xml:space="preserve"> basis van </w:t>
      </w:r>
      <w:r w:rsidR="00EE3808">
        <w:rPr>
          <w:i/>
        </w:rPr>
        <w:t>de gegarandeerde schoolloopbaan</w:t>
      </w:r>
      <w:r>
        <w:rPr>
          <w:i/>
        </w:rPr>
        <w:t>.</w:t>
      </w:r>
      <w:r w:rsidR="00EE3808">
        <w:rPr>
          <w:i/>
        </w:rPr>
        <w:t xml:space="preserve"> Zittende leerlingen zijn reeds ingeschreven leerlingen </w:t>
      </w:r>
      <w:r w:rsidR="00BF1779">
        <w:rPr>
          <w:i/>
        </w:rPr>
        <w:t>in</w:t>
      </w:r>
      <w:r w:rsidR="00EE3808">
        <w:rPr>
          <w:i/>
        </w:rPr>
        <w:t xml:space="preserve"> het schooljaar dat voorafgaat aan het schooljaar waar</w:t>
      </w:r>
      <w:r w:rsidR="00CA3191">
        <w:rPr>
          <w:i/>
        </w:rPr>
        <w:t>voor</w:t>
      </w:r>
      <w:r w:rsidR="00536AAF">
        <w:rPr>
          <w:i/>
        </w:rPr>
        <w:t xml:space="preserve"> het inschrijvingsregister </w:t>
      </w:r>
      <w:r w:rsidR="00CA3191">
        <w:rPr>
          <w:i/>
        </w:rPr>
        <w:t>geldt</w:t>
      </w:r>
      <w:r w:rsidR="00EE3808">
        <w:rPr>
          <w:i/>
        </w:rPr>
        <w:t>.</w:t>
      </w:r>
    </w:p>
    <w:p w:rsidR="00821A96" w:rsidRDefault="00821A96" w:rsidP="00010391">
      <w:pPr>
        <w:pStyle w:val="Lijstalinea"/>
        <w:spacing w:after="0"/>
        <w:ind w:left="357"/>
        <w:jc w:val="both"/>
        <w:rPr>
          <w:i/>
        </w:rPr>
      </w:pPr>
    </w:p>
    <w:p w:rsidR="00821A96" w:rsidRPr="00BA57B1" w:rsidRDefault="00821A96" w:rsidP="00010391">
      <w:pPr>
        <w:pStyle w:val="Lijstalinea"/>
        <w:spacing w:after="0"/>
        <w:ind w:left="357"/>
        <w:jc w:val="both"/>
        <w:rPr>
          <w:i/>
        </w:rPr>
      </w:pPr>
    </w:p>
    <w:tbl>
      <w:tblPr>
        <w:tblStyle w:val="Tabelraster"/>
        <w:tblW w:w="9781" w:type="dxa"/>
        <w:tblLayout w:type="fixed"/>
        <w:tblLook w:val="04A0" w:firstRow="1" w:lastRow="0" w:firstColumn="1" w:lastColumn="0" w:noHBand="0" w:noVBand="1"/>
      </w:tblPr>
      <w:tblGrid>
        <w:gridCol w:w="2127"/>
        <w:gridCol w:w="958"/>
        <w:gridCol w:w="1843"/>
        <w:gridCol w:w="1701"/>
        <w:gridCol w:w="1559"/>
        <w:gridCol w:w="1593"/>
      </w:tblGrid>
      <w:tr w:rsidR="007F550F" w:rsidRPr="00BA57B1" w:rsidTr="00821A96">
        <w:tc>
          <w:tcPr>
            <w:tcW w:w="2127" w:type="dxa"/>
            <w:tcBorders>
              <w:top w:val="single" w:sz="12" w:space="0" w:color="auto"/>
              <w:left w:val="single" w:sz="12" w:space="0" w:color="auto"/>
              <w:bottom w:val="nil"/>
              <w:right w:val="single" w:sz="12" w:space="0" w:color="auto"/>
            </w:tcBorders>
          </w:tcPr>
          <w:p w:rsidR="007F550F" w:rsidRPr="00BA57B1" w:rsidRDefault="007F550F" w:rsidP="00B165CA">
            <w:pPr>
              <w:pStyle w:val="Lijstalinea"/>
              <w:tabs>
                <w:tab w:val="left" w:pos="1418"/>
              </w:tabs>
              <w:ind w:left="0"/>
              <w:rPr>
                <w:rFonts w:ascii="Arial Narrow" w:hAnsi="Arial Narrow"/>
                <w:b/>
              </w:rPr>
            </w:pPr>
            <w:r w:rsidRPr="00BA57B1">
              <w:rPr>
                <w:rFonts w:ascii="Arial Narrow" w:hAnsi="Arial Narrow"/>
                <w:b/>
              </w:rPr>
              <w:t>Niveau</w:t>
            </w:r>
          </w:p>
        </w:tc>
        <w:tc>
          <w:tcPr>
            <w:tcW w:w="958" w:type="dxa"/>
            <w:tcBorders>
              <w:top w:val="single" w:sz="12" w:space="0" w:color="auto"/>
              <w:left w:val="single" w:sz="12" w:space="0" w:color="auto"/>
              <w:bottom w:val="nil"/>
              <w:right w:val="single" w:sz="12" w:space="0" w:color="auto"/>
            </w:tcBorders>
          </w:tcPr>
          <w:p w:rsidR="007F550F" w:rsidRPr="00BA57B1" w:rsidRDefault="007F550F" w:rsidP="00B165CA">
            <w:pPr>
              <w:pStyle w:val="Lijstalinea"/>
              <w:tabs>
                <w:tab w:val="left" w:pos="1418"/>
              </w:tabs>
              <w:ind w:left="0"/>
              <w:rPr>
                <w:rFonts w:ascii="Arial Narrow" w:hAnsi="Arial Narrow"/>
                <w:b/>
              </w:rPr>
            </w:pPr>
          </w:p>
        </w:tc>
        <w:tc>
          <w:tcPr>
            <w:tcW w:w="6696" w:type="dxa"/>
            <w:gridSpan w:val="4"/>
            <w:tcBorders>
              <w:top w:val="single" w:sz="12" w:space="0" w:color="auto"/>
              <w:left w:val="single" w:sz="12" w:space="0" w:color="auto"/>
              <w:bottom w:val="nil"/>
              <w:right w:val="single" w:sz="12" w:space="0" w:color="auto"/>
            </w:tcBorders>
          </w:tcPr>
          <w:p w:rsidR="007F550F" w:rsidRPr="00BA57B1" w:rsidRDefault="008F60AB" w:rsidP="008F60AB">
            <w:pPr>
              <w:pStyle w:val="Lijstalinea"/>
              <w:tabs>
                <w:tab w:val="left" w:pos="1418"/>
              </w:tabs>
              <w:ind w:left="0"/>
              <w:jc w:val="center"/>
              <w:rPr>
                <w:rFonts w:ascii="Arial Narrow" w:hAnsi="Arial Narrow"/>
                <w:b/>
                <w:sz w:val="20"/>
                <w:szCs w:val="20"/>
              </w:rPr>
            </w:pPr>
            <w:r>
              <w:rPr>
                <w:rFonts w:ascii="Arial Narrow" w:hAnsi="Arial Narrow"/>
                <w:b/>
                <w:sz w:val="20"/>
                <w:szCs w:val="20"/>
              </w:rPr>
              <w:t>Capaciteitsniveaus waar wordt ingeschreven m</w:t>
            </w:r>
            <w:r w:rsidR="007F550F" w:rsidRPr="00BA57B1">
              <w:rPr>
                <w:rFonts w:ascii="Arial Narrow" w:hAnsi="Arial Narrow"/>
                <w:b/>
                <w:sz w:val="20"/>
                <w:szCs w:val="20"/>
              </w:rPr>
              <w:t>et dubbele contingentering</w:t>
            </w:r>
            <w:r w:rsidR="007768E1">
              <w:rPr>
                <w:rFonts w:ascii="Arial Narrow" w:hAnsi="Arial Narrow"/>
                <w:b/>
                <w:sz w:val="20"/>
                <w:szCs w:val="20"/>
              </w:rPr>
              <w:t>*</w:t>
            </w:r>
          </w:p>
        </w:tc>
      </w:tr>
      <w:tr w:rsidR="007F550F" w:rsidRPr="00BA57B1" w:rsidTr="00075264">
        <w:tc>
          <w:tcPr>
            <w:tcW w:w="2127" w:type="dxa"/>
            <w:tcBorders>
              <w:top w:val="nil"/>
              <w:left w:val="single" w:sz="12" w:space="0" w:color="auto"/>
              <w:bottom w:val="single" w:sz="4" w:space="0" w:color="auto"/>
              <w:right w:val="single" w:sz="12" w:space="0" w:color="auto"/>
            </w:tcBorders>
          </w:tcPr>
          <w:p w:rsidR="007F550F" w:rsidRPr="00BA57B1" w:rsidRDefault="007F550F" w:rsidP="00B165CA">
            <w:pPr>
              <w:pStyle w:val="Lijstalinea"/>
              <w:tabs>
                <w:tab w:val="left" w:pos="1418"/>
              </w:tabs>
              <w:ind w:left="0"/>
              <w:rPr>
                <w:rFonts w:ascii="Arial Narrow" w:hAnsi="Arial Narrow"/>
              </w:rPr>
            </w:pPr>
          </w:p>
        </w:tc>
        <w:tc>
          <w:tcPr>
            <w:tcW w:w="958" w:type="dxa"/>
            <w:tcBorders>
              <w:top w:val="nil"/>
              <w:left w:val="single" w:sz="12" w:space="0" w:color="auto"/>
              <w:bottom w:val="single" w:sz="4" w:space="0" w:color="auto"/>
              <w:right w:val="single" w:sz="12" w:space="0" w:color="auto"/>
            </w:tcBorders>
          </w:tcPr>
          <w:p w:rsidR="007F550F" w:rsidRPr="00BA57B1" w:rsidRDefault="007F550F" w:rsidP="00B165CA">
            <w:pPr>
              <w:pStyle w:val="Lijstalinea"/>
              <w:tabs>
                <w:tab w:val="left" w:pos="1418"/>
              </w:tabs>
              <w:ind w:left="0"/>
              <w:rPr>
                <w:rFonts w:ascii="Arial Narrow" w:hAnsi="Arial Narrow"/>
              </w:rPr>
            </w:pPr>
          </w:p>
        </w:tc>
        <w:tc>
          <w:tcPr>
            <w:tcW w:w="3544" w:type="dxa"/>
            <w:gridSpan w:val="2"/>
            <w:tcBorders>
              <w:top w:val="nil"/>
              <w:left w:val="single" w:sz="12" w:space="0" w:color="auto"/>
              <w:bottom w:val="single" w:sz="4" w:space="0" w:color="auto"/>
              <w:right w:val="single" w:sz="12" w:space="0" w:color="auto"/>
            </w:tcBorders>
          </w:tcPr>
          <w:p w:rsidR="007F550F" w:rsidRPr="00BA57B1" w:rsidRDefault="007F550F" w:rsidP="00D95538">
            <w:pPr>
              <w:pStyle w:val="Lijstalinea"/>
              <w:tabs>
                <w:tab w:val="left" w:pos="1418"/>
              </w:tabs>
              <w:ind w:left="0"/>
              <w:jc w:val="center"/>
              <w:rPr>
                <w:rFonts w:ascii="Arial Narrow" w:hAnsi="Arial Narrow"/>
                <w:b/>
                <w:sz w:val="20"/>
                <w:szCs w:val="20"/>
              </w:rPr>
            </w:pPr>
            <w:r w:rsidRPr="00BA57B1">
              <w:rPr>
                <w:rFonts w:ascii="Arial Narrow" w:hAnsi="Arial Narrow"/>
                <w:b/>
                <w:sz w:val="20"/>
                <w:szCs w:val="20"/>
              </w:rPr>
              <w:t>Contingent indicatorleerlingen</w:t>
            </w:r>
          </w:p>
        </w:tc>
        <w:tc>
          <w:tcPr>
            <w:tcW w:w="3152" w:type="dxa"/>
            <w:gridSpan w:val="2"/>
            <w:tcBorders>
              <w:top w:val="nil"/>
              <w:left w:val="single" w:sz="12" w:space="0" w:color="auto"/>
              <w:bottom w:val="single" w:sz="4" w:space="0" w:color="auto"/>
              <w:right w:val="single" w:sz="12" w:space="0" w:color="auto"/>
            </w:tcBorders>
          </w:tcPr>
          <w:p w:rsidR="007F550F" w:rsidRPr="00BA57B1" w:rsidRDefault="007F550F" w:rsidP="00B165CA">
            <w:pPr>
              <w:pStyle w:val="Lijstalinea"/>
              <w:tabs>
                <w:tab w:val="left" w:pos="1418"/>
              </w:tabs>
              <w:ind w:left="0"/>
              <w:jc w:val="center"/>
              <w:rPr>
                <w:rFonts w:ascii="Arial Narrow" w:hAnsi="Arial Narrow"/>
                <w:b/>
                <w:sz w:val="20"/>
                <w:szCs w:val="20"/>
              </w:rPr>
            </w:pPr>
            <w:r w:rsidRPr="00BA57B1">
              <w:rPr>
                <w:rFonts w:ascii="Arial Narrow" w:hAnsi="Arial Narrow"/>
                <w:b/>
                <w:sz w:val="20"/>
                <w:szCs w:val="20"/>
              </w:rPr>
              <w:t>Contingent niet-indicatorleerlingen</w:t>
            </w:r>
          </w:p>
        </w:tc>
      </w:tr>
      <w:tr w:rsidR="00821A96" w:rsidRPr="00BA57B1" w:rsidTr="00075264">
        <w:tc>
          <w:tcPr>
            <w:tcW w:w="2127" w:type="dxa"/>
            <w:tcBorders>
              <w:left w:val="single" w:sz="12" w:space="0" w:color="auto"/>
              <w:bottom w:val="single" w:sz="12" w:space="0" w:color="auto"/>
              <w:right w:val="single" w:sz="12" w:space="0" w:color="auto"/>
            </w:tcBorders>
          </w:tcPr>
          <w:p w:rsidR="00821A96" w:rsidRPr="00BA57B1" w:rsidRDefault="00821A96" w:rsidP="00B165CA">
            <w:pPr>
              <w:pStyle w:val="Lijstalinea"/>
              <w:tabs>
                <w:tab w:val="left" w:pos="1418"/>
              </w:tabs>
              <w:ind w:left="0"/>
              <w:rPr>
                <w:rFonts w:ascii="Arial Narrow" w:hAnsi="Arial Narrow"/>
              </w:rPr>
            </w:pPr>
          </w:p>
        </w:tc>
        <w:tc>
          <w:tcPr>
            <w:tcW w:w="958" w:type="dxa"/>
            <w:tcBorders>
              <w:left w:val="single" w:sz="12" w:space="0" w:color="auto"/>
              <w:bottom w:val="single" w:sz="12" w:space="0" w:color="auto"/>
              <w:right w:val="single" w:sz="12" w:space="0" w:color="auto"/>
            </w:tcBorders>
          </w:tcPr>
          <w:p w:rsidR="00821A96" w:rsidRPr="00BA57B1" w:rsidRDefault="006D4292" w:rsidP="006D4292">
            <w:pPr>
              <w:pStyle w:val="Lijstalinea"/>
              <w:tabs>
                <w:tab w:val="left" w:pos="1418"/>
              </w:tabs>
              <w:ind w:left="0"/>
              <w:jc w:val="center"/>
              <w:rPr>
                <w:rFonts w:ascii="Arial Narrow" w:hAnsi="Arial Narrow"/>
                <w:sz w:val="18"/>
                <w:szCs w:val="18"/>
              </w:rPr>
            </w:pPr>
            <w:r>
              <w:rPr>
                <w:rFonts w:ascii="Arial Narrow" w:hAnsi="Arial Narrow"/>
                <w:b/>
                <w:sz w:val="18"/>
                <w:szCs w:val="18"/>
              </w:rPr>
              <w:t>Totale c</w:t>
            </w:r>
            <w:r w:rsidR="00821A96" w:rsidRPr="00BA57B1">
              <w:rPr>
                <w:rFonts w:ascii="Arial Narrow" w:hAnsi="Arial Narrow"/>
                <w:b/>
                <w:sz w:val="18"/>
                <w:szCs w:val="18"/>
              </w:rPr>
              <w:t>apaciteit</w:t>
            </w:r>
          </w:p>
        </w:tc>
        <w:tc>
          <w:tcPr>
            <w:tcW w:w="1843" w:type="dxa"/>
            <w:tcBorders>
              <w:left w:val="single" w:sz="12" w:space="0" w:color="auto"/>
              <w:bottom w:val="single" w:sz="12" w:space="0" w:color="auto"/>
            </w:tcBorders>
          </w:tcPr>
          <w:p w:rsidR="00821A96" w:rsidRPr="00BA57B1" w:rsidRDefault="00821A96" w:rsidP="000D3CF4">
            <w:pPr>
              <w:pStyle w:val="Lijstalinea"/>
              <w:tabs>
                <w:tab w:val="left" w:pos="1418"/>
              </w:tabs>
              <w:ind w:left="0"/>
              <w:jc w:val="center"/>
              <w:rPr>
                <w:rFonts w:ascii="Arial Narrow" w:hAnsi="Arial Narrow"/>
                <w:b/>
                <w:sz w:val="18"/>
                <w:szCs w:val="18"/>
              </w:rPr>
            </w:pPr>
            <w:r w:rsidRPr="00BA57B1">
              <w:rPr>
                <w:rFonts w:ascii="Arial Narrow" w:hAnsi="Arial Narrow"/>
                <w:b/>
                <w:sz w:val="18"/>
                <w:szCs w:val="18"/>
              </w:rPr>
              <w:t>Capaciteit</w:t>
            </w:r>
            <w:r w:rsidR="00075264">
              <w:rPr>
                <w:rFonts w:ascii="Arial Narrow" w:hAnsi="Arial Narrow"/>
                <w:b/>
                <w:sz w:val="18"/>
                <w:szCs w:val="18"/>
              </w:rPr>
              <w:t xml:space="preserve"> </w:t>
            </w:r>
            <w:r w:rsidRPr="00BA57B1">
              <w:rPr>
                <w:rFonts w:ascii="Arial Narrow" w:hAnsi="Arial Narrow"/>
                <w:b/>
                <w:sz w:val="18"/>
                <w:szCs w:val="18"/>
              </w:rPr>
              <w:t xml:space="preserve">in </w:t>
            </w:r>
          </w:p>
          <w:p w:rsidR="00821A96" w:rsidRPr="00BA57B1" w:rsidRDefault="00821A96" w:rsidP="000D3CF4">
            <w:pPr>
              <w:pStyle w:val="Lijstalinea"/>
              <w:tabs>
                <w:tab w:val="left" w:pos="1418"/>
              </w:tabs>
              <w:ind w:left="0"/>
              <w:jc w:val="center"/>
              <w:rPr>
                <w:rFonts w:ascii="Arial Narrow" w:hAnsi="Arial Narrow"/>
                <w:b/>
                <w:sz w:val="18"/>
                <w:szCs w:val="18"/>
              </w:rPr>
            </w:pPr>
            <w:r w:rsidRPr="00BA57B1">
              <w:rPr>
                <w:rFonts w:ascii="Arial Narrow" w:hAnsi="Arial Narrow"/>
                <w:b/>
                <w:sz w:val="18"/>
                <w:szCs w:val="18"/>
              </w:rPr>
              <w:t>contingent</w:t>
            </w:r>
          </w:p>
        </w:tc>
        <w:tc>
          <w:tcPr>
            <w:tcW w:w="1701" w:type="dxa"/>
            <w:tcBorders>
              <w:bottom w:val="single" w:sz="12" w:space="0" w:color="auto"/>
              <w:right w:val="single" w:sz="12" w:space="0" w:color="auto"/>
            </w:tcBorders>
          </w:tcPr>
          <w:p w:rsidR="00821A96" w:rsidRPr="00BA57B1" w:rsidRDefault="00821A96" w:rsidP="00B165CA">
            <w:pPr>
              <w:pStyle w:val="Lijstalinea"/>
              <w:tabs>
                <w:tab w:val="left" w:pos="1418"/>
              </w:tabs>
              <w:ind w:left="0"/>
              <w:jc w:val="center"/>
              <w:rPr>
                <w:rFonts w:ascii="Arial Narrow" w:hAnsi="Arial Narrow"/>
                <w:b/>
                <w:sz w:val="18"/>
                <w:szCs w:val="18"/>
              </w:rPr>
            </w:pPr>
            <w:r>
              <w:rPr>
                <w:rFonts w:ascii="Arial Narrow" w:hAnsi="Arial Narrow"/>
                <w:b/>
                <w:sz w:val="18"/>
                <w:szCs w:val="18"/>
              </w:rPr>
              <w:t>Aantal verwachte zittende leerlingen</w:t>
            </w:r>
          </w:p>
        </w:tc>
        <w:tc>
          <w:tcPr>
            <w:tcW w:w="1559" w:type="dxa"/>
            <w:tcBorders>
              <w:left w:val="single" w:sz="12" w:space="0" w:color="auto"/>
              <w:bottom w:val="single" w:sz="12" w:space="0" w:color="auto"/>
            </w:tcBorders>
          </w:tcPr>
          <w:p w:rsidR="00821A96" w:rsidRPr="00BA57B1" w:rsidRDefault="00821A96" w:rsidP="00B165CA">
            <w:pPr>
              <w:pStyle w:val="Lijstalinea"/>
              <w:tabs>
                <w:tab w:val="left" w:pos="1418"/>
              </w:tabs>
              <w:ind w:left="0"/>
              <w:jc w:val="center"/>
              <w:rPr>
                <w:rFonts w:ascii="Arial Narrow" w:hAnsi="Arial Narrow"/>
                <w:b/>
                <w:sz w:val="18"/>
                <w:szCs w:val="18"/>
              </w:rPr>
            </w:pPr>
            <w:r w:rsidRPr="00BA57B1">
              <w:rPr>
                <w:rFonts w:ascii="Arial Narrow" w:hAnsi="Arial Narrow"/>
                <w:b/>
                <w:sz w:val="18"/>
                <w:szCs w:val="18"/>
              </w:rPr>
              <w:t>Capaciteit in contingent</w:t>
            </w:r>
          </w:p>
        </w:tc>
        <w:tc>
          <w:tcPr>
            <w:tcW w:w="1593" w:type="dxa"/>
            <w:tcBorders>
              <w:bottom w:val="single" w:sz="12" w:space="0" w:color="auto"/>
              <w:right w:val="single" w:sz="12" w:space="0" w:color="auto"/>
            </w:tcBorders>
          </w:tcPr>
          <w:p w:rsidR="00821A96" w:rsidRPr="00BA57B1" w:rsidRDefault="00821A96" w:rsidP="00821A96">
            <w:pPr>
              <w:pStyle w:val="Lijstalinea"/>
              <w:tabs>
                <w:tab w:val="left" w:pos="1418"/>
              </w:tabs>
              <w:ind w:left="0"/>
              <w:jc w:val="center"/>
              <w:rPr>
                <w:rFonts w:ascii="Arial Narrow" w:hAnsi="Arial Narrow"/>
                <w:b/>
                <w:sz w:val="18"/>
                <w:szCs w:val="18"/>
              </w:rPr>
            </w:pPr>
            <w:r>
              <w:rPr>
                <w:rFonts w:ascii="Arial Narrow" w:hAnsi="Arial Narrow"/>
                <w:b/>
                <w:sz w:val="18"/>
                <w:szCs w:val="18"/>
              </w:rPr>
              <w:t>Aantal verwachte zittende leerlingen</w:t>
            </w:r>
          </w:p>
        </w:tc>
      </w:tr>
      <w:tr w:rsidR="00821A96" w:rsidRPr="00BA57B1" w:rsidTr="00075264">
        <w:tc>
          <w:tcPr>
            <w:tcW w:w="2127" w:type="dxa"/>
            <w:tcBorders>
              <w:top w:val="single" w:sz="12" w:space="0" w:color="auto"/>
              <w:left w:val="single" w:sz="12" w:space="0" w:color="auto"/>
              <w:right w:val="single" w:sz="12" w:space="0" w:color="auto"/>
            </w:tcBorders>
          </w:tcPr>
          <w:p w:rsidR="00821A96" w:rsidRPr="00BA57B1" w:rsidRDefault="00821A96" w:rsidP="00B165CA">
            <w:pPr>
              <w:pStyle w:val="Lijstalinea"/>
              <w:tabs>
                <w:tab w:val="left" w:pos="1418"/>
              </w:tabs>
              <w:ind w:left="0"/>
              <w:jc w:val="right"/>
              <w:rPr>
                <w:rFonts w:ascii="Arial Narrow" w:hAnsi="Arial Narrow"/>
                <w:i/>
                <w:sz w:val="20"/>
                <w:szCs w:val="20"/>
              </w:rPr>
            </w:pPr>
            <w:r w:rsidRPr="00BA57B1">
              <w:rPr>
                <w:rFonts w:ascii="Arial Narrow" w:hAnsi="Arial Narrow"/>
                <w:i/>
                <w:sz w:val="20"/>
                <w:szCs w:val="20"/>
              </w:rPr>
              <w:t>Geboortejaar 20…..</w:t>
            </w:r>
          </w:p>
        </w:tc>
        <w:tc>
          <w:tcPr>
            <w:tcW w:w="958" w:type="dxa"/>
            <w:tcBorders>
              <w:top w:val="single" w:sz="12" w:space="0" w:color="auto"/>
              <w:left w:val="single" w:sz="12" w:space="0" w:color="auto"/>
              <w:right w:val="single" w:sz="12" w:space="0" w:color="auto"/>
            </w:tcBorders>
          </w:tcPr>
          <w:p w:rsidR="00821A96" w:rsidRPr="00BA57B1" w:rsidRDefault="00821A96" w:rsidP="00B165CA">
            <w:pPr>
              <w:pStyle w:val="Lijstalinea"/>
              <w:tabs>
                <w:tab w:val="left" w:pos="1418"/>
              </w:tabs>
              <w:ind w:left="0"/>
              <w:jc w:val="right"/>
              <w:rPr>
                <w:rFonts w:ascii="Arial Narrow" w:hAnsi="Arial Narrow"/>
                <w:i/>
                <w:sz w:val="20"/>
                <w:szCs w:val="20"/>
              </w:rPr>
            </w:pPr>
          </w:p>
        </w:tc>
        <w:tc>
          <w:tcPr>
            <w:tcW w:w="1843" w:type="dxa"/>
            <w:tcBorders>
              <w:top w:val="single" w:sz="12" w:space="0" w:color="auto"/>
              <w:lef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701" w:type="dxa"/>
            <w:tcBorders>
              <w:top w:val="single" w:sz="12" w:space="0" w:color="auto"/>
              <w:righ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559" w:type="dxa"/>
            <w:tcBorders>
              <w:top w:val="single" w:sz="12" w:space="0" w:color="auto"/>
              <w:lef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593" w:type="dxa"/>
            <w:tcBorders>
              <w:top w:val="single" w:sz="12" w:space="0" w:color="auto"/>
              <w:righ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r>
      <w:tr w:rsidR="00821A96" w:rsidRPr="00BA57B1" w:rsidTr="00075264">
        <w:tc>
          <w:tcPr>
            <w:tcW w:w="2127" w:type="dxa"/>
            <w:tcBorders>
              <w:left w:val="single" w:sz="12" w:space="0" w:color="auto"/>
              <w:right w:val="single" w:sz="12" w:space="0" w:color="auto"/>
            </w:tcBorders>
          </w:tcPr>
          <w:p w:rsidR="00821A96" w:rsidRPr="00BA57B1" w:rsidRDefault="00821A96" w:rsidP="00B165CA">
            <w:pPr>
              <w:pStyle w:val="Lijstalinea"/>
              <w:tabs>
                <w:tab w:val="left" w:pos="1418"/>
              </w:tabs>
              <w:ind w:left="0"/>
              <w:jc w:val="right"/>
              <w:rPr>
                <w:rFonts w:ascii="Arial Narrow" w:hAnsi="Arial Narrow"/>
                <w:i/>
                <w:sz w:val="20"/>
                <w:szCs w:val="20"/>
              </w:rPr>
            </w:pPr>
            <w:r w:rsidRPr="00BA57B1">
              <w:rPr>
                <w:rFonts w:ascii="Arial Narrow" w:hAnsi="Arial Narrow"/>
                <w:i/>
                <w:sz w:val="20"/>
                <w:szCs w:val="20"/>
              </w:rPr>
              <w:t>Geboortejaar 20…..</w:t>
            </w:r>
          </w:p>
        </w:tc>
        <w:tc>
          <w:tcPr>
            <w:tcW w:w="958" w:type="dxa"/>
            <w:tcBorders>
              <w:left w:val="single" w:sz="12" w:space="0" w:color="auto"/>
              <w:right w:val="single" w:sz="12" w:space="0" w:color="auto"/>
            </w:tcBorders>
          </w:tcPr>
          <w:p w:rsidR="00821A96" w:rsidRPr="00BA57B1" w:rsidRDefault="00821A96" w:rsidP="00B165CA">
            <w:pPr>
              <w:pStyle w:val="Lijstalinea"/>
              <w:tabs>
                <w:tab w:val="left" w:pos="1418"/>
              </w:tabs>
              <w:ind w:left="0"/>
              <w:jc w:val="right"/>
              <w:rPr>
                <w:rFonts w:ascii="Arial Narrow" w:hAnsi="Arial Narrow"/>
                <w:i/>
                <w:sz w:val="20"/>
                <w:szCs w:val="20"/>
              </w:rPr>
            </w:pPr>
          </w:p>
        </w:tc>
        <w:tc>
          <w:tcPr>
            <w:tcW w:w="1843" w:type="dxa"/>
            <w:tcBorders>
              <w:lef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701" w:type="dxa"/>
            <w:tcBorders>
              <w:righ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593" w:type="dxa"/>
            <w:tcBorders>
              <w:righ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r>
      <w:tr w:rsidR="00821A96" w:rsidRPr="00BA57B1" w:rsidTr="00075264">
        <w:tc>
          <w:tcPr>
            <w:tcW w:w="2127" w:type="dxa"/>
            <w:tcBorders>
              <w:left w:val="single" w:sz="12" w:space="0" w:color="auto"/>
              <w:right w:val="single" w:sz="12" w:space="0" w:color="auto"/>
            </w:tcBorders>
          </w:tcPr>
          <w:p w:rsidR="00821A96" w:rsidRPr="00BA57B1" w:rsidRDefault="00821A96" w:rsidP="00B165CA">
            <w:pPr>
              <w:pStyle w:val="Lijstalinea"/>
              <w:tabs>
                <w:tab w:val="left" w:pos="1418"/>
              </w:tabs>
              <w:ind w:left="0"/>
              <w:jc w:val="right"/>
              <w:rPr>
                <w:rFonts w:ascii="Arial Narrow" w:hAnsi="Arial Narrow"/>
                <w:i/>
                <w:sz w:val="20"/>
                <w:szCs w:val="20"/>
              </w:rPr>
            </w:pPr>
            <w:r w:rsidRPr="00BA57B1">
              <w:rPr>
                <w:rFonts w:ascii="Arial Narrow" w:hAnsi="Arial Narrow"/>
                <w:i/>
                <w:sz w:val="20"/>
                <w:szCs w:val="20"/>
              </w:rPr>
              <w:t>Geboortejaar 20…..</w:t>
            </w:r>
          </w:p>
        </w:tc>
        <w:tc>
          <w:tcPr>
            <w:tcW w:w="958" w:type="dxa"/>
            <w:tcBorders>
              <w:left w:val="single" w:sz="12" w:space="0" w:color="auto"/>
              <w:right w:val="single" w:sz="12" w:space="0" w:color="auto"/>
            </w:tcBorders>
          </w:tcPr>
          <w:p w:rsidR="00821A96" w:rsidRPr="00BA57B1" w:rsidRDefault="00821A96" w:rsidP="00B165CA">
            <w:pPr>
              <w:pStyle w:val="Lijstalinea"/>
              <w:tabs>
                <w:tab w:val="left" w:pos="1418"/>
              </w:tabs>
              <w:ind w:left="0"/>
              <w:jc w:val="right"/>
              <w:rPr>
                <w:rFonts w:ascii="Arial Narrow" w:hAnsi="Arial Narrow"/>
                <w:i/>
                <w:sz w:val="20"/>
                <w:szCs w:val="20"/>
              </w:rPr>
            </w:pPr>
          </w:p>
        </w:tc>
        <w:tc>
          <w:tcPr>
            <w:tcW w:w="1843" w:type="dxa"/>
            <w:tcBorders>
              <w:lef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701" w:type="dxa"/>
            <w:tcBorders>
              <w:righ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593" w:type="dxa"/>
            <w:tcBorders>
              <w:righ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r>
      <w:tr w:rsidR="00821A96" w:rsidRPr="00BA57B1" w:rsidTr="00075264">
        <w:tc>
          <w:tcPr>
            <w:tcW w:w="2127" w:type="dxa"/>
            <w:tcBorders>
              <w:left w:val="single" w:sz="12" w:space="0" w:color="auto"/>
              <w:right w:val="single" w:sz="12" w:space="0" w:color="auto"/>
            </w:tcBorders>
          </w:tcPr>
          <w:p w:rsidR="00821A96" w:rsidRPr="00BA57B1" w:rsidRDefault="00821A96" w:rsidP="00B165CA">
            <w:pPr>
              <w:pStyle w:val="Lijstalinea"/>
              <w:tabs>
                <w:tab w:val="left" w:pos="1418"/>
              </w:tabs>
              <w:ind w:left="0"/>
              <w:jc w:val="right"/>
              <w:rPr>
                <w:rFonts w:ascii="Arial Narrow" w:hAnsi="Arial Narrow"/>
                <w:i/>
                <w:sz w:val="20"/>
                <w:szCs w:val="20"/>
              </w:rPr>
            </w:pPr>
            <w:r w:rsidRPr="00BA57B1">
              <w:rPr>
                <w:rFonts w:ascii="Arial Narrow" w:hAnsi="Arial Narrow"/>
                <w:i/>
                <w:sz w:val="20"/>
                <w:szCs w:val="20"/>
              </w:rPr>
              <w:t>Geboortejaar 20…..</w:t>
            </w:r>
          </w:p>
        </w:tc>
        <w:tc>
          <w:tcPr>
            <w:tcW w:w="958" w:type="dxa"/>
            <w:tcBorders>
              <w:left w:val="single" w:sz="12" w:space="0" w:color="auto"/>
              <w:right w:val="single" w:sz="12" w:space="0" w:color="auto"/>
            </w:tcBorders>
          </w:tcPr>
          <w:p w:rsidR="00821A96" w:rsidRPr="00BA57B1" w:rsidRDefault="00821A96" w:rsidP="00B165CA">
            <w:pPr>
              <w:pStyle w:val="Lijstalinea"/>
              <w:tabs>
                <w:tab w:val="left" w:pos="1418"/>
              </w:tabs>
              <w:ind w:left="0"/>
              <w:jc w:val="right"/>
              <w:rPr>
                <w:rFonts w:ascii="Arial Narrow" w:hAnsi="Arial Narrow"/>
                <w:i/>
                <w:sz w:val="20"/>
                <w:szCs w:val="20"/>
              </w:rPr>
            </w:pPr>
          </w:p>
        </w:tc>
        <w:tc>
          <w:tcPr>
            <w:tcW w:w="1843" w:type="dxa"/>
            <w:tcBorders>
              <w:lef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701" w:type="dxa"/>
            <w:tcBorders>
              <w:righ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593" w:type="dxa"/>
            <w:tcBorders>
              <w:righ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r>
      <w:tr w:rsidR="00821A96" w:rsidRPr="00BA57B1" w:rsidTr="00075264">
        <w:tc>
          <w:tcPr>
            <w:tcW w:w="2127" w:type="dxa"/>
            <w:tcBorders>
              <w:left w:val="single" w:sz="12" w:space="0" w:color="auto"/>
              <w:right w:val="single" w:sz="12" w:space="0" w:color="auto"/>
            </w:tcBorders>
          </w:tcPr>
          <w:p w:rsidR="00821A96" w:rsidRPr="00BA57B1" w:rsidRDefault="00821A96" w:rsidP="00B01170">
            <w:pPr>
              <w:pStyle w:val="Lijstalinea"/>
              <w:tabs>
                <w:tab w:val="left" w:pos="1418"/>
              </w:tabs>
              <w:ind w:left="0"/>
              <w:rPr>
                <w:rFonts w:ascii="Arial Narrow" w:hAnsi="Arial Narrow"/>
                <w:b/>
                <w:sz w:val="20"/>
                <w:szCs w:val="20"/>
              </w:rPr>
            </w:pPr>
            <w:r w:rsidRPr="00BA57B1">
              <w:rPr>
                <w:rFonts w:ascii="Arial Narrow" w:hAnsi="Arial Narrow"/>
                <w:b/>
                <w:sz w:val="20"/>
                <w:szCs w:val="20"/>
              </w:rPr>
              <w:t>Totaal kleuteronderwijs</w:t>
            </w:r>
          </w:p>
        </w:tc>
        <w:tc>
          <w:tcPr>
            <w:tcW w:w="958" w:type="dxa"/>
            <w:tcBorders>
              <w:left w:val="single" w:sz="12" w:space="0" w:color="auto"/>
              <w:right w:val="single" w:sz="12" w:space="0" w:color="auto"/>
            </w:tcBorders>
          </w:tcPr>
          <w:p w:rsidR="00821A96" w:rsidRPr="00BA57B1" w:rsidRDefault="00821A96" w:rsidP="00B165CA">
            <w:pPr>
              <w:pStyle w:val="Lijstalinea"/>
              <w:tabs>
                <w:tab w:val="left" w:pos="1418"/>
              </w:tabs>
              <w:ind w:left="0"/>
              <w:jc w:val="right"/>
              <w:rPr>
                <w:rFonts w:ascii="Arial Narrow" w:hAnsi="Arial Narrow"/>
                <w:i/>
                <w:sz w:val="20"/>
                <w:szCs w:val="20"/>
              </w:rPr>
            </w:pPr>
          </w:p>
        </w:tc>
        <w:tc>
          <w:tcPr>
            <w:tcW w:w="1843" w:type="dxa"/>
            <w:tcBorders>
              <w:lef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701" w:type="dxa"/>
            <w:tcBorders>
              <w:righ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593" w:type="dxa"/>
            <w:tcBorders>
              <w:righ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r>
      <w:tr w:rsidR="00821A96" w:rsidRPr="00BA57B1" w:rsidTr="00075264">
        <w:tc>
          <w:tcPr>
            <w:tcW w:w="2127" w:type="dxa"/>
            <w:tcBorders>
              <w:left w:val="single" w:sz="12" w:space="0" w:color="auto"/>
              <w:right w:val="single" w:sz="12" w:space="0" w:color="auto"/>
            </w:tcBorders>
          </w:tcPr>
          <w:p w:rsidR="00821A96" w:rsidRPr="00BA57B1" w:rsidRDefault="00821A96" w:rsidP="00B165CA">
            <w:pPr>
              <w:pStyle w:val="Lijstalinea"/>
              <w:tabs>
                <w:tab w:val="left" w:pos="1418"/>
              </w:tabs>
              <w:ind w:left="0"/>
              <w:jc w:val="right"/>
              <w:rPr>
                <w:rFonts w:ascii="Arial Narrow" w:hAnsi="Arial Narrow"/>
                <w:i/>
                <w:sz w:val="20"/>
                <w:szCs w:val="20"/>
              </w:rPr>
            </w:pPr>
            <w:r w:rsidRPr="00BA57B1">
              <w:rPr>
                <w:rFonts w:ascii="Arial Narrow" w:hAnsi="Arial Narrow"/>
                <w:i/>
                <w:sz w:val="20"/>
                <w:szCs w:val="20"/>
              </w:rPr>
              <w:t>1e leerjaar</w:t>
            </w:r>
          </w:p>
        </w:tc>
        <w:tc>
          <w:tcPr>
            <w:tcW w:w="958" w:type="dxa"/>
            <w:tcBorders>
              <w:left w:val="single" w:sz="12" w:space="0" w:color="auto"/>
              <w:right w:val="single" w:sz="12" w:space="0" w:color="auto"/>
            </w:tcBorders>
          </w:tcPr>
          <w:p w:rsidR="00821A96" w:rsidRPr="00BA57B1" w:rsidRDefault="00821A96" w:rsidP="00B165CA">
            <w:pPr>
              <w:pStyle w:val="Lijstalinea"/>
              <w:tabs>
                <w:tab w:val="left" w:pos="1418"/>
              </w:tabs>
              <w:ind w:left="0"/>
              <w:jc w:val="right"/>
              <w:rPr>
                <w:rFonts w:ascii="Arial Narrow" w:hAnsi="Arial Narrow"/>
                <w:i/>
                <w:sz w:val="20"/>
                <w:szCs w:val="20"/>
              </w:rPr>
            </w:pPr>
          </w:p>
        </w:tc>
        <w:tc>
          <w:tcPr>
            <w:tcW w:w="1843" w:type="dxa"/>
            <w:tcBorders>
              <w:lef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701" w:type="dxa"/>
            <w:tcBorders>
              <w:righ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593" w:type="dxa"/>
            <w:tcBorders>
              <w:righ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r>
      <w:tr w:rsidR="00821A96" w:rsidRPr="00BA57B1" w:rsidTr="00075264">
        <w:tc>
          <w:tcPr>
            <w:tcW w:w="2127" w:type="dxa"/>
            <w:tcBorders>
              <w:left w:val="single" w:sz="12" w:space="0" w:color="auto"/>
              <w:right w:val="single" w:sz="12" w:space="0" w:color="auto"/>
            </w:tcBorders>
          </w:tcPr>
          <w:p w:rsidR="00821A96" w:rsidRPr="00BA57B1" w:rsidRDefault="00821A96" w:rsidP="00B165CA">
            <w:pPr>
              <w:pStyle w:val="Lijstalinea"/>
              <w:tabs>
                <w:tab w:val="left" w:pos="1418"/>
              </w:tabs>
              <w:ind w:left="0"/>
              <w:jc w:val="right"/>
              <w:rPr>
                <w:rFonts w:ascii="Arial Narrow" w:hAnsi="Arial Narrow"/>
                <w:i/>
                <w:sz w:val="20"/>
                <w:szCs w:val="20"/>
              </w:rPr>
            </w:pPr>
            <w:r w:rsidRPr="00BA57B1">
              <w:rPr>
                <w:rFonts w:ascii="Arial Narrow" w:hAnsi="Arial Narrow"/>
                <w:i/>
                <w:sz w:val="20"/>
                <w:szCs w:val="20"/>
              </w:rPr>
              <w:t>2e leerjaar</w:t>
            </w:r>
          </w:p>
        </w:tc>
        <w:tc>
          <w:tcPr>
            <w:tcW w:w="958" w:type="dxa"/>
            <w:tcBorders>
              <w:left w:val="single" w:sz="12" w:space="0" w:color="auto"/>
              <w:right w:val="single" w:sz="12" w:space="0" w:color="auto"/>
            </w:tcBorders>
          </w:tcPr>
          <w:p w:rsidR="00821A96" w:rsidRPr="00BA57B1" w:rsidRDefault="00821A96" w:rsidP="00B165CA">
            <w:pPr>
              <w:pStyle w:val="Lijstalinea"/>
              <w:tabs>
                <w:tab w:val="left" w:pos="1418"/>
              </w:tabs>
              <w:ind w:left="0"/>
              <w:jc w:val="right"/>
              <w:rPr>
                <w:rFonts w:ascii="Arial Narrow" w:hAnsi="Arial Narrow"/>
                <w:i/>
                <w:sz w:val="20"/>
                <w:szCs w:val="20"/>
              </w:rPr>
            </w:pPr>
          </w:p>
        </w:tc>
        <w:tc>
          <w:tcPr>
            <w:tcW w:w="1843" w:type="dxa"/>
            <w:tcBorders>
              <w:lef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701" w:type="dxa"/>
            <w:tcBorders>
              <w:righ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593" w:type="dxa"/>
            <w:tcBorders>
              <w:righ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r>
      <w:tr w:rsidR="00821A96" w:rsidRPr="00BA57B1" w:rsidTr="00075264">
        <w:tc>
          <w:tcPr>
            <w:tcW w:w="2127" w:type="dxa"/>
            <w:tcBorders>
              <w:left w:val="single" w:sz="12" w:space="0" w:color="auto"/>
              <w:right w:val="single" w:sz="12" w:space="0" w:color="auto"/>
            </w:tcBorders>
          </w:tcPr>
          <w:p w:rsidR="00821A96" w:rsidRPr="00BA57B1" w:rsidRDefault="00821A96" w:rsidP="00B165CA">
            <w:pPr>
              <w:pStyle w:val="Lijstalinea"/>
              <w:tabs>
                <w:tab w:val="left" w:pos="1418"/>
              </w:tabs>
              <w:ind w:left="0"/>
              <w:jc w:val="right"/>
              <w:rPr>
                <w:rFonts w:ascii="Arial Narrow" w:hAnsi="Arial Narrow"/>
                <w:i/>
                <w:sz w:val="20"/>
                <w:szCs w:val="20"/>
              </w:rPr>
            </w:pPr>
            <w:r w:rsidRPr="00BA57B1">
              <w:rPr>
                <w:rFonts w:ascii="Arial Narrow" w:hAnsi="Arial Narrow"/>
                <w:i/>
                <w:sz w:val="20"/>
                <w:szCs w:val="20"/>
              </w:rPr>
              <w:t>3</w:t>
            </w:r>
            <w:r w:rsidRPr="00BA57B1">
              <w:rPr>
                <w:rFonts w:ascii="Arial Narrow" w:hAnsi="Arial Narrow"/>
                <w:i/>
                <w:sz w:val="20"/>
                <w:szCs w:val="20"/>
                <w:vertAlign w:val="superscript"/>
              </w:rPr>
              <w:t>e</w:t>
            </w:r>
            <w:r w:rsidRPr="00BA57B1">
              <w:rPr>
                <w:rFonts w:ascii="Arial Narrow" w:hAnsi="Arial Narrow"/>
                <w:i/>
                <w:sz w:val="20"/>
                <w:szCs w:val="20"/>
              </w:rPr>
              <w:t xml:space="preserve"> leerjaar</w:t>
            </w:r>
          </w:p>
        </w:tc>
        <w:tc>
          <w:tcPr>
            <w:tcW w:w="958" w:type="dxa"/>
            <w:tcBorders>
              <w:left w:val="single" w:sz="12" w:space="0" w:color="auto"/>
              <w:right w:val="single" w:sz="12" w:space="0" w:color="auto"/>
            </w:tcBorders>
          </w:tcPr>
          <w:p w:rsidR="00821A96" w:rsidRPr="00BA57B1" w:rsidRDefault="00821A96" w:rsidP="00B165CA">
            <w:pPr>
              <w:pStyle w:val="Lijstalinea"/>
              <w:tabs>
                <w:tab w:val="left" w:pos="1418"/>
              </w:tabs>
              <w:ind w:left="0"/>
              <w:jc w:val="right"/>
              <w:rPr>
                <w:rFonts w:ascii="Arial Narrow" w:hAnsi="Arial Narrow"/>
                <w:i/>
                <w:sz w:val="20"/>
                <w:szCs w:val="20"/>
              </w:rPr>
            </w:pPr>
          </w:p>
        </w:tc>
        <w:tc>
          <w:tcPr>
            <w:tcW w:w="1843" w:type="dxa"/>
            <w:tcBorders>
              <w:lef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701" w:type="dxa"/>
            <w:tcBorders>
              <w:righ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593" w:type="dxa"/>
            <w:tcBorders>
              <w:righ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r>
      <w:tr w:rsidR="00821A96" w:rsidRPr="00BA57B1" w:rsidTr="00075264">
        <w:tc>
          <w:tcPr>
            <w:tcW w:w="2127" w:type="dxa"/>
            <w:tcBorders>
              <w:left w:val="single" w:sz="12" w:space="0" w:color="auto"/>
              <w:right w:val="single" w:sz="12" w:space="0" w:color="auto"/>
            </w:tcBorders>
          </w:tcPr>
          <w:p w:rsidR="00821A96" w:rsidRPr="00BA57B1" w:rsidRDefault="00821A96" w:rsidP="00B165CA">
            <w:pPr>
              <w:pStyle w:val="Lijstalinea"/>
              <w:tabs>
                <w:tab w:val="left" w:pos="1418"/>
              </w:tabs>
              <w:ind w:left="0"/>
              <w:jc w:val="right"/>
              <w:rPr>
                <w:rFonts w:ascii="Arial Narrow" w:hAnsi="Arial Narrow"/>
                <w:i/>
                <w:sz w:val="20"/>
                <w:szCs w:val="20"/>
              </w:rPr>
            </w:pPr>
            <w:r w:rsidRPr="00BA57B1">
              <w:rPr>
                <w:rFonts w:ascii="Arial Narrow" w:hAnsi="Arial Narrow"/>
                <w:i/>
                <w:sz w:val="20"/>
                <w:szCs w:val="20"/>
              </w:rPr>
              <w:t>4</w:t>
            </w:r>
            <w:r w:rsidRPr="00BA57B1">
              <w:rPr>
                <w:rFonts w:ascii="Arial Narrow" w:hAnsi="Arial Narrow"/>
                <w:i/>
                <w:sz w:val="20"/>
                <w:szCs w:val="20"/>
                <w:vertAlign w:val="superscript"/>
              </w:rPr>
              <w:t>e</w:t>
            </w:r>
            <w:r w:rsidRPr="00BA57B1">
              <w:rPr>
                <w:rFonts w:ascii="Arial Narrow" w:hAnsi="Arial Narrow"/>
                <w:i/>
                <w:sz w:val="20"/>
                <w:szCs w:val="20"/>
              </w:rPr>
              <w:t xml:space="preserve"> leerjaar</w:t>
            </w:r>
          </w:p>
        </w:tc>
        <w:tc>
          <w:tcPr>
            <w:tcW w:w="958" w:type="dxa"/>
            <w:tcBorders>
              <w:left w:val="single" w:sz="12" w:space="0" w:color="auto"/>
              <w:right w:val="single" w:sz="12" w:space="0" w:color="auto"/>
            </w:tcBorders>
          </w:tcPr>
          <w:p w:rsidR="00821A96" w:rsidRPr="00BA57B1" w:rsidRDefault="00821A96" w:rsidP="00B165CA">
            <w:pPr>
              <w:pStyle w:val="Lijstalinea"/>
              <w:tabs>
                <w:tab w:val="left" w:pos="1418"/>
              </w:tabs>
              <w:ind w:left="0"/>
              <w:jc w:val="right"/>
              <w:rPr>
                <w:rFonts w:ascii="Arial Narrow" w:hAnsi="Arial Narrow"/>
                <w:i/>
                <w:sz w:val="20"/>
                <w:szCs w:val="20"/>
              </w:rPr>
            </w:pPr>
          </w:p>
        </w:tc>
        <w:tc>
          <w:tcPr>
            <w:tcW w:w="1843" w:type="dxa"/>
            <w:tcBorders>
              <w:lef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701" w:type="dxa"/>
            <w:tcBorders>
              <w:righ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593" w:type="dxa"/>
            <w:tcBorders>
              <w:righ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r>
      <w:tr w:rsidR="00821A96" w:rsidRPr="00BA57B1" w:rsidTr="00075264">
        <w:tc>
          <w:tcPr>
            <w:tcW w:w="2127" w:type="dxa"/>
            <w:tcBorders>
              <w:left w:val="single" w:sz="12" w:space="0" w:color="auto"/>
              <w:right w:val="single" w:sz="12" w:space="0" w:color="auto"/>
            </w:tcBorders>
          </w:tcPr>
          <w:p w:rsidR="00821A96" w:rsidRPr="00BA57B1" w:rsidRDefault="00821A96" w:rsidP="00B165CA">
            <w:pPr>
              <w:pStyle w:val="Lijstalinea"/>
              <w:tabs>
                <w:tab w:val="left" w:pos="1418"/>
              </w:tabs>
              <w:ind w:left="0"/>
              <w:jc w:val="right"/>
              <w:rPr>
                <w:rFonts w:ascii="Arial Narrow" w:hAnsi="Arial Narrow"/>
                <w:i/>
                <w:sz w:val="20"/>
                <w:szCs w:val="20"/>
              </w:rPr>
            </w:pPr>
            <w:r w:rsidRPr="00BA57B1">
              <w:rPr>
                <w:rFonts w:ascii="Arial Narrow" w:hAnsi="Arial Narrow"/>
                <w:i/>
                <w:sz w:val="20"/>
                <w:szCs w:val="20"/>
              </w:rPr>
              <w:t>5</w:t>
            </w:r>
            <w:r w:rsidRPr="00BA57B1">
              <w:rPr>
                <w:rFonts w:ascii="Arial Narrow" w:hAnsi="Arial Narrow"/>
                <w:i/>
                <w:sz w:val="20"/>
                <w:szCs w:val="20"/>
                <w:vertAlign w:val="superscript"/>
              </w:rPr>
              <w:t>e</w:t>
            </w:r>
            <w:r w:rsidRPr="00BA57B1">
              <w:rPr>
                <w:rFonts w:ascii="Arial Narrow" w:hAnsi="Arial Narrow"/>
                <w:i/>
                <w:sz w:val="20"/>
                <w:szCs w:val="20"/>
              </w:rPr>
              <w:t xml:space="preserve"> leerjaar</w:t>
            </w:r>
          </w:p>
        </w:tc>
        <w:tc>
          <w:tcPr>
            <w:tcW w:w="958" w:type="dxa"/>
            <w:tcBorders>
              <w:left w:val="single" w:sz="12" w:space="0" w:color="auto"/>
              <w:right w:val="single" w:sz="12" w:space="0" w:color="auto"/>
            </w:tcBorders>
          </w:tcPr>
          <w:p w:rsidR="00821A96" w:rsidRPr="00BA57B1" w:rsidRDefault="00821A96" w:rsidP="00B165CA">
            <w:pPr>
              <w:pStyle w:val="Lijstalinea"/>
              <w:tabs>
                <w:tab w:val="left" w:pos="1418"/>
              </w:tabs>
              <w:ind w:left="0"/>
              <w:jc w:val="right"/>
              <w:rPr>
                <w:rFonts w:ascii="Arial Narrow" w:hAnsi="Arial Narrow"/>
                <w:i/>
                <w:sz w:val="20"/>
                <w:szCs w:val="20"/>
              </w:rPr>
            </w:pPr>
          </w:p>
        </w:tc>
        <w:tc>
          <w:tcPr>
            <w:tcW w:w="1843" w:type="dxa"/>
            <w:tcBorders>
              <w:lef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701" w:type="dxa"/>
            <w:tcBorders>
              <w:righ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593" w:type="dxa"/>
            <w:tcBorders>
              <w:righ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r>
      <w:tr w:rsidR="00821A96" w:rsidRPr="00BA57B1" w:rsidTr="00075264">
        <w:tc>
          <w:tcPr>
            <w:tcW w:w="2127" w:type="dxa"/>
            <w:tcBorders>
              <w:left w:val="single" w:sz="12" w:space="0" w:color="auto"/>
              <w:right w:val="single" w:sz="12" w:space="0" w:color="auto"/>
            </w:tcBorders>
          </w:tcPr>
          <w:p w:rsidR="00821A96" w:rsidRPr="00BA57B1" w:rsidRDefault="00821A96" w:rsidP="00B165CA">
            <w:pPr>
              <w:pStyle w:val="Lijstalinea"/>
              <w:tabs>
                <w:tab w:val="left" w:pos="1418"/>
              </w:tabs>
              <w:ind w:left="0"/>
              <w:jc w:val="right"/>
              <w:rPr>
                <w:rFonts w:ascii="Arial Narrow" w:hAnsi="Arial Narrow"/>
                <w:i/>
                <w:sz w:val="20"/>
                <w:szCs w:val="20"/>
              </w:rPr>
            </w:pPr>
            <w:r w:rsidRPr="00BA57B1">
              <w:rPr>
                <w:rFonts w:ascii="Arial Narrow" w:hAnsi="Arial Narrow"/>
                <w:i/>
                <w:sz w:val="20"/>
                <w:szCs w:val="20"/>
              </w:rPr>
              <w:t>6</w:t>
            </w:r>
            <w:r w:rsidRPr="00BA57B1">
              <w:rPr>
                <w:rFonts w:ascii="Arial Narrow" w:hAnsi="Arial Narrow"/>
                <w:i/>
                <w:sz w:val="20"/>
                <w:szCs w:val="20"/>
                <w:vertAlign w:val="superscript"/>
              </w:rPr>
              <w:t>e</w:t>
            </w:r>
            <w:r w:rsidRPr="00BA57B1">
              <w:rPr>
                <w:rFonts w:ascii="Arial Narrow" w:hAnsi="Arial Narrow"/>
                <w:i/>
                <w:sz w:val="20"/>
                <w:szCs w:val="20"/>
              </w:rPr>
              <w:t xml:space="preserve"> leerjaar</w:t>
            </w:r>
          </w:p>
        </w:tc>
        <w:tc>
          <w:tcPr>
            <w:tcW w:w="958" w:type="dxa"/>
            <w:tcBorders>
              <w:left w:val="single" w:sz="12" w:space="0" w:color="auto"/>
              <w:right w:val="single" w:sz="12" w:space="0" w:color="auto"/>
            </w:tcBorders>
          </w:tcPr>
          <w:p w:rsidR="00821A96" w:rsidRPr="00BA57B1" w:rsidRDefault="00821A96" w:rsidP="00B165CA">
            <w:pPr>
              <w:pStyle w:val="Lijstalinea"/>
              <w:tabs>
                <w:tab w:val="left" w:pos="1418"/>
              </w:tabs>
              <w:ind w:left="0"/>
              <w:jc w:val="right"/>
              <w:rPr>
                <w:rFonts w:ascii="Arial Narrow" w:hAnsi="Arial Narrow"/>
                <w:i/>
                <w:sz w:val="20"/>
                <w:szCs w:val="20"/>
              </w:rPr>
            </w:pPr>
          </w:p>
        </w:tc>
        <w:tc>
          <w:tcPr>
            <w:tcW w:w="1843" w:type="dxa"/>
            <w:tcBorders>
              <w:lef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701" w:type="dxa"/>
            <w:tcBorders>
              <w:righ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593" w:type="dxa"/>
            <w:tcBorders>
              <w:righ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r>
      <w:tr w:rsidR="00821A96" w:rsidRPr="00BA57B1" w:rsidTr="00075264">
        <w:tc>
          <w:tcPr>
            <w:tcW w:w="2127" w:type="dxa"/>
            <w:tcBorders>
              <w:left w:val="single" w:sz="12" w:space="0" w:color="auto"/>
              <w:right w:val="single" w:sz="12" w:space="0" w:color="auto"/>
            </w:tcBorders>
          </w:tcPr>
          <w:p w:rsidR="00821A96" w:rsidRPr="00BA57B1" w:rsidRDefault="00821A96" w:rsidP="00704BEC">
            <w:pPr>
              <w:pStyle w:val="Lijstalinea"/>
              <w:tabs>
                <w:tab w:val="left" w:pos="1418"/>
              </w:tabs>
              <w:ind w:left="0"/>
              <w:rPr>
                <w:rFonts w:ascii="Arial Narrow" w:hAnsi="Arial Narrow"/>
                <w:b/>
                <w:sz w:val="20"/>
                <w:szCs w:val="20"/>
              </w:rPr>
            </w:pPr>
            <w:r w:rsidRPr="00BA57B1">
              <w:rPr>
                <w:rFonts w:ascii="Arial Narrow" w:hAnsi="Arial Narrow"/>
                <w:b/>
                <w:sz w:val="20"/>
                <w:szCs w:val="20"/>
              </w:rPr>
              <w:t>Totaal lager onderwijs</w:t>
            </w:r>
          </w:p>
        </w:tc>
        <w:tc>
          <w:tcPr>
            <w:tcW w:w="958" w:type="dxa"/>
            <w:tcBorders>
              <w:left w:val="single" w:sz="12" w:space="0" w:color="auto"/>
              <w:right w:val="single" w:sz="12" w:space="0" w:color="auto"/>
            </w:tcBorders>
          </w:tcPr>
          <w:p w:rsidR="00821A96" w:rsidRPr="00BA57B1" w:rsidRDefault="00821A96" w:rsidP="007F550F">
            <w:pPr>
              <w:pStyle w:val="Lijstalinea"/>
              <w:tabs>
                <w:tab w:val="left" w:pos="1418"/>
              </w:tabs>
              <w:ind w:left="0"/>
              <w:jc w:val="right"/>
              <w:rPr>
                <w:rFonts w:ascii="Arial Narrow" w:hAnsi="Arial Narrow"/>
                <w:b/>
                <w:sz w:val="20"/>
                <w:szCs w:val="20"/>
              </w:rPr>
            </w:pPr>
          </w:p>
        </w:tc>
        <w:tc>
          <w:tcPr>
            <w:tcW w:w="1843" w:type="dxa"/>
            <w:tcBorders>
              <w:lef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701" w:type="dxa"/>
            <w:tcBorders>
              <w:righ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593" w:type="dxa"/>
            <w:tcBorders>
              <w:righ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r>
      <w:tr w:rsidR="00821A96" w:rsidRPr="00BA57B1" w:rsidTr="00075264">
        <w:tc>
          <w:tcPr>
            <w:tcW w:w="2127" w:type="dxa"/>
            <w:tcBorders>
              <w:left w:val="single" w:sz="12" w:space="0" w:color="auto"/>
              <w:right w:val="single" w:sz="12" w:space="0" w:color="auto"/>
            </w:tcBorders>
          </w:tcPr>
          <w:p w:rsidR="00821A96" w:rsidRPr="00BA57B1" w:rsidRDefault="00821A96" w:rsidP="00B165CA">
            <w:pPr>
              <w:pStyle w:val="Lijstalinea"/>
              <w:tabs>
                <w:tab w:val="left" w:pos="1418"/>
              </w:tabs>
              <w:ind w:left="0"/>
              <w:rPr>
                <w:rFonts w:ascii="Arial Narrow" w:hAnsi="Arial Narrow"/>
                <w:b/>
                <w:sz w:val="20"/>
                <w:szCs w:val="20"/>
              </w:rPr>
            </w:pPr>
            <w:r w:rsidRPr="00BA57B1">
              <w:rPr>
                <w:rFonts w:ascii="Arial Narrow" w:hAnsi="Arial Narrow"/>
                <w:b/>
                <w:sz w:val="20"/>
                <w:szCs w:val="20"/>
              </w:rPr>
              <w:t>Totaal vestigingsplaats</w:t>
            </w:r>
          </w:p>
        </w:tc>
        <w:tc>
          <w:tcPr>
            <w:tcW w:w="958" w:type="dxa"/>
            <w:tcBorders>
              <w:left w:val="single" w:sz="12" w:space="0" w:color="auto"/>
              <w:right w:val="single" w:sz="12" w:space="0" w:color="auto"/>
            </w:tcBorders>
          </w:tcPr>
          <w:p w:rsidR="00821A96" w:rsidRPr="00BA57B1" w:rsidRDefault="00821A96" w:rsidP="007F550F">
            <w:pPr>
              <w:pStyle w:val="Lijstalinea"/>
              <w:tabs>
                <w:tab w:val="left" w:pos="1418"/>
              </w:tabs>
              <w:ind w:left="0"/>
              <w:jc w:val="right"/>
              <w:rPr>
                <w:rFonts w:ascii="Arial Narrow" w:hAnsi="Arial Narrow"/>
                <w:b/>
                <w:sz w:val="20"/>
                <w:szCs w:val="20"/>
              </w:rPr>
            </w:pPr>
          </w:p>
        </w:tc>
        <w:tc>
          <w:tcPr>
            <w:tcW w:w="1843" w:type="dxa"/>
            <w:tcBorders>
              <w:lef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701" w:type="dxa"/>
            <w:tcBorders>
              <w:righ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593" w:type="dxa"/>
            <w:tcBorders>
              <w:righ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r>
      <w:tr w:rsidR="00821A96" w:rsidRPr="00BA57B1" w:rsidTr="00075264">
        <w:tc>
          <w:tcPr>
            <w:tcW w:w="2127" w:type="dxa"/>
            <w:tcBorders>
              <w:left w:val="single" w:sz="12" w:space="0" w:color="auto"/>
              <w:right w:val="single" w:sz="12" w:space="0" w:color="auto"/>
            </w:tcBorders>
          </w:tcPr>
          <w:p w:rsidR="00821A96" w:rsidRPr="00BA57B1" w:rsidRDefault="00821A96" w:rsidP="00B165CA">
            <w:pPr>
              <w:pStyle w:val="Lijstalinea"/>
              <w:tabs>
                <w:tab w:val="left" w:pos="1418"/>
              </w:tabs>
              <w:ind w:left="0"/>
              <w:rPr>
                <w:rFonts w:ascii="Arial Narrow" w:hAnsi="Arial Narrow"/>
                <w:b/>
                <w:sz w:val="20"/>
                <w:szCs w:val="20"/>
              </w:rPr>
            </w:pPr>
            <w:r w:rsidRPr="00BA57B1">
              <w:rPr>
                <w:rFonts w:ascii="Arial Narrow" w:hAnsi="Arial Narrow"/>
                <w:b/>
                <w:sz w:val="20"/>
                <w:szCs w:val="20"/>
              </w:rPr>
              <w:t>Totaal school</w:t>
            </w:r>
          </w:p>
        </w:tc>
        <w:tc>
          <w:tcPr>
            <w:tcW w:w="958" w:type="dxa"/>
            <w:tcBorders>
              <w:left w:val="single" w:sz="12" w:space="0" w:color="auto"/>
              <w:right w:val="single" w:sz="12" w:space="0" w:color="auto"/>
            </w:tcBorders>
          </w:tcPr>
          <w:p w:rsidR="00821A96" w:rsidRPr="00BA57B1" w:rsidRDefault="00821A96" w:rsidP="007F550F">
            <w:pPr>
              <w:pStyle w:val="Lijstalinea"/>
              <w:tabs>
                <w:tab w:val="left" w:pos="1418"/>
              </w:tabs>
              <w:ind w:left="0"/>
              <w:jc w:val="right"/>
              <w:rPr>
                <w:rFonts w:ascii="Arial Narrow" w:hAnsi="Arial Narrow"/>
                <w:b/>
                <w:sz w:val="20"/>
                <w:szCs w:val="20"/>
              </w:rPr>
            </w:pPr>
          </w:p>
        </w:tc>
        <w:tc>
          <w:tcPr>
            <w:tcW w:w="1843" w:type="dxa"/>
            <w:tcBorders>
              <w:lef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701" w:type="dxa"/>
            <w:tcBorders>
              <w:righ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593" w:type="dxa"/>
            <w:tcBorders>
              <w:righ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r>
      <w:tr w:rsidR="00821A96" w:rsidRPr="00BA57B1" w:rsidTr="00075264">
        <w:tc>
          <w:tcPr>
            <w:tcW w:w="2127" w:type="dxa"/>
            <w:tcBorders>
              <w:left w:val="single" w:sz="12" w:space="0" w:color="auto"/>
              <w:bottom w:val="single" w:sz="12" w:space="0" w:color="auto"/>
              <w:right w:val="single" w:sz="12" w:space="0" w:color="auto"/>
            </w:tcBorders>
          </w:tcPr>
          <w:p w:rsidR="00821A96" w:rsidRPr="00BA57B1" w:rsidRDefault="00821A96" w:rsidP="00B165CA">
            <w:pPr>
              <w:pStyle w:val="Lijstalinea"/>
              <w:tabs>
                <w:tab w:val="left" w:pos="1418"/>
              </w:tabs>
              <w:ind w:left="0"/>
              <w:rPr>
                <w:rFonts w:ascii="Arial Narrow" w:hAnsi="Arial Narrow"/>
                <w:b/>
                <w:sz w:val="20"/>
                <w:szCs w:val="20"/>
              </w:rPr>
            </w:pPr>
            <w:r>
              <w:rPr>
                <w:rFonts w:ascii="Arial Narrow" w:hAnsi="Arial Narrow"/>
                <w:b/>
                <w:sz w:val="20"/>
                <w:szCs w:val="20"/>
              </w:rPr>
              <w:t>Totaal campus</w:t>
            </w:r>
          </w:p>
        </w:tc>
        <w:tc>
          <w:tcPr>
            <w:tcW w:w="958" w:type="dxa"/>
            <w:tcBorders>
              <w:left w:val="single" w:sz="12" w:space="0" w:color="auto"/>
              <w:bottom w:val="single" w:sz="12" w:space="0" w:color="auto"/>
              <w:right w:val="single" w:sz="12" w:space="0" w:color="auto"/>
            </w:tcBorders>
          </w:tcPr>
          <w:p w:rsidR="00821A96" w:rsidRPr="00BA57B1" w:rsidRDefault="00821A96" w:rsidP="007F550F">
            <w:pPr>
              <w:pStyle w:val="Lijstalinea"/>
              <w:tabs>
                <w:tab w:val="left" w:pos="1418"/>
              </w:tabs>
              <w:ind w:left="0"/>
              <w:jc w:val="right"/>
              <w:rPr>
                <w:rFonts w:ascii="Arial Narrow" w:hAnsi="Arial Narrow"/>
                <w:b/>
                <w:sz w:val="20"/>
                <w:szCs w:val="20"/>
              </w:rPr>
            </w:pPr>
          </w:p>
        </w:tc>
        <w:tc>
          <w:tcPr>
            <w:tcW w:w="1843" w:type="dxa"/>
            <w:tcBorders>
              <w:left w:val="single" w:sz="12" w:space="0" w:color="auto"/>
              <w:bottom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701" w:type="dxa"/>
            <w:tcBorders>
              <w:bottom w:val="single" w:sz="12" w:space="0" w:color="auto"/>
              <w:righ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559" w:type="dxa"/>
            <w:tcBorders>
              <w:left w:val="single" w:sz="12" w:space="0" w:color="auto"/>
              <w:bottom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c>
          <w:tcPr>
            <w:tcW w:w="1593" w:type="dxa"/>
            <w:tcBorders>
              <w:bottom w:val="single" w:sz="12" w:space="0" w:color="auto"/>
              <w:right w:val="single" w:sz="12" w:space="0" w:color="auto"/>
            </w:tcBorders>
          </w:tcPr>
          <w:p w:rsidR="00821A96" w:rsidRPr="00BA57B1" w:rsidRDefault="00821A96" w:rsidP="009252CF">
            <w:pPr>
              <w:pStyle w:val="Lijstalinea"/>
              <w:tabs>
                <w:tab w:val="left" w:pos="1418"/>
              </w:tabs>
              <w:ind w:left="0"/>
              <w:jc w:val="right"/>
              <w:rPr>
                <w:rFonts w:ascii="Arial Narrow" w:hAnsi="Arial Narrow"/>
                <w:sz w:val="20"/>
                <w:szCs w:val="20"/>
              </w:rPr>
            </w:pPr>
          </w:p>
        </w:tc>
      </w:tr>
    </w:tbl>
    <w:p w:rsidR="007768E1" w:rsidRPr="007768E1" w:rsidRDefault="007768E1" w:rsidP="00940713">
      <w:pPr>
        <w:pStyle w:val="Voetnoottekst"/>
        <w:ind w:left="-142" w:right="-567"/>
        <w:jc w:val="both"/>
        <w:rPr>
          <w:i/>
          <w:sz w:val="18"/>
          <w:szCs w:val="18"/>
        </w:rPr>
      </w:pPr>
      <w:r>
        <w:rPr>
          <w:b/>
          <w:i/>
          <w:sz w:val="18"/>
          <w:szCs w:val="18"/>
        </w:rPr>
        <w:t xml:space="preserve">* </w:t>
      </w:r>
      <w:r w:rsidRPr="007768E1">
        <w:rPr>
          <w:b/>
          <w:i/>
          <w:sz w:val="18"/>
          <w:szCs w:val="18"/>
        </w:rPr>
        <w:t>Opgelet!</w:t>
      </w:r>
      <w:r w:rsidRPr="007768E1">
        <w:rPr>
          <w:i/>
          <w:sz w:val="18"/>
          <w:szCs w:val="18"/>
        </w:rPr>
        <w:t xml:space="preserve"> Dubbele contingentering is verplicht voor het gewoon basisonderwijs binnen het werkingsgebied van een LOP en voor scholen die aanmelden. Deze verplichting geldt enkel voor de “instroomjaren”: de twee jongste geboortejaren van het kleuteronderwijs en – ook voor basisscholen – het eerste leerjaar van het lager onderwijs. </w:t>
      </w:r>
      <w:r>
        <w:rPr>
          <w:i/>
          <w:sz w:val="18"/>
          <w:szCs w:val="18"/>
        </w:rPr>
        <w:t>Dubbele contingentering in de overige geboorte- en leerjaren is een moge</w:t>
      </w:r>
      <w:r w:rsidR="00F733F9">
        <w:rPr>
          <w:i/>
          <w:sz w:val="18"/>
          <w:szCs w:val="18"/>
        </w:rPr>
        <w:t xml:space="preserve">lijkheid maar geen verplichting. Indien enkel capaciteiten worden bepaald op niveau kleuteronderwijs en lager onderwijs, geldt de verplichting tot dubbele contingentering op deze niveaus. </w:t>
      </w:r>
    </w:p>
    <w:p w:rsidR="007768E1" w:rsidRDefault="007768E1" w:rsidP="00394098">
      <w:pPr>
        <w:pStyle w:val="Lijstalinea"/>
        <w:rPr>
          <w:i/>
        </w:rPr>
      </w:pPr>
    </w:p>
    <w:p w:rsidR="006D4292" w:rsidRPr="00BA57B1" w:rsidRDefault="006D4292" w:rsidP="00394098">
      <w:pPr>
        <w:pStyle w:val="Lijstalinea"/>
        <w:rPr>
          <w:i/>
        </w:rPr>
      </w:pPr>
    </w:p>
    <w:tbl>
      <w:tblPr>
        <w:tblStyle w:val="Tabelraster"/>
        <w:tblW w:w="974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943"/>
        <w:gridCol w:w="3544"/>
        <w:gridCol w:w="3260"/>
      </w:tblGrid>
      <w:tr w:rsidR="007768E1" w:rsidRPr="00130F4B" w:rsidTr="007768E1">
        <w:tc>
          <w:tcPr>
            <w:tcW w:w="2943" w:type="dxa"/>
            <w:tcBorders>
              <w:top w:val="single" w:sz="12" w:space="0" w:color="auto"/>
              <w:bottom w:val="nil"/>
              <w:right w:val="single" w:sz="12" w:space="0" w:color="auto"/>
            </w:tcBorders>
          </w:tcPr>
          <w:p w:rsidR="007768E1" w:rsidRPr="00CC1F31" w:rsidRDefault="007768E1" w:rsidP="00AE1B55">
            <w:pPr>
              <w:pStyle w:val="Lijstalinea"/>
              <w:tabs>
                <w:tab w:val="left" w:pos="1418"/>
              </w:tabs>
              <w:ind w:left="0"/>
              <w:rPr>
                <w:rFonts w:ascii="Arial Narrow" w:hAnsi="Arial Narrow"/>
                <w:b/>
                <w:sz w:val="20"/>
                <w:szCs w:val="20"/>
              </w:rPr>
            </w:pPr>
            <w:r w:rsidRPr="00CC1F31">
              <w:rPr>
                <w:rFonts w:ascii="Arial Narrow" w:hAnsi="Arial Narrow"/>
                <w:b/>
                <w:sz w:val="20"/>
                <w:szCs w:val="20"/>
              </w:rPr>
              <w:t>Niveau</w:t>
            </w:r>
          </w:p>
        </w:tc>
        <w:tc>
          <w:tcPr>
            <w:tcW w:w="6804" w:type="dxa"/>
            <w:gridSpan w:val="2"/>
            <w:tcBorders>
              <w:top w:val="single" w:sz="12" w:space="0" w:color="auto"/>
              <w:left w:val="single" w:sz="12" w:space="0" w:color="auto"/>
              <w:bottom w:val="nil"/>
            </w:tcBorders>
          </w:tcPr>
          <w:p w:rsidR="007768E1" w:rsidRPr="00CC1F31" w:rsidRDefault="007768E1" w:rsidP="00F24345">
            <w:pPr>
              <w:jc w:val="center"/>
              <w:rPr>
                <w:rFonts w:ascii="Arial Narrow" w:hAnsi="Arial Narrow"/>
                <w:b/>
                <w:sz w:val="20"/>
                <w:szCs w:val="20"/>
              </w:rPr>
            </w:pPr>
            <w:r>
              <w:rPr>
                <w:rFonts w:ascii="Arial Narrow" w:hAnsi="Arial Narrow"/>
                <w:b/>
                <w:sz w:val="20"/>
                <w:szCs w:val="20"/>
              </w:rPr>
              <w:t xml:space="preserve">Capaciteitsniveaus waar wordt ingeschreven </w:t>
            </w:r>
            <w:r w:rsidR="00F24345">
              <w:rPr>
                <w:rFonts w:ascii="Arial Narrow" w:hAnsi="Arial Narrow"/>
                <w:b/>
                <w:sz w:val="20"/>
                <w:szCs w:val="20"/>
              </w:rPr>
              <w:t>zonder</w:t>
            </w:r>
            <w:r>
              <w:rPr>
                <w:rFonts w:ascii="Arial Narrow" w:hAnsi="Arial Narrow"/>
                <w:b/>
                <w:sz w:val="20"/>
                <w:szCs w:val="20"/>
              </w:rPr>
              <w:t xml:space="preserve"> dubbele contingentering</w:t>
            </w:r>
          </w:p>
        </w:tc>
      </w:tr>
      <w:tr w:rsidR="007768E1" w:rsidRPr="00130F4B" w:rsidTr="007768E1">
        <w:tc>
          <w:tcPr>
            <w:tcW w:w="2943" w:type="dxa"/>
            <w:tcBorders>
              <w:top w:val="nil"/>
              <w:bottom w:val="single" w:sz="12" w:space="0" w:color="auto"/>
              <w:right w:val="single" w:sz="12" w:space="0" w:color="auto"/>
            </w:tcBorders>
          </w:tcPr>
          <w:p w:rsidR="007768E1" w:rsidRPr="00CC1F31" w:rsidRDefault="007768E1" w:rsidP="00AE1B55">
            <w:pPr>
              <w:pStyle w:val="Lijstalinea"/>
              <w:tabs>
                <w:tab w:val="left" w:pos="1418"/>
              </w:tabs>
              <w:ind w:left="0"/>
              <w:rPr>
                <w:rFonts w:ascii="Arial Narrow" w:hAnsi="Arial Narrow"/>
                <w:b/>
                <w:sz w:val="20"/>
                <w:szCs w:val="20"/>
              </w:rPr>
            </w:pPr>
          </w:p>
        </w:tc>
        <w:tc>
          <w:tcPr>
            <w:tcW w:w="3544" w:type="dxa"/>
            <w:tcBorders>
              <w:top w:val="nil"/>
              <w:left w:val="single" w:sz="12" w:space="0" w:color="auto"/>
              <w:bottom w:val="single" w:sz="12" w:space="0" w:color="auto"/>
              <w:right w:val="single" w:sz="12" w:space="0" w:color="auto"/>
            </w:tcBorders>
          </w:tcPr>
          <w:p w:rsidR="007768E1" w:rsidRPr="00CC1F31" w:rsidRDefault="007768E1" w:rsidP="00AE1B55">
            <w:pPr>
              <w:jc w:val="center"/>
              <w:rPr>
                <w:rFonts w:ascii="Arial Narrow" w:hAnsi="Arial Narrow"/>
                <w:b/>
                <w:sz w:val="20"/>
                <w:szCs w:val="20"/>
              </w:rPr>
            </w:pPr>
            <w:r>
              <w:rPr>
                <w:rFonts w:ascii="Arial Narrow" w:hAnsi="Arial Narrow"/>
                <w:b/>
                <w:sz w:val="20"/>
                <w:szCs w:val="20"/>
              </w:rPr>
              <w:t>Capaciteit</w:t>
            </w:r>
          </w:p>
        </w:tc>
        <w:tc>
          <w:tcPr>
            <w:tcW w:w="3260" w:type="dxa"/>
            <w:tcBorders>
              <w:top w:val="nil"/>
              <w:left w:val="single" w:sz="12" w:space="0" w:color="auto"/>
              <w:bottom w:val="single" w:sz="12" w:space="0" w:color="auto"/>
            </w:tcBorders>
          </w:tcPr>
          <w:p w:rsidR="007768E1" w:rsidRPr="00CC1F31" w:rsidRDefault="007768E1" w:rsidP="00AE1B55">
            <w:pPr>
              <w:jc w:val="center"/>
              <w:rPr>
                <w:rFonts w:ascii="Arial Narrow" w:hAnsi="Arial Narrow"/>
                <w:b/>
                <w:sz w:val="20"/>
                <w:szCs w:val="20"/>
              </w:rPr>
            </w:pPr>
            <w:r>
              <w:rPr>
                <w:rFonts w:ascii="Arial Narrow" w:hAnsi="Arial Narrow"/>
                <w:b/>
                <w:sz w:val="20"/>
                <w:szCs w:val="20"/>
              </w:rPr>
              <w:t>Aantal verwachte zittende leerlingen</w:t>
            </w:r>
          </w:p>
        </w:tc>
      </w:tr>
      <w:tr w:rsidR="008F60AB" w:rsidRPr="00130F4B" w:rsidTr="008F60AB">
        <w:tc>
          <w:tcPr>
            <w:tcW w:w="2943" w:type="dxa"/>
            <w:tcBorders>
              <w:right w:val="single" w:sz="12" w:space="0" w:color="auto"/>
            </w:tcBorders>
          </w:tcPr>
          <w:p w:rsidR="008F60AB" w:rsidRPr="00130F4B" w:rsidRDefault="008F60AB" w:rsidP="00AE1B55">
            <w:pPr>
              <w:pStyle w:val="Lijstalinea"/>
              <w:tabs>
                <w:tab w:val="left" w:pos="1418"/>
              </w:tabs>
              <w:ind w:left="0"/>
              <w:jc w:val="right"/>
              <w:rPr>
                <w:rFonts w:ascii="Arial Narrow" w:hAnsi="Arial Narrow"/>
                <w:i/>
                <w:sz w:val="20"/>
                <w:szCs w:val="20"/>
              </w:rPr>
            </w:pPr>
            <w:r w:rsidRPr="00130F4B">
              <w:rPr>
                <w:rFonts w:ascii="Arial Narrow" w:hAnsi="Arial Narrow"/>
                <w:i/>
                <w:sz w:val="20"/>
                <w:szCs w:val="20"/>
              </w:rPr>
              <w:t>Geboortejaar</w:t>
            </w:r>
            <w:r>
              <w:rPr>
                <w:rFonts w:ascii="Arial Narrow" w:hAnsi="Arial Narrow"/>
                <w:i/>
                <w:sz w:val="20"/>
                <w:szCs w:val="20"/>
              </w:rPr>
              <w:t xml:space="preserve"> …..</w:t>
            </w:r>
          </w:p>
        </w:tc>
        <w:tc>
          <w:tcPr>
            <w:tcW w:w="3544" w:type="dxa"/>
            <w:tcBorders>
              <w:left w:val="single" w:sz="12" w:space="0" w:color="auto"/>
              <w:right w:val="single" w:sz="12" w:space="0" w:color="auto"/>
            </w:tcBorders>
          </w:tcPr>
          <w:p w:rsidR="008F60AB" w:rsidRPr="00130F4B" w:rsidRDefault="008F60AB" w:rsidP="00AE1B55">
            <w:pPr>
              <w:pStyle w:val="Lijstalinea"/>
              <w:tabs>
                <w:tab w:val="left" w:pos="1418"/>
              </w:tabs>
              <w:ind w:left="0"/>
              <w:rPr>
                <w:rFonts w:ascii="Arial Narrow" w:hAnsi="Arial Narrow"/>
                <w:sz w:val="20"/>
                <w:szCs w:val="20"/>
              </w:rPr>
            </w:pPr>
          </w:p>
        </w:tc>
        <w:tc>
          <w:tcPr>
            <w:tcW w:w="3260" w:type="dxa"/>
            <w:tcBorders>
              <w:left w:val="single" w:sz="12" w:space="0" w:color="auto"/>
            </w:tcBorders>
          </w:tcPr>
          <w:p w:rsidR="008F60AB" w:rsidRPr="00130F4B" w:rsidRDefault="008F60AB" w:rsidP="00AE1B55">
            <w:pPr>
              <w:pStyle w:val="Lijstalinea"/>
              <w:tabs>
                <w:tab w:val="left" w:pos="1418"/>
              </w:tabs>
              <w:ind w:left="0"/>
              <w:rPr>
                <w:rFonts w:ascii="Arial Narrow" w:hAnsi="Arial Narrow"/>
                <w:sz w:val="20"/>
                <w:szCs w:val="20"/>
              </w:rPr>
            </w:pPr>
          </w:p>
        </w:tc>
      </w:tr>
      <w:tr w:rsidR="008F60AB" w:rsidRPr="00130F4B" w:rsidTr="008F60AB">
        <w:tc>
          <w:tcPr>
            <w:tcW w:w="2943" w:type="dxa"/>
            <w:tcBorders>
              <w:right w:val="single" w:sz="12" w:space="0" w:color="auto"/>
            </w:tcBorders>
          </w:tcPr>
          <w:p w:rsidR="008F60AB" w:rsidRPr="00130F4B" w:rsidRDefault="008F60AB" w:rsidP="00AE1B55">
            <w:pPr>
              <w:pStyle w:val="Lijstalinea"/>
              <w:tabs>
                <w:tab w:val="left" w:pos="1418"/>
              </w:tabs>
              <w:ind w:left="0"/>
              <w:jc w:val="right"/>
              <w:rPr>
                <w:rFonts w:ascii="Arial Narrow" w:hAnsi="Arial Narrow"/>
                <w:i/>
                <w:sz w:val="20"/>
                <w:szCs w:val="20"/>
              </w:rPr>
            </w:pPr>
            <w:r w:rsidRPr="00130F4B">
              <w:rPr>
                <w:rFonts w:ascii="Arial Narrow" w:hAnsi="Arial Narrow"/>
                <w:i/>
                <w:sz w:val="20"/>
                <w:szCs w:val="20"/>
              </w:rPr>
              <w:t>Geboortejaar</w:t>
            </w:r>
            <w:r>
              <w:rPr>
                <w:rFonts w:ascii="Arial Narrow" w:hAnsi="Arial Narrow"/>
                <w:i/>
                <w:sz w:val="20"/>
                <w:szCs w:val="20"/>
              </w:rPr>
              <w:t xml:space="preserve"> …..</w:t>
            </w:r>
          </w:p>
        </w:tc>
        <w:tc>
          <w:tcPr>
            <w:tcW w:w="3544" w:type="dxa"/>
            <w:tcBorders>
              <w:left w:val="single" w:sz="12" w:space="0" w:color="auto"/>
              <w:right w:val="single" w:sz="12" w:space="0" w:color="auto"/>
            </w:tcBorders>
          </w:tcPr>
          <w:p w:rsidR="008F60AB" w:rsidRPr="00130F4B" w:rsidRDefault="008F60AB" w:rsidP="00AE1B55">
            <w:pPr>
              <w:pStyle w:val="Lijstalinea"/>
              <w:tabs>
                <w:tab w:val="left" w:pos="1418"/>
              </w:tabs>
              <w:ind w:left="0"/>
              <w:rPr>
                <w:rFonts w:ascii="Arial Narrow" w:hAnsi="Arial Narrow"/>
                <w:sz w:val="20"/>
                <w:szCs w:val="20"/>
              </w:rPr>
            </w:pPr>
          </w:p>
        </w:tc>
        <w:tc>
          <w:tcPr>
            <w:tcW w:w="3260" w:type="dxa"/>
            <w:tcBorders>
              <w:left w:val="single" w:sz="12" w:space="0" w:color="auto"/>
            </w:tcBorders>
          </w:tcPr>
          <w:p w:rsidR="008F60AB" w:rsidRPr="00130F4B" w:rsidRDefault="008F60AB" w:rsidP="00AE1B55">
            <w:pPr>
              <w:pStyle w:val="Lijstalinea"/>
              <w:tabs>
                <w:tab w:val="left" w:pos="1418"/>
              </w:tabs>
              <w:ind w:left="0"/>
              <w:rPr>
                <w:rFonts w:ascii="Arial Narrow" w:hAnsi="Arial Narrow"/>
                <w:sz w:val="20"/>
                <w:szCs w:val="20"/>
              </w:rPr>
            </w:pPr>
          </w:p>
        </w:tc>
      </w:tr>
      <w:tr w:rsidR="008F60AB" w:rsidRPr="00130F4B" w:rsidTr="008F60AB">
        <w:tc>
          <w:tcPr>
            <w:tcW w:w="2943" w:type="dxa"/>
            <w:tcBorders>
              <w:right w:val="single" w:sz="12" w:space="0" w:color="auto"/>
            </w:tcBorders>
          </w:tcPr>
          <w:p w:rsidR="008F60AB" w:rsidRPr="0046115B" w:rsidRDefault="008F60AB" w:rsidP="00AE1B55">
            <w:pPr>
              <w:pStyle w:val="Lijstalinea"/>
              <w:tabs>
                <w:tab w:val="left" w:pos="1418"/>
              </w:tabs>
              <w:ind w:left="0"/>
              <w:rPr>
                <w:rFonts w:ascii="Arial Narrow" w:hAnsi="Arial Narrow"/>
                <w:b/>
                <w:sz w:val="20"/>
                <w:szCs w:val="20"/>
              </w:rPr>
            </w:pPr>
            <w:r>
              <w:rPr>
                <w:rFonts w:ascii="Arial Narrow" w:hAnsi="Arial Narrow"/>
                <w:b/>
                <w:sz w:val="20"/>
                <w:szCs w:val="20"/>
              </w:rPr>
              <w:t>Totaal k</w:t>
            </w:r>
            <w:r w:rsidRPr="0046115B">
              <w:rPr>
                <w:rFonts w:ascii="Arial Narrow" w:hAnsi="Arial Narrow"/>
                <w:b/>
                <w:sz w:val="20"/>
                <w:szCs w:val="20"/>
              </w:rPr>
              <w:t>leuteronderwijs</w:t>
            </w:r>
          </w:p>
        </w:tc>
        <w:tc>
          <w:tcPr>
            <w:tcW w:w="3544" w:type="dxa"/>
            <w:tcBorders>
              <w:left w:val="single" w:sz="12" w:space="0" w:color="auto"/>
              <w:right w:val="single" w:sz="12" w:space="0" w:color="auto"/>
            </w:tcBorders>
          </w:tcPr>
          <w:p w:rsidR="008F60AB" w:rsidRPr="00130F4B" w:rsidRDefault="008F60AB" w:rsidP="00AE1B55">
            <w:pPr>
              <w:pStyle w:val="Lijstalinea"/>
              <w:tabs>
                <w:tab w:val="left" w:pos="1418"/>
              </w:tabs>
              <w:ind w:left="0"/>
              <w:rPr>
                <w:rFonts w:ascii="Arial Narrow" w:hAnsi="Arial Narrow"/>
                <w:sz w:val="20"/>
                <w:szCs w:val="20"/>
              </w:rPr>
            </w:pPr>
          </w:p>
        </w:tc>
        <w:tc>
          <w:tcPr>
            <w:tcW w:w="3260" w:type="dxa"/>
            <w:tcBorders>
              <w:left w:val="single" w:sz="12" w:space="0" w:color="auto"/>
            </w:tcBorders>
          </w:tcPr>
          <w:p w:rsidR="008F60AB" w:rsidRPr="00130F4B" w:rsidRDefault="008F60AB" w:rsidP="00AE1B55">
            <w:pPr>
              <w:pStyle w:val="Lijstalinea"/>
              <w:tabs>
                <w:tab w:val="left" w:pos="1418"/>
              </w:tabs>
              <w:ind w:left="0"/>
              <w:rPr>
                <w:rFonts w:ascii="Arial Narrow" w:hAnsi="Arial Narrow"/>
                <w:sz w:val="20"/>
                <w:szCs w:val="20"/>
              </w:rPr>
            </w:pPr>
          </w:p>
        </w:tc>
      </w:tr>
      <w:tr w:rsidR="008F60AB" w:rsidRPr="00130F4B" w:rsidTr="008F60AB">
        <w:tc>
          <w:tcPr>
            <w:tcW w:w="2943" w:type="dxa"/>
            <w:tcBorders>
              <w:right w:val="single" w:sz="12" w:space="0" w:color="auto"/>
            </w:tcBorders>
          </w:tcPr>
          <w:p w:rsidR="008F60AB" w:rsidRPr="00130F4B" w:rsidRDefault="008F60AB" w:rsidP="00AE1B55">
            <w:pPr>
              <w:pStyle w:val="Lijstalinea"/>
              <w:tabs>
                <w:tab w:val="left" w:pos="1418"/>
              </w:tabs>
              <w:ind w:left="0"/>
              <w:jc w:val="right"/>
              <w:rPr>
                <w:rFonts w:ascii="Arial Narrow" w:hAnsi="Arial Narrow"/>
                <w:i/>
                <w:sz w:val="20"/>
                <w:szCs w:val="20"/>
              </w:rPr>
            </w:pPr>
            <w:r w:rsidRPr="00130F4B">
              <w:rPr>
                <w:rFonts w:ascii="Arial Narrow" w:hAnsi="Arial Narrow"/>
                <w:i/>
                <w:sz w:val="20"/>
                <w:szCs w:val="20"/>
              </w:rPr>
              <w:t>2</w:t>
            </w:r>
            <w:r w:rsidRPr="00AE1B55">
              <w:rPr>
                <w:rFonts w:ascii="Arial Narrow" w:hAnsi="Arial Narrow"/>
                <w:i/>
                <w:sz w:val="20"/>
                <w:szCs w:val="20"/>
                <w:vertAlign w:val="superscript"/>
              </w:rPr>
              <w:t>e</w:t>
            </w:r>
            <w:r w:rsidRPr="00130F4B">
              <w:rPr>
                <w:rFonts w:ascii="Arial Narrow" w:hAnsi="Arial Narrow"/>
                <w:i/>
                <w:sz w:val="20"/>
                <w:szCs w:val="20"/>
              </w:rPr>
              <w:t xml:space="preserve"> leerjaar</w:t>
            </w:r>
          </w:p>
        </w:tc>
        <w:tc>
          <w:tcPr>
            <w:tcW w:w="3544" w:type="dxa"/>
            <w:tcBorders>
              <w:left w:val="single" w:sz="12" w:space="0" w:color="auto"/>
              <w:right w:val="single" w:sz="12" w:space="0" w:color="auto"/>
            </w:tcBorders>
          </w:tcPr>
          <w:p w:rsidR="008F60AB" w:rsidRPr="00130F4B" w:rsidRDefault="008F60AB" w:rsidP="00AE1B55">
            <w:pPr>
              <w:pStyle w:val="Lijstalinea"/>
              <w:tabs>
                <w:tab w:val="left" w:pos="1418"/>
              </w:tabs>
              <w:ind w:left="0"/>
              <w:rPr>
                <w:rFonts w:ascii="Arial Narrow" w:hAnsi="Arial Narrow"/>
                <w:sz w:val="20"/>
                <w:szCs w:val="20"/>
              </w:rPr>
            </w:pPr>
          </w:p>
        </w:tc>
        <w:tc>
          <w:tcPr>
            <w:tcW w:w="3260" w:type="dxa"/>
            <w:tcBorders>
              <w:left w:val="single" w:sz="12" w:space="0" w:color="auto"/>
            </w:tcBorders>
          </w:tcPr>
          <w:p w:rsidR="008F60AB" w:rsidRPr="00130F4B" w:rsidRDefault="008F60AB" w:rsidP="00AE1B55">
            <w:pPr>
              <w:pStyle w:val="Lijstalinea"/>
              <w:tabs>
                <w:tab w:val="left" w:pos="1418"/>
              </w:tabs>
              <w:ind w:left="0"/>
              <w:rPr>
                <w:rFonts w:ascii="Arial Narrow" w:hAnsi="Arial Narrow"/>
                <w:sz w:val="20"/>
                <w:szCs w:val="20"/>
              </w:rPr>
            </w:pPr>
          </w:p>
        </w:tc>
      </w:tr>
      <w:tr w:rsidR="008F60AB" w:rsidRPr="00130F4B" w:rsidTr="008F60AB">
        <w:tc>
          <w:tcPr>
            <w:tcW w:w="2943" w:type="dxa"/>
            <w:tcBorders>
              <w:right w:val="single" w:sz="12" w:space="0" w:color="auto"/>
            </w:tcBorders>
          </w:tcPr>
          <w:p w:rsidR="008F60AB" w:rsidRPr="00130F4B" w:rsidRDefault="008F60AB" w:rsidP="00AE1B55">
            <w:pPr>
              <w:pStyle w:val="Lijstalinea"/>
              <w:tabs>
                <w:tab w:val="left" w:pos="1418"/>
              </w:tabs>
              <w:ind w:left="0"/>
              <w:jc w:val="right"/>
              <w:rPr>
                <w:rFonts w:ascii="Arial Narrow" w:hAnsi="Arial Narrow"/>
                <w:i/>
                <w:sz w:val="20"/>
                <w:szCs w:val="20"/>
              </w:rPr>
            </w:pPr>
            <w:r w:rsidRPr="00130F4B">
              <w:rPr>
                <w:rFonts w:ascii="Arial Narrow" w:hAnsi="Arial Narrow"/>
                <w:i/>
                <w:sz w:val="20"/>
                <w:szCs w:val="20"/>
              </w:rPr>
              <w:t>3</w:t>
            </w:r>
            <w:r w:rsidRPr="00130F4B">
              <w:rPr>
                <w:rFonts w:ascii="Arial Narrow" w:hAnsi="Arial Narrow"/>
                <w:i/>
                <w:sz w:val="20"/>
                <w:szCs w:val="20"/>
                <w:vertAlign w:val="superscript"/>
              </w:rPr>
              <w:t>e</w:t>
            </w:r>
            <w:r w:rsidRPr="00130F4B">
              <w:rPr>
                <w:rFonts w:ascii="Arial Narrow" w:hAnsi="Arial Narrow"/>
                <w:i/>
                <w:sz w:val="20"/>
                <w:szCs w:val="20"/>
              </w:rPr>
              <w:t xml:space="preserve"> leerjaar</w:t>
            </w:r>
          </w:p>
        </w:tc>
        <w:tc>
          <w:tcPr>
            <w:tcW w:w="3544" w:type="dxa"/>
            <w:tcBorders>
              <w:left w:val="single" w:sz="12" w:space="0" w:color="auto"/>
              <w:right w:val="single" w:sz="12" w:space="0" w:color="auto"/>
            </w:tcBorders>
          </w:tcPr>
          <w:p w:rsidR="008F60AB" w:rsidRPr="00130F4B" w:rsidRDefault="008F60AB" w:rsidP="00AE1B55">
            <w:pPr>
              <w:pStyle w:val="Lijstalinea"/>
              <w:tabs>
                <w:tab w:val="left" w:pos="1418"/>
              </w:tabs>
              <w:ind w:left="0"/>
              <w:rPr>
                <w:rFonts w:ascii="Arial Narrow" w:hAnsi="Arial Narrow"/>
                <w:sz w:val="20"/>
                <w:szCs w:val="20"/>
              </w:rPr>
            </w:pPr>
          </w:p>
        </w:tc>
        <w:tc>
          <w:tcPr>
            <w:tcW w:w="3260" w:type="dxa"/>
            <w:tcBorders>
              <w:left w:val="single" w:sz="12" w:space="0" w:color="auto"/>
            </w:tcBorders>
          </w:tcPr>
          <w:p w:rsidR="008F60AB" w:rsidRPr="00130F4B" w:rsidRDefault="008F60AB" w:rsidP="00AE1B55">
            <w:pPr>
              <w:pStyle w:val="Lijstalinea"/>
              <w:tabs>
                <w:tab w:val="left" w:pos="1418"/>
              </w:tabs>
              <w:ind w:left="0"/>
              <w:rPr>
                <w:rFonts w:ascii="Arial Narrow" w:hAnsi="Arial Narrow"/>
                <w:sz w:val="20"/>
                <w:szCs w:val="20"/>
              </w:rPr>
            </w:pPr>
          </w:p>
        </w:tc>
      </w:tr>
      <w:tr w:rsidR="008F60AB" w:rsidRPr="00130F4B" w:rsidTr="008F60AB">
        <w:tc>
          <w:tcPr>
            <w:tcW w:w="2943" w:type="dxa"/>
            <w:tcBorders>
              <w:right w:val="single" w:sz="12" w:space="0" w:color="auto"/>
            </w:tcBorders>
          </w:tcPr>
          <w:p w:rsidR="008F60AB" w:rsidRPr="00130F4B" w:rsidRDefault="008F60AB" w:rsidP="00AE1B55">
            <w:pPr>
              <w:pStyle w:val="Lijstalinea"/>
              <w:tabs>
                <w:tab w:val="left" w:pos="1418"/>
              </w:tabs>
              <w:ind w:left="0"/>
              <w:jc w:val="right"/>
              <w:rPr>
                <w:rFonts w:ascii="Arial Narrow" w:hAnsi="Arial Narrow"/>
                <w:i/>
                <w:sz w:val="20"/>
                <w:szCs w:val="20"/>
              </w:rPr>
            </w:pPr>
            <w:r w:rsidRPr="00130F4B">
              <w:rPr>
                <w:rFonts w:ascii="Arial Narrow" w:hAnsi="Arial Narrow"/>
                <w:i/>
                <w:sz w:val="20"/>
                <w:szCs w:val="20"/>
              </w:rPr>
              <w:t>4</w:t>
            </w:r>
            <w:r w:rsidRPr="00130F4B">
              <w:rPr>
                <w:rFonts w:ascii="Arial Narrow" w:hAnsi="Arial Narrow"/>
                <w:i/>
                <w:sz w:val="20"/>
                <w:szCs w:val="20"/>
                <w:vertAlign w:val="superscript"/>
              </w:rPr>
              <w:t>e</w:t>
            </w:r>
            <w:r w:rsidRPr="00130F4B">
              <w:rPr>
                <w:rFonts w:ascii="Arial Narrow" w:hAnsi="Arial Narrow"/>
                <w:i/>
                <w:sz w:val="20"/>
                <w:szCs w:val="20"/>
              </w:rPr>
              <w:t xml:space="preserve"> leerjaar</w:t>
            </w:r>
          </w:p>
        </w:tc>
        <w:tc>
          <w:tcPr>
            <w:tcW w:w="3544" w:type="dxa"/>
            <w:tcBorders>
              <w:left w:val="single" w:sz="12" w:space="0" w:color="auto"/>
              <w:right w:val="single" w:sz="12" w:space="0" w:color="auto"/>
            </w:tcBorders>
          </w:tcPr>
          <w:p w:rsidR="008F60AB" w:rsidRPr="00130F4B" w:rsidRDefault="008F60AB" w:rsidP="00AE1B55">
            <w:pPr>
              <w:pStyle w:val="Lijstalinea"/>
              <w:tabs>
                <w:tab w:val="left" w:pos="1418"/>
              </w:tabs>
              <w:ind w:left="0"/>
              <w:rPr>
                <w:rFonts w:ascii="Arial Narrow" w:hAnsi="Arial Narrow"/>
                <w:sz w:val="20"/>
                <w:szCs w:val="20"/>
              </w:rPr>
            </w:pPr>
          </w:p>
        </w:tc>
        <w:tc>
          <w:tcPr>
            <w:tcW w:w="3260" w:type="dxa"/>
            <w:tcBorders>
              <w:left w:val="single" w:sz="12" w:space="0" w:color="auto"/>
            </w:tcBorders>
          </w:tcPr>
          <w:p w:rsidR="008F60AB" w:rsidRPr="00130F4B" w:rsidRDefault="008F60AB" w:rsidP="00AE1B55">
            <w:pPr>
              <w:pStyle w:val="Lijstalinea"/>
              <w:tabs>
                <w:tab w:val="left" w:pos="1418"/>
              </w:tabs>
              <w:ind w:left="0"/>
              <w:rPr>
                <w:rFonts w:ascii="Arial Narrow" w:hAnsi="Arial Narrow"/>
                <w:sz w:val="20"/>
                <w:szCs w:val="20"/>
              </w:rPr>
            </w:pPr>
          </w:p>
        </w:tc>
      </w:tr>
      <w:tr w:rsidR="008F60AB" w:rsidRPr="00130F4B" w:rsidTr="008F60AB">
        <w:tc>
          <w:tcPr>
            <w:tcW w:w="2943" w:type="dxa"/>
            <w:tcBorders>
              <w:right w:val="single" w:sz="12" w:space="0" w:color="auto"/>
            </w:tcBorders>
          </w:tcPr>
          <w:p w:rsidR="008F60AB" w:rsidRPr="00130F4B" w:rsidRDefault="008F60AB" w:rsidP="00AE1B55">
            <w:pPr>
              <w:pStyle w:val="Lijstalinea"/>
              <w:tabs>
                <w:tab w:val="left" w:pos="1418"/>
              </w:tabs>
              <w:ind w:left="0"/>
              <w:jc w:val="right"/>
              <w:rPr>
                <w:rFonts w:ascii="Arial Narrow" w:hAnsi="Arial Narrow"/>
                <w:i/>
                <w:sz w:val="20"/>
                <w:szCs w:val="20"/>
              </w:rPr>
            </w:pPr>
            <w:r w:rsidRPr="00130F4B">
              <w:rPr>
                <w:rFonts w:ascii="Arial Narrow" w:hAnsi="Arial Narrow"/>
                <w:i/>
                <w:sz w:val="20"/>
                <w:szCs w:val="20"/>
              </w:rPr>
              <w:t>5</w:t>
            </w:r>
            <w:r w:rsidRPr="00130F4B">
              <w:rPr>
                <w:rFonts w:ascii="Arial Narrow" w:hAnsi="Arial Narrow"/>
                <w:i/>
                <w:sz w:val="20"/>
                <w:szCs w:val="20"/>
                <w:vertAlign w:val="superscript"/>
              </w:rPr>
              <w:t>e</w:t>
            </w:r>
            <w:r w:rsidRPr="00130F4B">
              <w:rPr>
                <w:rFonts w:ascii="Arial Narrow" w:hAnsi="Arial Narrow"/>
                <w:i/>
                <w:sz w:val="20"/>
                <w:szCs w:val="20"/>
              </w:rPr>
              <w:t xml:space="preserve"> leerjaar</w:t>
            </w:r>
          </w:p>
        </w:tc>
        <w:tc>
          <w:tcPr>
            <w:tcW w:w="3544" w:type="dxa"/>
            <w:tcBorders>
              <w:left w:val="single" w:sz="12" w:space="0" w:color="auto"/>
              <w:right w:val="single" w:sz="12" w:space="0" w:color="auto"/>
            </w:tcBorders>
          </w:tcPr>
          <w:p w:rsidR="008F60AB" w:rsidRPr="00130F4B" w:rsidRDefault="008F60AB" w:rsidP="00AE1B55">
            <w:pPr>
              <w:pStyle w:val="Lijstalinea"/>
              <w:tabs>
                <w:tab w:val="left" w:pos="1418"/>
              </w:tabs>
              <w:ind w:left="0"/>
              <w:rPr>
                <w:rFonts w:ascii="Arial Narrow" w:hAnsi="Arial Narrow"/>
                <w:sz w:val="20"/>
                <w:szCs w:val="20"/>
              </w:rPr>
            </w:pPr>
          </w:p>
        </w:tc>
        <w:tc>
          <w:tcPr>
            <w:tcW w:w="3260" w:type="dxa"/>
            <w:tcBorders>
              <w:left w:val="single" w:sz="12" w:space="0" w:color="auto"/>
            </w:tcBorders>
          </w:tcPr>
          <w:p w:rsidR="008F60AB" w:rsidRPr="00130F4B" w:rsidRDefault="008F60AB" w:rsidP="00AE1B55">
            <w:pPr>
              <w:pStyle w:val="Lijstalinea"/>
              <w:tabs>
                <w:tab w:val="left" w:pos="1418"/>
              </w:tabs>
              <w:ind w:left="0"/>
              <w:rPr>
                <w:rFonts w:ascii="Arial Narrow" w:hAnsi="Arial Narrow"/>
                <w:sz w:val="20"/>
                <w:szCs w:val="20"/>
              </w:rPr>
            </w:pPr>
          </w:p>
        </w:tc>
      </w:tr>
      <w:tr w:rsidR="008F60AB" w:rsidRPr="00130F4B" w:rsidTr="008F60AB">
        <w:tc>
          <w:tcPr>
            <w:tcW w:w="2943" w:type="dxa"/>
            <w:tcBorders>
              <w:right w:val="single" w:sz="12" w:space="0" w:color="auto"/>
            </w:tcBorders>
          </w:tcPr>
          <w:p w:rsidR="008F60AB" w:rsidRPr="00130F4B" w:rsidRDefault="008F60AB" w:rsidP="00AE1B55">
            <w:pPr>
              <w:pStyle w:val="Lijstalinea"/>
              <w:tabs>
                <w:tab w:val="left" w:pos="1418"/>
              </w:tabs>
              <w:ind w:left="0"/>
              <w:jc w:val="right"/>
              <w:rPr>
                <w:rFonts w:ascii="Arial Narrow" w:hAnsi="Arial Narrow"/>
                <w:i/>
                <w:sz w:val="20"/>
                <w:szCs w:val="20"/>
              </w:rPr>
            </w:pPr>
            <w:r>
              <w:rPr>
                <w:rFonts w:ascii="Arial Narrow" w:hAnsi="Arial Narrow"/>
                <w:i/>
                <w:sz w:val="20"/>
                <w:szCs w:val="20"/>
              </w:rPr>
              <w:t>6</w:t>
            </w:r>
            <w:r w:rsidRPr="00456D38">
              <w:rPr>
                <w:rFonts w:ascii="Arial Narrow" w:hAnsi="Arial Narrow"/>
                <w:i/>
                <w:sz w:val="20"/>
                <w:szCs w:val="20"/>
                <w:vertAlign w:val="superscript"/>
              </w:rPr>
              <w:t>e</w:t>
            </w:r>
            <w:r>
              <w:rPr>
                <w:rFonts w:ascii="Arial Narrow" w:hAnsi="Arial Narrow"/>
                <w:i/>
                <w:sz w:val="20"/>
                <w:szCs w:val="20"/>
              </w:rPr>
              <w:t xml:space="preserve"> leerjaar</w:t>
            </w:r>
          </w:p>
        </w:tc>
        <w:tc>
          <w:tcPr>
            <w:tcW w:w="3544" w:type="dxa"/>
            <w:tcBorders>
              <w:left w:val="single" w:sz="12" w:space="0" w:color="auto"/>
              <w:right w:val="single" w:sz="12" w:space="0" w:color="auto"/>
            </w:tcBorders>
          </w:tcPr>
          <w:p w:rsidR="008F60AB" w:rsidRPr="00130F4B" w:rsidRDefault="008F60AB" w:rsidP="00AE1B55">
            <w:pPr>
              <w:pStyle w:val="Lijstalinea"/>
              <w:tabs>
                <w:tab w:val="left" w:pos="1418"/>
              </w:tabs>
              <w:ind w:left="0"/>
              <w:rPr>
                <w:rFonts w:ascii="Arial Narrow" w:hAnsi="Arial Narrow"/>
                <w:sz w:val="20"/>
                <w:szCs w:val="20"/>
              </w:rPr>
            </w:pPr>
          </w:p>
        </w:tc>
        <w:tc>
          <w:tcPr>
            <w:tcW w:w="3260" w:type="dxa"/>
            <w:tcBorders>
              <w:left w:val="single" w:sz="12" w:space="0" w:color="auto"/>
            </w:tcBorders>
          </w:tcPr>
          <w:p w:rsidR="008F60AB" w:rsidRPr="00130F4B" w:rsidRDefault="008F60AB" w:rsidP="00AE1B55">
            <w:pPr>
              <w:pStyle w:val="Lijstalinea"/>
              <w:tabs>
                <w:tab w:val="left" w:pos="1418"/>
              </w:tabs>
              <w:ind w:left="0"/>
              <w:rPr>
                <w:rFonts w:ascii="Arial Narrow" w:hAnsi="Arial Narrow"/>
                <w:sz w:val="20"/>
                <w:szCs w:val="20"/>
              </w:rPr>
            </w:pPr>
          </w:p>
        </w:tc>
      </w:tr>
      <w:tr w:rsidR="008F60AB" w:rsidRPr="00130F4B" w:rsidTr="008F60AB">
        <w:tc>
          <w:tcPr>
            <w:tcW w:w="2943" w:type="dxa"/>
            <w:tcBorders>
              <w:right w:val="single" w:sz="12" w:space="0" w:color="auto"/>
            </w:tcBorders>
          </w:tcPr>
          <w:p w:rsidR="008F60AB" w:rsidRPr="0046115B" w:rsidRDefault="008F60AB" w:rsidP="00AE1B55">
            <w:pPr>
              <w:pStyle w:val="Lijstalinea"/>
              <w:tabs>
                <w:tab w:val="left" w:pos="1418"/>
              </w:tabs>
              <w:ind w:left="0"/>
              <w:rPr>
                <w:rFonts w:ascii="Arial Narrow" w:hAnsi="Arial Narrow"/>
                <w:b/>
                <w:sz w:val="20"/>
                <w:szCs w:val="20"/>
              </w:rPr>
            </w:pPr>
            <w:r>
              <w:rPr>
                <w:rFonts w:ascii="Arial Narrow" w:hAnsi="Arial Narrow"/>
                <w:b/>
                <w:sz w:val="20"/>
                <w:szCs w:val="20"/>
              </w:rPr>
              <w:t>Totaal l</w:t>
            </w:r>
            <w:r w:rsidRPr="0046115B">
              <w:rPr>
                <w:rFonts w:ascii="Arial Narrow" w:hAnsi="Arial Narrow"/>
                <w:b/>
                <w:sz w:val="20"/>
                <w:szCs w:val="20"/>
              </w:rPr>
              <w:t>ager onderwijs</w:t>
            </w:r>
          </w:p>
        </w:tc>
        <w:tc>
          <w:tcPr>
            <w:tcW w:w="3544" w:type="dxa"/>
            <w:tcBorders>
              <w:left w:val="single" w:sz="12" w:space="0" w:color="auto"/>
              <w:right w:val="single" w:sz="12" w:space="0" w:color="auto"/>
            </w:tcBorders>
          </w:tcPr>
          <w:p w:rsidR="008F60AB" w:rsidRPr="00130F4B" w:rsidRDefault="008F60AB" w:rsidP="00AE1B55">
            <w:pPr>
              <w:pStyle w:val="Lijstalinea"/>
              <w:tabs>
                <w:tab w:val="left" w:pos="1418"/>
              </w:tabs>
              <w:ind w:left="0"/>
              <w:rPr>
                <w:rFonts w:ascii="Arial Narrow" w:hAnsi="Arial Narrow"/>
                <w:sz w:val="20"/>
                <w:szCs w:val="20"/>
              </w:rPr>
            </w:pPr>
          </w:p>
        </w:tc>
        <w:tc>
          <w:tcPr>
            <w:tcW w:w="3260" w:type="dxa"/>
            <w:tcBorders>
              <w:left w:val="single" w:sz="12" w:space="0" w:color="auto"/>
            </w:tcBorders>
          </w:tcPr>
          <w:p w:rsidR="008F60AB" w:rsidRPr="00130F4B" w:rsidRDefault="008F60AB" w:rsidP="00AE1B55">
            <w:pPr>
              <w:pStyle w:val="Lijstalinea"/>
              <w:tabs>
                <w:tab w:val="left" w:pos="1418"/>
              </w:tabs>
              <w:ind w:left="0"/>
              <w:rPr>
                <w:rFonts w:ascii="Arial Narrow" w:hAnsi="Arial Narrow"/>
                <w:sz w:val="20"/>
                <w:szCs w:val="20"/>
              </w:rPr>
            </w:pPr>
          </w:p>
        </w:tc>
      </w:tr>
      <w:tr w:rsidR="008F60AB" w:rsidRPr="00130F4B" w:rsidTr="008F60AB">
        <w:tc>
          <w:tcPr>
            <w:tcW w:w="2943" w:type="dxa"/>
            <w:tcBorders>
              <w:right w:val="single" w:sz="12" w:space="0" w:color="auto"/>
            </w:tcBorders>
          </w:tcPr>
          <w:p w:rsidR="008F60AB" w:rsidRPr="0046115B" w:rsidRDefault="008F60AB" w:rsidP="00AE1B55">
            <w:pPr>
              <w:pStyle w:val="Lijstalinea"/>
              <w:tabs>
                <w:tab w:val="left" w:pos="1418"/>
              </w:tabs>
              <w:ind w:left="0"/>
              <w:rPr>
                <w:rFonts w:ascii="Arial Narrow" w:hAnsi="Arial Narrow"/>
                <w:b/>
                <w:sz w:val="20"/>
                <w:szCs w:val="20"/>
              </w:rPr>
            </w:pPr>
            <w:r w:rsidRPr="0046115B">
              <w:rPr>
                <w:rFonts w:ascii="Arial Narrow" w:hAnsi="Arial Narrow"/>
                <w:b/>
                <w:sz w:val="20"/>
                <w:szCs w:val="20"/>
              </w:rPr>
              <w:t>Totaal vestigingsplaat</w:t>
            </w:r>
            <w:r>
              <w:rPr>
                <w:rFonts w:ascii="Arial Narrow" w:hAnsi="Arial Narrow"/>
                <w:b/>
                <w:sz w:val="20"/>
                <w:szCs w:val="20"/>
              </w:rPr>
              <w:t>s</w:t>
            </w:r>
          </w:p>
        </w:tc>
        <w:tc>
          <w:tcPr>
            <w:tcW w:w="3544" w:type="dxa"/>
            <w:tcBorders>
              <w:left w:val="single" w:sz="12" w:space="0" w:color="auto"/>
              <w:right w:val="single" w:sz="12" w:space="0" w:color="auto"/>
            </w:tcBorders>
          </w:tcPr>
          <w:p w:rsidR="008F60AB" w:rsidRPr="00130F4B" w:rsidRDefault="008F60AB" w:rsidP="00AE1B55">
            <w:pPr>
              <w:pStyle w:val="Lijstalinea"/>
              <w:tabs>
                <w:tab w:val="left" w:pos="1418"/>
              </w:tabs>
              <w:ind w:left="0"/>
              <w:rPr>
                <w:rFonts w:ascii="Arial Narrow" w:hAnsi="Arial Narrow"/>
                <w:sz w:val="20"/>
                <w:szCs w:val="20"/>
              </w:rPr>
            </w:pPr>
          </w:p>
        </w:tc>
        <w:tc>
          <w:tcPr>
            <w:tcW w:w="3260" w:type="dxa"/>
            <w:tcBorders>
              <w:left w:val="single" w:sz="12" w:space="0" w:color="auto"/>
            </w:tcBorders>
          </w:tcPr>
          <w:p w:rsidR="008F60AB" w:rsidRPr="00130F4B" w:rsidRDefault="008F60AB" w:rsidP="00AE1B55">
            <w:pPr>
              <w:pStyle w:val="Lijstalinea"/>
              <w:tabs>
                <w:tab w:val="left" w:pos="1418"/>
              </w:tabs>
              <w:ind w:left="0"/>
              <w:rPr>
                <w:rFonts w:ascii="Arial Narrow" w:hAnsi="Arial Narrow"/>
                <w:sz w:val="20"/>
                <w:szCs w:val="20"/>
              </w:rPr>
            </w:pPr>
          </w:p>
        </w:tc>
      </w:tr>
      <w:tr w:rsidR="008F60AB" w:rsidRPr="00130F4B" w:rsidTr="008F60AB">
        <w:tc>
          <w:tcPr>
            <w:tcW w:w="2943" w:type="dxa"/>
            <w:tcBorders>
              <w:right w:val="single" w:sz="12" w:space="0" w:color="auto"/>
            </w:tcBorders>
          </w:tcPr>
          <w:p w:rsidR="008F60AB" w:rsidRPr="0046115B" w:rsidRDefault="008F60AB" w:rsidP="00AE1B55">
            <w:pPr>
              <w:pStyle w:val="Lijstalinea"/>
              <w:tabs>
                <w:tab w:val="left" w:pos="1418"/>
              </w:tabs>
              <w:ind w:left="0"/>
              <w:rPr>
                <w:rFonts w:ascii="Arial Narrow" w:hAnsi="Arial Narrow"/>
                <w:b/>
                <w:sz w:val="20"/>
                <w:szCs w:val="20"/>
              </w:rPr>
            </w:pPr>
            <w:r w:rsidRPr="0046115B">
              <w:rPr>
                <w:rFonts w:ascii="Arial Narrow" w:hAnsi="Arial Narrow"/>
                <w:b/>
                <w:sz w:val="20"/>
                <w:szCs w:val="20"/>
              </w:rPr>
              <w:t>Totaal school</w:t>
            </w:r>
          </w:p>
        </w:tc>
        <w:tc>
          <w:tcPr>
            <w:tcW w:w="3544" w:type="dxa"/>
            <w:tcBorders>
              <w:left w:val="single" w:sz="12" w:space="0" w:color="auto"/>
              <w:right w:val="single" w:sz="12" w:space="0" w:color="auto"/>
            </w:tcBorders>
          </w:tcPr>
          <w:p w:rsidR="008F60AB" w:rsidRPr="00130F4B" w:rsidRDefault="008F60AB" w:rsidP="00AE1B55">
            <w:pPr>
              <w:pStyle w:val="Lijstalinea"/>
              <w:tabs>
                <w:tab w:val="left" w:pos="1418"/>
              </w:tabs>
              <w:ind w:left="0"/>
              <w:rPr>
                <w:rFonts w:ascii="Arial Narrow" w:hAnsi="Arial Narrow"/>
                <w:sz w:val="20"/>
                <w:szCs w:val="20"/>
              </w:rPr>
            </w:pPr>
          </w:p>
        </w:tc>
        <w:tc>
          <w:tcPr>
            <w:tcW w:w="3260" w:type="dxa"/>
            <w:tcBorders>
              <w:left w:val="single" w:sz="12" w:space="0" w:color="auto"/>
            </w:tcBorders>
          </w:tcPr>
          <w:p w:rsidR="008F60AB" w:rsidRPr="00130F4B" w:rsidRDefault="008F60AB" w:rsidP="00AE1B55">
            <w:pPr>
              <w:pStyle w:val="Lijstalinea"/>
              <w:tabs>
                <w:tab w:val="left" w:pos="1418"/>
              </w:tabs>
              <w:ind w:left="0"/>
              <w:rPr>
                <w:rFonts w:ascii="Arial Narrow" w:hAnsi="Arial Narrow"/>
                <w:sz w:val="20"/>
                <w:szCs w:val="20"/>
              </w:rPr>
            </w:pPr>
          </w:p>
        </w:tc>
      </w:tr>
      <w:tr w:rsidR="008F60AB" w:rsidRPr="00130F4B" w:rsidTr="008F60AB">
        <w:tc>
          <w:tcPr>
            <w:tcW w:w="2943" w:type="dxa"/>
            <w:tcBorders>
              <w:right w:val="single" w:sz="12" w:space="0" w:color="auto"/>
            </w:tcBorders>
          </w:tcPr>
          <w:p w:rsidR="008F60AB" w:rsidRPr="0046115B" w:rsidRDefault="008F60AB" w:rsidP="00AE1B55">
            <w:pPr>
              <w:pStyle w:val="Lijstalinea"/>
              <w:tabs>
                <w:tab w:val="left" w:pos="1418"/>
              </w:tabs>
              <w:ind w:left="0"/>
              <w:rPr>
                <w:rFonts w:ascii="Arial Narrow" w:hAnsi="Arial Narrow"/>
                <w:b/>
                <w:sz w:val="20"/>
                <w:szCs w:val="20"/>
              </w:rPr>
            </w:pPr>
            <w:r>
              <w:rPr>
                <w:rFonts w:ascii="Arial Narrow" w:hAnsi="Arial Narrow"/>
                <w:b/>
                <w:sz w:val="20"/>
                <w:szCs w:val="20"/>
              </w:rPr>
              <w:t>Totaal campus</w:t>
            </w:r>
          </w:p>
        </w:tc>
        <w:tc>
          <w:tcPr>
            <w:tcW w:w="3544" w:type="dxa"/>
            <w:tcBorders>
              <w:left w:val="single" w:sz="12" w:space="0" w:color="auto"/>
              <w:bottom w:val="single" w:sz="12" w:space="0" w:color="auto"/>
              <w:right w:val="single" w:sz="12" w:space="0" w:color="auto"/>
            </w:tcBorders>
          </w:tcPr>
          <w:p w:rsidR="008F60AB" w:rsidRPr="00130F4B" w:rsidRDefault="008F60AB" w:rsidP="00AE1B55">
            <w:pPr>
              <w:pStyle w:val="Lijstalinea"/>
              <w:tabs>
                <w:tab w:val="left" w:pos="1418"/>
              </w:tabs>
              <w:ind w:left="0"/>
              <w:rPr>
                <w:rFonts w:ascii="Arial Narrow" w:hAnsi="Arial Narrow"/>
                <w:sz w:val="20"/>
                <w:szCs w:val="20"/>
              </w:rPr>
            </w:pPr>
          </w:p>
        </w:tc>
        <w:tc>
          <w:tcPr>
            <w:tcW w:w="3260" w:type="dxa"/>
            <w:tcBorders>
              <w:left w:val="single" w:sz="12" w:space="0" w:color="auto"/>
            </w:tcBorders>
          </w:tcPr>
          <w:p w:rsidR="008F60AB" w:rsidRPr="00130F4B" w:rsidRDefault="008F60AB" w:rsidP="00AE1B55">
            <w:pPr>
              <w:pStyle w:val="Lijstalinea"/>
              <w:tabs>
                <w:tab w:val="left" w:pos="1418"/>
              </w:tabs>
              <w:ind w:left="0"/>
              <w:rPr>
                <w:rFonts w:ascii="Arial Narrow" w:hAnsi="Arial Narrow"/>
                <w:sz w:val="20"/>
                <w:szCs w:val="20"/>
              </w:rPr>
            </w:pPr>
          </w:p>
        </w:tc>
      </w:tr>
    </w:tbl>
    <w:p w:rsidR="0024245C" w:rsidRPr="00940713" w:rsidRDefault="00056A33" w:rsidP="00940713">
      <w:pPr>
        <w:pStyle w:val="Lijstalinea"/>
        <w:numPr>
          <w:ilvl w:val="0"/>
          <w:numId w:val="1"/>
        </w:numPr>
        <w:rPr>
          <w:i/>
        </w:rPr>
      </w:pPr>
      <w:r w:rsidRPr="00940713">
        <w:rPr>
          <w:b/>
        </w:rPr>
        <w:br w:type="column"/>
      </w:r>
      <w:r w:rsidR="0024245C" w:rsidRPr="00940713">
        <w:rPr>
          <w:b/>
          <w:u w:val="single"/>
        </w:rPr>
        <w:lastRenderedPageBreak/>
        <w:t>Enkel ingeval</w:t>
      </w:r>
      <w:r w:rsidR="0024245C" w:rsidRPr="00940713">
        <w:rPr>
          <w:b/>
        </w:rPr>
        <w:t xml:space="preserve"> het schoolbestuur opteert om </w:t>
      </w:r>
      <w:hyperlink r:id="rId11" w:anchor="3.7" w:history="1">
        <w:r w:rsidR="0024245C" w:rsidRPr="00940713">
          <w:rPr>
            <w:rStyle w:val="Hyperlink"/>
            <w:b/>
          </w:rPr>
          <w:t>capaciteiten voor anderstalige nieuwkomers</w:t>
        </w:r>
      </w:hyperlink>
      <w:r w:rsidR="0024245C" w:rsidRPr="00940713">
        <w:rPr>
          <w:b/>
        </w:rPr>
        <w:t xml:space="preserve"> (AN) te hanteren, vul de vastgelegde capaciteiten in.</w:t>
      </w:r>
      <w:r w:rsidR="0024245C">
        <w:t xml:space="preserve"> </w:t>
      </w:r>
    </w:p>
    <w:p w:rsidR="00940713" w:rsidRDefault="00940713" w:rsidP="00940713">
      <w:pPr>
        <w:pStyle w:val="Lijstalinea"/>
        <w:ind w:left="0"/>
        <w:rPr>
          <w:i/>
        </w:rPr>
      </w:pPr>
    </w:p>
    <w:p w:rsidR="007768E1" w:rsidRDefault="0024245C" w:rsidP="00940713">
      <w:pPr>
        <w:pStyle w:val="Lijstalinea"/>
        <w:ind w:left="0"/>
        <w:rPr>
          <w:i/>
        </w:rPr>
      </w:pPr>
      <w:r w:rsidRPr="00940713">
        <w:rPr>
          <w:i/>
          <w:u w:val="single"/>
        </w:rPr>
        <w:t>De capaciteit bedraagt minimaal vier AN</w:t>
      </w:r>
      <w:r w:rsidRPr="00A57164">
        <w:rPr>
          <w:i/>
        </w:rPr>
        <w:t xml:space="preserve"> </w:t>
      </w:r>
      <w:r>
        <w:rPr>
          <w:i/>
        </w:rPr>
        <w:t>voor scholen,  vestigingsplaatsen of een campus met een capaciteit kleiner of gelijk aan 100</w:t>
      </w:r>
      <w:r w:rsidRPr="00A57164">
        <w:rPr>
          <w:i/>
        </w:rPr>
        <w:t>.</w:t>
      </w:r>
      <w:r>
        <w:rPr>
          <w:i/>
        </w:rPr>
        <w:t xml:space="preserve"> </w:t>
      </w:r>
    </w:p>
    <w:p w:rsidR="00940713" w:rsidRDefault="00940713" w:rsidP="00940713">
      <w:pPr>
        <w:pStyle w:val="Lijstalinea"/>
        <w:ind w:left="0"/>
        <w:rPr>
          <w:i/>
        </w:rPr>
      </w:pPr>
    </w:p>
    <w:p w:rsidR="0024245C" w:rsidRPr="00AD59B8" w:rsidRDefault="0024245C" w:rsidP="00940713">
      <w:pPr>
        <w:pStyle w:val="Lijstalinea"/>
        <w:ind w:left="0"/>
        <w:rPr>
          <w:i/>
        </w:rPr>
      </w:pPr>
      <w:r w:rsidRPr="00940713">
        <w:rPr>
          <w:i/>
          <w:u w:val="single"/>
        </w:rPr>
        <w:t>De capaciteit bedraagt minimaal acht AN</w:t>
      </w:r>
      <w:r>
        <w:rPr>
          <w:i/>
        </w:rPr>
        <w:t xml:space="preserve"> voor scholen,  vestigingsplaatsen of een campus  met een capaciteit groter dan 100.</w:t>
      </w:r>
    </w:p>
    <w:p w:rsidR="0024245C" w:rsidRPr="00BA57B1" w:rsidRDefault="0024245C" w:rsidP="0024245C">
      <w:pPr>
        <w:pStyle w:val="Lijstalinea"/>
        <w:ind w:left="360"/>
        <w:rPr>
          <w:i/>
        </w:rPr>
      </w:pPr>
    </w:p>
    <w:tbl>
      <w:tblPr>
        <w:tblStyle w:val="Tabelraster"/>
        <w:tblpPr w:leftFromText="141" w:rightFromText="141" w:vertAnchor="text" w:horzAnchor="page" w:tblpX="1547" w:tblpY="203"/>
        <w:tblW w:w="9640" w:type="dxa"/>
        <w:tblLayout w:type="fixed"/>
        <w:tblLook w:val="04A0" w:firstRow="1" w:lastRow="0" w:firstColumn="1" w:lastColumn="0" w:noHBand="0" w:noVBand="1"/>
      </w:tblPr>
      <w:tblGrid>
        <w:gridCol w:w="3561"/>
        <w:gridCol w:w="3386"/>
        <w:gridCol w:w="2693"/>
      </w:tblGrid>
      <w:tr w:rsidR="0024245C" w:rsidRPr="00BA57B1" w:rsidTr="00940713">
        <w:trPr>
          <w:trHeight w:val="1126"/>
        </w:trPr>
        <w:tc>
          <w:tcPr>
            <w:tcW w:w="3561" w:type="dxa"/>
            <w:vAlign w:val="center"/>
          </w:tcPr>
          <w:p w:rsidR="0024245C" w:rsidRPr="00BA57B1" w:rsidRDefault="00BF1779" w:rsidP="00940713">
            <w:pPr>
              <w:pStyle w:val="Lijstalinea"/>
              <w:tabs>
                <w:tab w:val="left" w:pos="1418"/>
              </w:tabs>
              <w:ind w:left="0"/>
              <w:jc w:val="center"/>
              <w:rPr>
                <w:rFonts w:ascii="Arial Narrow" w:hAnsi="Arial Narrow"/>
                <w:b/>
                <w:sz w:val="24"/>
                <w:szCs w:val="24"/>
              </w:rPr>
            </w:pPr>
            <w:r>
              <w:rPr>
                <w:rFonts w:ascii="Arial Narrow" w:hAnsi="Arial Narrow"/>
                <w:b/>
                <w:sz w:val="24"/>
                <w:szCs w:val="24"/>
              </w:rPr>
              <w:t>(</w:t>
            </w:r>
            <w:r w:rsidR="00EE3808">
              <w:rPr>
                <w:rFonts w:ascii="Arial Narrow" w:hAnsi="Arial Narrow"/>
                <w:b/>
                <w:sz w:val="24"/>
                <w:szCs w:val="24"/>
              </w:rPr>
              <w:t>Instellings</w:t>
            </w:r>
            <w:r>
              <w:rPr>
                <w:rFonts w:ascii="Arial Narrow" w:hAnsi="Arial Narrow"/>
                <w:b/>
                <w:sz w:val="24"/>
                <w:szCs w:val="24"/>
              </w:rPr>
              <w:t>-)</w:t>
            </w:r>
            <w:r w:rsidR="0024245C">
              <w:rPr>
                <w:rFonts w:ascii="Arial Narrow" w:hAnsi="Arial Narrow"/>
                <w:b/>
                <w:sz w:val="24"/>
                <w:szCs w:val="24"/>
              </w:rPr>
              <w:t>nummer</w:t>
            </w:r>
            <w:r w:rsidR="00AE1B55">
              <w:rPr>
                <w:rFonts w:ascii="Arial Narrow" w:hAnsi="Arial Narrow"/>
                <w:b/>
                <w:sz w:val="24"/>
                <w:szCs w:val="24"/>
              </w:rPr>
              <w:t>(s)</w:t>
            </w:r>
            <w:r w:rsidR="0024245C">
              <w:rPr>
                <w:rFonts w:ascii="Arial Narrow" w:hAnsi="Arial Narrow"/>
                <w:b/>
                <w:sz w:val="24"/>
                <w:szCs w:val="24"/>
              </w:rPr>
              <w:t xml:space="preserve"> </w:t>
            </w:r>
            <w:r w:rsidR="00CA3191">
              <w:rPr>
                <w:rFonts w:ascii="Arial Narrow" w:hAnsi="Arial Narrow"/>
                <w:b/>
                <w:sz w:val="24"/>
                <w:szCs w:val="24"/>
              </w:rPr>
              <w:t xml:space="preserve">campus, </w:t>
            </w:r>
            <w:r w:rsidR="0024245C">
              <w:rPr>
                <w:rFonts w:ascii="Arial Narrow" w:hAnsi="Arial Narrow"/>
                <w:b/>
                <w:sz w:val="24"/>
                <w:szCs w:val="24"/>
              </w:rPr>
              <w:t>school</w:t>
            </w:r>
            <w:r w:rsidR="00CA3191">
              <w:rPr>
                <w:rFonts w:ascii="Arial Narrow" w:hAnsi="Arial Narrow"/>
                <w:b/>
                <w:sz w:val="24"/>
                <w:szCs w:val="24"/>
              </w:rPr>
              <w:t xml:space="preserve"> of</w:t>
            </w:r>
            <w:r>
              <w:rPr>
                <w:rFonts w:ascii="Arial Narrow" w:hAnsi="Arial Narrow"/>
                <w:b/>
                <w:sz w:val="24"/>
                <w:szCs w:val="24"/>
              </w:rPr>
              <w:t xml:space="preserve"> </w:t>
            </w:r>
            <w:r w:rsidR="00EE3808">
              <w:rPr>
                <w:rFonts w:ascii="Arial Narrow" w:hAnsi="Arial Narrow"/>
                <w:b/>
                <w:sz w:val="24"/>
                <w:szCs w:val="24"/>
              </w:rPr>
              <w:t>vestigingsplaats</w:t>
            </w:r>
          </w:p>
        </w:tc>
        <w:tc>
          <w:tcPr>
            <w:tcW w:w="3386" w:type="dxa"/>
            <w:vAlign w:val="center"/>
          </w:tcPr>
          <w:p w:rsidR="0024245C" w:rsidRPr="00BA57B1" w:rsidRDefault="0024245C" w:rsidP="00940713">
            <w:pPr>
              <w:pStyle w:val="Lijstalinea"/>
              <w:tabs>
                <w:tab w:val="left" w:pos="1418"/>
              </w:tabs>
              <w:ind w:left="0"/>
              <w:jc w:val="center"/>
              <w:rPr>
                <w:rFonts w:ascii="Arial Narrow" w:hAnsi="Arial Narrow"/>
                <w:b/>
                <w:sz w:val="24"/>
                <w:szCs w:val="24"/>
              </w:rPr>
            </w:pPr>
            <w:r>
              <w:rPr>
                <w:rFonts w:ascii="Arial Narrow" w:hAnsi="Arial Narrow"/>
                <w:b/>
                <w:sz w:val="24"/>
                <w:szCs w:val="24"/>
              </w:rPr>
              <w:t>Capaciteit</w:t>
            </w:r>
          </w:p>
        </w:tc>
        <w:tc>
          <w:tcPr>
            <w:tcW w:w="2693" w:type="dxa"/>
            <w:vAlign w:val="center"/>
          </w:tcPr>
          <w:p w:rsidR="0024245C" w:rsidRPr="00BA57B1" w:rsidRDefault="0024245C" w:rsidP="00940713">
            <w:pPr>
              <w:pStyle w:val="Lijstalinea"/>
              <w:tabs>
                <w:tab w:val="left" w:pos="1418"/>
              </w:tabs>
              <w:ind w:left="0"/>
              <w:jc w:val="center"/>
              <w:rPr>
                <w:rFonts w:ascii="Arial Narrow" w:hAnsi="Arial Narrow"/>
                <w:b/>
                <w:sz w:val="24"/>
                <w:szCs w:val="24"/>
              </w:rPr>
            </w:pPr>
            <w:r>
              <w:rPr>
                <w:rFonts w:ascii="Arial Narrow" w:hAnsi="Arial Narrow"/>
                <w:b/>
                <w:sz w:val="24"/>
                <w:szCs w:val="24"/>
              </w:rPr>
              <w:t>Capaciteit AN</w:t>
            </w:r>
          </w:p>
        </w:tc>
      </w:tr>
      <w:tr w:rsidR="0024245C" w:rsidRPr="00BA57B1" w:rsidTr="00940713">
        <w:trPr>
          <w:trHeight w:val="837"/>
        </w:trPr>
        <w:tc>
          <w:tcPr>
            <w:tcW w:w="3561" w:type="dxa"/>
            <w:vAlign w:val="center"/>
          </w:tcPr>
          <w:p w:rsidR="0024245C" w:rsidRDefault="0024245C" w:rsidP="00940713">
            <w:pPr>
              <w:pStyle w:val="Lijstalinea"/>
              <w:tabs>
                <w:tab w:val="left" w:pos="1418"/>
              </w:tabs>
              <w:ind w:left="0"/>
              <w:jc w:val="center"/>
              <w:rPr>
                <w:rFonts w:ascii="Arial Narrow" w:hAnsi="Arial Narrow"/>
                <w:b/>
                <w:sz w:val="24"/>
                <w:szCs w:val="24"/>
              </w:rPr>
            </w:pPr>
          </w:p>
        </w:tc>
        <w:tc>
          <w:tcPr>
            <w:tcW w:w="3386" w:type="dxa"/>
            <w:vAlign w:val="center"/>
          </w:tcPr>
          <w:p w:rsidR="0024245C" w:rsidRDefault="0024245C" w:rsidP="00940713">
            <w:pPr>
              <w:pStyle w:val="Lijstalinea"/>
              <w:tabs>
                <w:tab w:val="left" w:pos="1418"/>
              </w:tabs>
              <w:ind w:left="0"/>
              <w:jc w:val="center"/>
              <w:rPr>
                <w:rFonts w:ascii="Arial Narrow" w:hAnsi="Arial Narrow"/>
                <w:b/>
                <w:sz w:val="24"/>
                <w:szCs w:val="24"/>
              </w:rPr>
            </w:pPr>
          </w:p>
        </w:tc>
        <w:tc>
          <w:tcPr>
            <w:tcW w:w="2693" w:type="dxa"/>
            <w:vAlign w:val="center"/>
          </w:tcPr>
          <w:p w:rsidR="0024245C" w:rsidRDefault="0024245C" w:rsidP="00940713">
            <w:pPr>
              <w:pStyle w:val="Lijstalinea"/>
              <w:tabs>
                <w:tab w:val="left" w:pos="1418"/>
              </w:tabs>
              <w:ind w:left="0"/>
              <w:jc w:val="center"/>
              <w:rPr>
                <w:rFonts w:ascii="Arial Narrow" w:hAnsi="Arial Narrow"/>
                <w:b/>
                <w:sz w:val="24"/>
                <w:szCs w:val="24"/>
              </w:rPr>
            </w:pPr>
          </w:p>
        </w:tc>
      </w:tr>
      <w:tr w:rsidR="0024245C" w:rsidRPr="00BA57B1" w:rsidTr="00940713">
        <w:trPr>
          <w:trHeight w:val="835"/>
        </w:trPr>
        <w:tc>
          <w:tcPr>
            <w:tcW w:w="3561" w:type="dxa"/>
            <w:vAlign w:val="center"/>
          </w:tcPr>
          <w:p w:rsidR="0024245C" w:rsidRDefault="0024245C" w:rsidP="00940713">
            <w:pPr>
              <w:pStyle w:val="Lijstalinea"/>
              <w:tabs>
                <w:tab w:val="left" w:pos="1418"/>
              </w:tabs>
              <w:ind w:left="0"/>
              <w:rPr>
                <w:rFonts w:ascii="Arial Narrow" w:hAnsi="Arial Narrow"/>
                <w:b/>
                <w:sz w:val="24"/>
                <w:szCs w:val="24"/>
              </w:rPr>
            </w:pPr>
          </w:p>
        </w:tc>
        <w:tc>
          <w:tcPr>
            <w:tcW w:w="3386" w:type="dxa"/>
            <w:vAlign w:val="center"/>
          </w:tcPr>
          <w:p w:rsidR="0024245C" w:rsidRDefault="0024245C" w:rsidP="00940713">
            <w:pPr>
              <w:pStyle w:val="Lijstalinea"/>
              <w:tabs>
                <w:tab w:val="left" w:pos="1418"/>
              </w:tabs>
              <w:ind w:left="0"/>
              <w:rPr>
                <w:rFonts w:ascii="Arial Narrow" w:hAnsi="Arial Narrow"/>
                <w:b/>
                <w:sz w:val="24"/>
                <w:szCs w:val="24"/>
              </w:rPr>
            </w:pPr>
          </w:p>
        </w:tc>
        <w:tc>
          <w:tcPr>
            <w:tcW w:w="2693" w:type="dxa"/>
            <w:vAlign w:val="center"/>
          </w:tcPr>
          <w:p w:rsidR="0024245C" w:rsidRDefault="0024245C" w:rsidP="00940713">
            <w:pPr>
              <w:pStyle w:val="Lijstalinea"/>
              <w:tabs>
                <w:tab w:val="left" w:pos="1418"/>
              </w:tabs>
              <w:ind w:left="0"/>
              <w:rPr>
                <w:rFonts w:ascii="Arial Narrow" w:hAnsi="Arial Narrow"/>
                <w:b/>
                <w:sz w:val="24"/>
                <w:szCs w:val="24"/>
              </w:rPr>
            </w:pPr>
          </w:p>
        </w:tc>
      </w:tr>
      <w:tr w:rsidR="0024245C" w:rsidRPr="00BA57B1" w:rsidTr="00940713">
        <w:trPr>
          <w:trHeight w:val="849"/>
        </w:trPr>
        <w:tc>
          <w:tcPr>
            <w:tcW w:w="3561" w:type="dxa"/>
            <w:vAlign w:val="center"/>
          </w:tcPr>
          <w:p w:rsidR="0024245C" w:rsidRDefault="0024245C" w:rsidP="00940713">
            <w:pPr>
              <w:pStyle w:val="Lijstalinea"/>
              <w:tabs>
                <w:tab w:val="left" w:pos="1418"/>
              </w:tabs>
              <w:ind w:left="0"/>
              <w:jc w:val="center"/>
              <w:rPr>
                <w:rFonts w:ascii="Arial Narrow" w:hAnsi="Arial Narrow"/>
                <w:b/>
                <w:sz w:val="24"/>
                <w:szCs w:val="24"/>
              </w:rPr>
            </w:pPr>
          </w:p>
        </w:tc>
        <w:tc>
          <w:tcPr>
            <w:tcW w:w="3386" w:type="dxa"/>
            <w:vAlign w:val="center"/>
          </w:tcPr>
          <w:p w:rsidR="0024245C" w:rsidRDefault="0024245C" w:rsidP="00940713">
            <w:pPr>
              <w:pStyle w:val="Lijstalinea"/>
              <w:tabs>
                <w:tab w:val="left" w:pos="1418"/>
              </w:tabs>
              <w:ind w:left="0"/>
              <w:jc w:val="center"/>
              <w:rPr>
                <w:rFonts w:ascii="Arial Narrow" w:hAnsi="Arial Narrow"/>
                <w:b/>
                <w:sz w:val="24"/>
                <w:szCs w:val="24"/>
              </w:rPr>
            </w:pPr>
          </w:p>
        </w:tc>
        <w:tc>
          <w:tcPr>
            <w:tcW w:w="2693" w:type="dxa"/>
            <w:vAlign w:val="center"/>
          </w:tcPr>
          <w:p w:rsidR="0024245C" w:rsidRDefault="0024245C" w:rsidP="00940713">
            <w:pPr>
              <w:pStyle w:val="Lijstalinea"/>
              <w:tabs>
                <w:tab w:val="left" w:pos="1418"/>
              </w:tabs>
              <w:ind w:left="0"/>
              <w:jc w:val="center"/>
              <w:rPr>
                <w:rFonts w:ascii="Arial Narrow" w:hAnsi="Arial Narrow"/>
                <w:b/>
                <w:sz w:val="24"/>
                <w:szCs w:val="24"/>
              </w:rPr>
            </w:pPr>
          </w:p>
        </w:tc>
      </w:tr>
    </w:tbl>
    <w:p w:rsidR="00BC419F" w:rsidRDefault="0024245C" w:rsidP="0024245C">
      <w:pPr>
        <w:pStyle w:val="Lijstalinea"/>
        <w:ind w:left="360"/>
        <w:jc w:val="both"/>
        <w:rPr>
          <w:b/>
          <w:sz w:val="32"/>
        </w:rPr>
      </w:pPr>
      <w:r>
        <w:br w:type="column"/>
      </w:r>
      <w:r w:rsidR="00BC419F" w:rsidRPr="00BA57B1">
        <w:rPr>
          <w:b/>
          <w:sz w:val="32"/>
        </w:rPr>
        <w:lastRenderedPageBreak/>
        <w:t>DEEL II: LEERLINGENFICHE</w:t>
      </w:r>
    </w:p>
    <w:p w:rsidR="00C6501A" w:rsidRPr="00BA57B1" w:rsidRDefault="00C6501A" w:rsidP="00BC419F">
      <w:pPr>
        <w:spacing w:after="0" w:line="240" w:lineRule="auto"/>
        <w:jc w:val="center"/>
        <w:rPr>
          <w:b/>
          <w:sz w:val="32"/>
        </w:rPr>
      </w:pPr>
    </w:p>
    <w:p w:rsidR="00AD271C" w:rsidRPr="00BA57B1" w:rsidRDefault="00AD271C" w:rsidP="00BC419F">
      <w:pPr>
        <w:spacing w:after="0"/>
        <w:rPr>
          <w:b/>
          <w:sz w:val="20"/>
          <w:szCs w:val="20"/>
        </w:rPr>
      </w:pPr>
    </w:p>
    <w:tbl>
      <w:tblPr>
        <w:tblStyle w:val="Tabelraster"/>
        <w:tblW w:w="0" w:type="auto"/>
        <w:tblInd w:w="108" w:type="dxa"/>
        <w:tblLook w:val="04A0" w:firstRow="1" w:lastRow="0" w:firstColumn="1" w:lastColumn="0" w:noHBand="0" w:noVBand="1"/>
      </w:tblPr>
      <w:tblGrid>
        <w:gridCol w:w="4820"/>
        <w:gridCol w:w="4358"/>
      </w:tblGrid>
      <w:tr w:rsidR="00BC419F" w:rsidRPr="00BA57B1" w:rsidTr="00B165CA">
        <w:tc>
          <w:tcPr>
            <w:tcW w:w="4820" w:type="dxa"/>
            <w:tcBorders>
              <w:top w:val="nil"/>
              <w:left w:val="nil"/>
              <w:bottom w:val="nil"/>
              <w:right w:val="nil"/>
            </w:tcBorders>
          </w:tcPr>
          <w:p w:rsidR="00BC419F" w:rsidRPr="00BA57B1" w:rsidRDefault="00BC419F" w:rsidP="00B165CA">
            <w:pPr>
              <w:rPr>
                <w:b/>
              </w:rPr>
            </w:pPr>
            <w:r w:rsidRPr="00BA57B1">
              <w:rPr>
                <w:b/>
              </w:rPr>
              <w:t xml:space="preserve">Gegevens </w:t>
            </w:r>
            <w:r w:rsidR="00756795">
              <w:rPr>
                <w:b/>
              </w:rPr>
              <w:t xml:space="preserve">campus, </w:t>
            </w:r>
            <w:r w:rsidRPr="00BA57B1">
              <w:rPr>
                <w:b/>
              </w:rPr>
              <w:t>school of vestigingsplaats</w:t>
            </w:r>
          </w:p>
          <w:p w:rsidR="00BC419F" w:rsidRPr="00BA57B1" w:rsidRDefault="00BC419F" w:rsidP="00B165CA">
            <w:pPr>
              <w:rPr>
                <w:u w:val="single"/>
              </w:rPr>
            </w:pPr>
          </w:p>
          <w:p w:rsidR="00BC419F" w:rsidRPr="00BA57B1" w:rsidRDefault="00BC419F" w:rsidP="00B165CA">
            <w:r w:rsidRPr="00BA57B1">
              <w:rPr>
                <w:u w:val="single"/>
              </w:rPr>
              <w:t>Naam</w:t>
            </w:r>
            <w:r w:rsidRPr="00BA57B1">
              <w:t>:</w:t>
            </w:r>
          </w:p>
          <w:p w:rsidR="00BC419F" w:rsidRPr="00BA57B1" w:rsidRDefault="00BC419F" w:rsidP="00B165CA">
            <w:pPr>
              <w:rPr>
                <w:u w:val="single"/>
              </w:rPr>
            </w:pPr>
          </w:p>
          <w:p w:rsidR="00AD271C" w:rsidRPr="00BA57B1" w:rsidRDefault="00AD271C" w:rsidP="00B165CA">
            <w:pPr>
              <w:rPr>
                <w:u w:val="single"/>
              </w:rPr>
            </w:pPr>
          </w:p>
          <w:p w:rsidR="00BC419F" w:rsidRPr="00BA57B1" w:rsidRDefault="00BC419F" w:rsidP="00B165CA">
            <w:r w:rsidRPr="00BA57B1">
              <w:rPr>
                <w:u w:val="single"/>
              </w:rPr>
              <w:t>Straat en nummer</w:t>
            </w:r>
            <w:r w:rsidRPr="00BA57B1">
              <w:t>:</w:t>
            </w:r>
          </w:p>
          <w:p w:rsidR="00BC419F" w:rsidRPr="00BA57B1" w:rsidRDefault="00BC419F" w:rsidP="00B165CA">
            <w:pPr>
              <w:rPr>
                <w:u w:val="single"/>
              </w:rPr>
            </w:pPr>
          </w:p>
          <w:p w:rsidR="00BC419F" w:rsidRPr="00BA57B1" w:rsidRDefault="00BC419F" w:rsidP="00B165CA">
            <w:pPr>
              <w:rPr>
                <w:u w:val="single"/>
              </w:rPr>
            </w:pPr>
          </w:p>
          <w:p w:rsidR="00BC419F" w:rsidRPr="00BA57B1" w:rsidRDefault="00BC419F" w:rsidP="00B165CA">
            <w:r w:rsidRPr="00BA57B1">
              <w:rPr>
                <w:u w:val="single"/>
              </w:rPr>
              <w:t>Postnummer en gemeente</w:t>
            </w:r>
            <w:r w:rsidRPr="00BA57B1">
              <w:t>:</w:t>
            </w:r>
          </w:p>
          <w:p w:rsidR="00BC419F" w:rsidRPr="00BA57B1" w:rsidRDefault="00BC419F" w:rsidP="00B165CA"/>
          <w:p w:rsidR="00BC419F" w:rsidRPr="00BA57B1" w:rsidRDefault="00BC419F" w:rsidP="00B165CA"/>
          <w:p w:rsidR="00BC419F" w:rsidRPr="00BA57B1" w:rsidRDefault="00BC419F" w:rsidP="00B165CA">
            <w:pPr>
              <w:rPr>
                <w:b/>
              </w:rPr>
            </w:pPr>
            <w:r w:rsidRPr="00BA57B1">
              <w:rPr>
                <w:b/>
              </w:rPr>
              <w:t>I</w:t>
            </w:r>
            <w:r w:rsidR="00597DBE" w:rsidRPr="00BA57B1">
              <w:rPr>
                <w:b/>
              </w:rPr>
              <w:t>nschrijving voor het schooljaar</w:t>
            </w:r>
          </w:p>
          <w:p w:rsidR="00BC419F" w:rsidRPr="00BA57B1" w:rsidRDefault="00597DBE" w:rsidP="00B165CA">
            <w:r w:rsidRPr="00BA57B1">
              <w:t>20</w:t>
            </w:r>
            <w:r w:rsidR="00900C8C" w:rsidRPr="00BA57B1">
              <w:t xml:space="preserve">  ……..      </w:t>
            </w:r>
            <w:r w:rsidRPr="00BA57B1">
              <w:t>-</w:t>
            </w:r>
            <w:r w:rsidR="00900C8C" w:rsidRPr="00BA57B1">
              <w:t xml:space="preserve">      </w:t>
            </w:r>
            <w:r w:rsidRPr="00BA57B1">
              <w:t xml:space="preserve"> 20</w:t>
            </w:r>
            <w:r w:rsidR="00900C8C" w:rsidRPr="00BA57B1">
              <w:t xml:space="preserve">  …….. </w:t>
            </w:r>
          </w:p>
          <w:p w:rsidR="00BC419F" w:rsidRPr="00BA57B1" w:rsidRDefault="00BC419F" w:rsidP="00B165CA">
            <w:pPr>
              <w:rPr>
                <w:b/>
              </w:rPr>
            </w:pPr>
          </w:p>
          <w:p w:rsidR="00BC419F" w:rsidRPr="00BA57B1" w:rsidRDefault="00BC419F" w:rsidP="00B165CA">
            <w:pPr>
              <w:rPr>
                <w:b/>
              </w:rPr>
            </w:pPr>
            <w:r w:rsidRPr="00BA57B1">
              <w:rPr>
                <w:b/>
              </w:rPr>
              <w:t>Inschrijving voor het geboortejaar/leerjaar</w:t>
            </w:r>
          </w:p>
          <w:p w:rsidR="00BC419F" w:rsidRPr="00BA57B1" w:rsidRDefault="00F83DC5" w:rsidP="00B165CA">
            <w:r w:rsidRPr="00BA57B1">
              <w:rPr>
                <w:u w:val="single"/>
              </w:rPr>
              <w:t>Geboortejaar</w:t>
            </w:r>
            <w:r w:rsidRPr="00BA57B1">
              <w:t>:</w:t>
            </w:r>
          </w:p>
          <w:p w:rsidR="00F83DC5" w:rsidRPr="00BA57B1" w:rsidRDefault="00F83DC5" w:rsidP="00B165CA"/>
          <w:p w:rsidR="00F83DC5" w:rsidRPr="00BA57B1" w:rsidRDefault="00F83DC5" w:rsidP="00B165CA">
            <w:r w:rsidRPr="00BA57B1">
              <w:rPr>
                <w:u w:val="single"/>
              </w:rPr>
              <w:t>Leerjaar</w:t>
            </w:r>
            <w:r w:rsidRPr="00BA57B1">
              <w:t>:</w:t>
            </w:r>
          </w:p>
          <w:p w:rsidR="00AD271C" w:rsidRPr="00BA57B1" w:rsidRDefault="00AD271C" w:rsidP="00B165CA"/>
          <w:p w:rsidR="00F83DC5" w:rsidRPr="00BA57B1" w:rsidRDefault="00F83DC5" w:rsidP="00B165CA"/>
          <w:p w:rsidR="00AD271C" w:rsidRPr="00BA57B1" w:rsidRDefault="00AD271C" w:rsidP="00B165CA">
            <w:pPr>
              <w:rPr>
                <w:b/>
              </w:rPr>
            </w:pPr>
            <w:r w:rsidRPr="00BA57B1">
              <w:rPr>
                <w:b/>
              </w:rPr>
              <w:t xml:space="preserve">Datum en uur </w:t>
            </w:r>
            <w:r w:rsidR="003A67AB" w:rsidRPr="00BA57B1">
              <w:rPr>
                <w:b/>
              </w:rPr>
              <w:t>van inschrijving</w:t>
            </w:r>
          </w:p>
          <w:p w:rsidR="00AD271C" w:rsidRPr="00BA57B1" w:rsidRDefault="00AD271C" w:rsidP="00AD271C">
            <w:pPr>
              <w:rPr>
                <w:b/>
              </w:rPr>
            </w:pPr>
            <w:r w:rsidRPr="00BA57B1">
              <w:rPr>
                <w:u w:val="single"/>
              </w:rPr>
              <w:t>Datum</w:t>
            </w:r>
            <w:r w:rsidRPr="00BA57B1">
              <w:rPr>
                <w:b/>
              </w:rPr>
              <w:t>:</w:t>
            </w:r>
          </w:p>
          <w:p w:rsidR="00AD271C" w:rsidRPr="00BA57B1" w:rsidRDefault="00AD271C" w:rsidP="00AD271C">
            <w:pPr>
              <w:rPr>
                <w:b/>
              </w:rPr>
            </w:pPr>
          </w:p>
          <w:p w:rsidR="00AD271C" w:rsidRPr="00BA57B1" w:rsidRDefault="00AD271C" w:rsidP="00AD271C">
            <w:pPr>
              <w:rPr>
                <w:b/>
              </w:rPr>
            </w:pPr>
            <w:r w:rsidRPr="00BA57B1">
              <w:rPr>
                <w:u w:val="single"/>
              </w:rPr>
              <w:t>Uur</w:t>
            </w:r>
            <w:r w:rsidRPr="00BA57B1">
              <w:rPr>
                <w:b/>
              </w:rPr>
              <w:t>:</w:t>
            </w:r>
          </w:p>
          <w:p w:rsidR="00BC419F" w:rsidRPr="00BA57B1" w:rsidRDefault="00BC419F" w:rsidP="00AD271C"/>
          <w:p w:rsidR="00484D40" w:rsidRPr="00BA57B1" w:rsidRDefault="00484D40" w:rsidP="00394098"/>
        </w:tc>
        <w:tc>
          <w:tcPr>
            <w:tcW w:w="4358" w:type="dxa"/>
            <w:tcBorders>
              <w:top w:val="nil"/>
              <w:left w:val="nil"/>
              <w:bottom w:val="nil"/>
              <w:right w:val="nil"/>
            </w:tcBorders>
          </w:tcPr>
          <w:p w:rsidR="00BC419F" w:rsidRPr="00BA57B1" w:rsidRDefault="00BC419F" w:rsidP="00B165CA">
            <w:pPr>
              <w:rPr>
                <w:b/>
              </w:rPr>
            </w:pPr>
            <w:r w:rsidRPr="00BA57B1">
              <w:rPr>
                <w:b/>
              </w:rPr>
              <w:t>Gegevens leerling</w:t>
            </w:r>
          </w:p>
          <w:p w:rsidR="00BC419F" w:rsidRPr="00BA57B1" w:rsidRDefault="00BC419F" w:rsidP="00B165CA">
            <w:pPr>
              <w:rPr>
                <w:u w:val="single"/>
              </w:rPr>
            </w:pPr>
          </w:p>
          <w:p w:rsidR="00BC419F" w:rsidRPr="00BA57B1" w:rsidRDefault="00BC419F" w:rsidP="00B165CA">
            <w:r w:rsidRPr="00BA57B1">
              <w:rPr>
                <w:u w:val="single"/>
              </w:rPr>
              <w:t>Naam</w:t>
            </w:r>
            <w:r w:rsidR="00AE1082" w:rsidRPr="00BA57B1">
              <w:rPr>
                <w:u w:val="single"/>
              </w:rPr>
              <w:t xml:space="preserve"> </w:t>
            </w:r>
            <w:r w:rsidR="0062053E" w:rsidRPr="00BA57B1">
              <w:rPr>
                <w:u w:val="single"/>
              </w:rPr>
              <w:t xml:space="preserve">en </w:t>
            </w:r>
            <w:r w:rsidR="00AE1082" w:rsidRPr="00BA57B1">
              <w:rPr>
                <w:u w:val="single"/>
              </w:rPr>
              <w:t>voornaam</w:t>
            </w:r>
            <w:r w:rsidRPr="00BA57B1">
              <w:t xml:space="preserve">: </w:t>
            </w:r>
          </w:p>
          <w:p w:rsidR="00BC419F" w:rsidRPr="00BA57B1" w:rsidRDefault="00BC419F" w:rsidP="00B165CA"/>
          <w:p w:rsidR="00BC419F" w:rsidRPr="00BA57B1" w:rsidRDefault="00BC419F" w:rsidP="00B165CA"/>
          <w:p w:rsidR="00BC419F" w:rsidRPr="00BA57B1" w:rsidRDefault="00BC419F" w:rsidP="00B165CA">
            <w:r w:rsidRPr="00BA57B1">
              <w:rPr>
                <w:u w:val="single"/>
              </w:rPr>
              <w:t>Geboortedatum</w:t>
            </w:r>
            <w:r w:rsidRPr="00BA57B1">
              <w:t>:</w:t>
            </w:r>
          </w:p>
          <w:p w:rsidR="00BC419F" w:rsidRPr="00BA57B1" w:rsidRDefault="00BC419F" w:rsidP="00B165CA">
            <w:pPr>
              <w:rPr>
                <w:u w:val="single"/>
              </w:rPr>
            </w:pPr>
          </w:p>
          <w:p w:rsidR="00BC419F" w:rsidRPr="00BA57B1" w:rsidRDefault="00BC419F" w:rsidP="00B165CA">
            <w:pPr>
              <w:rPr>
                <w:u w:val="single"/>
              </w:rPr>
            </w:pPr>
          </w:p>
          <w:p w:rsidR="00BC419F" w:rsidRPr="00BA57B1" w:rsidRDefault="00BC419F" w:rsidP="00B165CA">
            <w:r w:rsidRPr="00BA57B1">
              <w:rPr>
                <w:u w:val="single"/>
              </w:rPr>
              <w:t>Anderstalige nieuwkomer</w:t>
            </w:r>
            <w:r w:rsidRPr="00BA57B1">
              <w:t>:  ja/nee</w:t>
            </w:r>
          </w:p>
          <w:p w:rsidR="00BC419F" w:rsidRPr="00BA57B1" w:rsidRDefault="00A6338C" w:rsidP="00B165CA">
            <w:r>
              <w:rPr>
                <w:u w:val="single"/>
              </w:rPr>
              <w:t>Verslag dat toegang geeft tot buitengewoon onderwijs</w:t>
            </w:r>
            <w:r w:rsidR="00BC419F" w:rsidRPr="00BA57B1">
              <w:t>: ja/nee</w:t>
            </w:r>
          </w:p>
          <w:p w:rsidR="00BC419F" w:rsidRPr="00BA57B1" w:rsidRDefault="00BC419F" w:rsidP="00B165CA">
            <w:pPr>
              <w:rPr>
                <w:b/>
              </w:rPr>
            </w:pPr>
          </w:p>
          <w:p w:rsidR="00BC419F" w:rsidRPr="00BA57B1" w:rsidRDefault="00BC419F" w:rsidP="00B165CA">
            <w:pPr>
              <w:rPr>
                <w:b/>
              </w:rPr>
            </w:pPr>
          </w:p>
          <w:p w:rsidR="00BC419F" w:rsidRPr="00BA57B1" w:rsidRDefault="00BC419F" w:rsidP="00B165CA">
            <w:pPr>
              <w:rPr>
                <w:b/>
              </w:rPr>
            </w:pPr>
          </w:p>
          <w:p w:rsidR="00BC419F" w:rsidRPr="00BA57B1" w:rsidRDefault="00BC419F" w:rsidP="00B165CA">
            <w:pPr>
              <w:rPr>
                <w:b/>
              </w:rPr>
            </w:pPr>
            <w:r w:rsidRPr="00BA57B1">
              <w:rPr>
                <w:b/>
              </w:rPr>
              <w:t>Voorrangskenmerken leerling</w:t>
            </w:r>
          </w:p>
          <w:p w:rsidR="00BC419F" w:rsidRPr="00BA57B1" w:rsidRDefault="00BC419F" w:rsidP="00B165CA">
            <w:pPr>
              <w:jc w:val="both"/>
            </w:pPr>
            <w:r w:rsidRPr="00BA57B1">
              <w:rPr>
                <w:u w:val="single"/>
              </w:rPr>
              <w:t>Broer-zus</w:t>
            </w:r>
            <w:r w:rsidRPr="00BA57B1">
              <w:t xml:space="preserve"> : ja/nee</w:t>
            </w:r>
          </w:p>
          <w:p w:rsidR="00BC419F" w:rsidRPr="00BA57B1" w:rsidRDefault="00BC419F" w:rsidP="00B165CA">
            <w:r w:rsidRPr="00BA57B1">
              <w:rPr>
                <w:u w:val="single"/>
              </w:rPr>
              <w:t>Kind personeel</w:t>
            </w:r>
            <w:r w:rsidRPr="00BA57B1">
              <w:t xml:space="preserve"> : ja/nee</w:t>
            </w:r>
          </w:p>
          <w:p w:rsidR="00BC419F" w:rsidRPr="00BA57B1" w:rsidRDefault="00BC419F" w:rsidP="00B165CA">
            <w:proofErr w:type="spellStart"/>
            <w:r w:rsidRPr="00BA57B1">
              <w:rPr>
                <w:u w:val="single"/>
              </w:rPr>
              <w:t>Indicatorleerling</w:t>
            </w:r>
            <w:proofErr w:type="spellEnd"/>
            <w:r w:rsidR="0024245C">
              <w:rPr>
                <w:u w:val="single"/>
              </w:rPr>
              <w:t xml:space="preserve"> (enkel </w:t>
            </w:r>
            <w:r w:rsidR="00756795">
              <w:rPr>
                <w:u w:val="single"/>
              </w:rPr>
              <w:t>bij dubbele contingentering)</w:t>
            </w:r>
            <w:r w:rsidR="0024245C">
              <w:rPr>
                <w:u w:val="single"/>
              </w:rPr>
              <w:t xml:space="preserve">  </w:t>
            </w:r>
            <w:r w:rsidRPr="00BA57B1">
              <w:t>: ja/nee</w:t>
            </w:r>
          </w:p>
          <w:p w:rsidR="00BC419F" w:rsidRPr="00BA57B1" w:rsidRDefault="00BC419F" w:rsidP="00B165CA"/>
        </w:tc>
      </w:tr>
    </w:tbl>
    <w:p w:rsidR="00C36A3E" w:rsidRPr="00BA57B1" w:rsidRDefault="00C36A3E" w:rsidP="00BC419F">
      <w:pPr>
        <w:spacing w:after="0"/>
      </w:pPr>
    </w:p>
    <w:p w:rsidR="00C36A3E" w:rsidRPr="00BA57B1" w:rsidRDefault="00C36A3E" w:rsidP="00C36A3E">
      <w:pPr>
        <w:rPr>
          <w:b/>
        </w:rPr>
      </w:pPr>
      <w:r w:rsidRPr="00BA57B1">
        <w:rPr>
          <w:b/>
        </w:rPr>
        <w:t>Status inschrijving</w:t>
      </w:r>
    </w:p>
    <w:p w:rsidR="00C36A3E" w:rsidRPr="00BA57B1" w:rsidRDefault="00C36A3E" w:rsidP="00C36A3E">
      <w:pPr>
        <w:pStyle w:val="Lijstalinea"/>
        <w:numPr>
          <w:ilvl w:val="0"/>
          <w:numId w:val="9"/>
        </w:numPr>
      </w:pPr>
      <w:r w:rsidRPr="00BA57B1">
        <w:t>Gerealiseerd</w:t>
      </w:r>
    </w:p>
    <w:p w:rsidR="00C36A3E" w:rsidRPr="00BA57B1" w:rsidRDefault="00C36A3E" w:rsidP="00C36A3E">
      <w:pPr>
        <w:pStyle w:val="Lijstalinea"/>
        <w:numPr>
          <w:ilvl w:val="0"/>
          <w:numId w:val="9"/>
        </w:numPr>
      </w:pPr>
      <w:r w:rsidRPr="00BA57B1">
        <w:t>Gerealiseerd onder ontbindende voorwaarde</w:t>
      </w:r>
    </w:p>
    <w:p w:rsidR="00C36A3E" w:rsidRPr="00BA57B1" w:rsidRDefault="00C36A3E" w:rsidP="00C36A3E">
      <w:pPr>
        <w:pStyle w:val="Lijstalinea"/>
        <w:numPr>
          <w:ilvl w:val="0"/>
          <w:numId w:val="9"/>
        </w:numPr>
      </w:pPr>
      <w:r w:rsidRPr="00BA57B1">
        <w:t>Uitgesteld</w:t>
      </w:r>
    </w:p>
    <w:p w:rsidR="00C36A3E" w:rsidRPr="00BA57B1" w:rsidRDefault="00C36A3E" w:rsidP="00C36A3E">
      <w:pPr>
        <w:pStyle w:val="Lijstalinea"/>
        <w:numPr>
          <w:ilvl w:val="0"/>
          <w:numId w:val="9"/>
        </w:numPr>
      </w:pPr>
      <w:r w:rsidRPr="00BA57B1">
        <w:t>Niet-gerealiseerd</w:t>
      </w:r>
    </w:p>
    <w:p w:rsidR="00C36A3E" w:rsidRPr="00BA57B1" w:rsidRDefault="00C36A3E" w:rsidP="00BC419F">
      <w:pPr>
        <w:spacing w:after="0"/>
      </w:pPr>
    </w:p>
    <w:p w:rsidR="00BC419F" w:rsidRPr="00BA57B1" w:rsidRDefault="00BC419F" w:rsidP="00BC419F">
      <w:pPr>
        <w:spacing w:after="0"/>
      </w:pPr>
      <w:r w:rsidRPr="00BA57B1">
        <w:rPr>
          <w:b/>
        </w:rPr>
        <w:t>Ondergetekende gaat akkoord met het pedagogisch project en het schoolreglement</w:t>
      </w:r>
      <w:r w:rsidRPr="00BA57B1">
        <w:t>.</w:t>
      </w:r>
    </w:p>
    <w:p w:rsidR="00BC419F" w:rsidRPr="00BA57B1" w:rsidRDefault="00BC419F" w:rsidP="00BC419F">
      <w:pPr>
        <w:spacing w:after="0"/>
      </w:pPr>
    </w:p>
    <w:p w:rsidR="00212285" w:rsidRPr="00BA57B1" w:rsidRDefault="00212285" w:rsidP="00BC419F">
      <w:pPr>
        <w:spacing w:after="0"/>
      </w:pPr>
    </w:p>
    <w:p w:rsidR="00212285" w:rsidRPr="00BA57B1" w:rsidRDefault="00212285" w:rsidP="00BC419F">
      <w:pPr>
        <w:spacing w:after="0"/>
      </w:pPr>
    </w:p>
    <w:p w:rsidR="00BC419F" w:rsidRPr="00BA57B1" w:rsidRDefault="00BC419F" w:rsidP="00BC419F">
      <w:pPr>
        <w:spacing w:after="0"/>
        <w:rPr>
          <w:b/>
        </w:rPr>
      </w:pPr>
      <w:r w:rsidRPr="00BA57B1">
        <w:rPr>
          <w:b/>
        </w:rPr>
        <w:t>Handtekening ouder</w:t>
      </w:r>
    </w:p>
    <w:p w:rsidR="00BC419F" w:rsidRPr="00BA57B1" w:rsidRDefault="00BC419F" w:rsidP="00BC419F">
      <w:pPr>
        <w:spacing w:after="0"/>
      </w:pPr>
    </w:p>
    <w:p w:rsidR="00212285" w:rsidRPr="00BA57B1" w:rsidRDefault="00212285" w:rsidP="00BC419F">
      <w:pPr>
        <w:spacing w:after="0"/>
      </w:pPr>
    </w:p>
    <w:p w:rsidR="00212285" w:rsidRPr="00BA57B1" w:rsidRDefault="00212285" w:rsidP="00BC419F">
      <w:pPr>
        <w:spacing w:after="0"/>
      </w:pPr>
    </w:p>
    <w:p w:rsidR="003C4421" w:rsidRPr="00BA57B1" w:rsidRDefault="003C4421" w:rsidP="00BC419F">
      <w:pPr>
        <w:spacing w:after="0"/>
      </w:pPr>
    </w:p>
    <w:p w:rsidR="008E4B0E" w:rsidRPr="00BA57B1" w:rsidRDefault="008E4B0E" w:rsidP="00062839">
      <w:pPr>
        <w:pStyle w:val="Lijstalinea"/>
      </w:pPr>
    </w:p>
    <w:p w:rsidR="00BE0CFB" w:rsidRPr="00BA57B1" w:rsidRDefault="00BE0CFB" w:rsidP="00062839">
      <w:pPr>
        <w:pStyle w:val="Lijstalinea"/>
        <w:sectPr w:rsidR="00BE0CFB" w:rsidRPr="00BA57B1" w:rsidSect="0022722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p w:rsidR="00B942EF" w:rsidRPr="00BA57B1" w:rsidRDefault="007C6D75" w:rsidP="00CA7F5F">
      <w:pPr>
        <w:jc w:val="center"/>
        <w:rPr>
          <w:b/>
          <w:sz w:val="32"/>
          <w:szCs w:val="32"/>
        </w:rPr>
      </w:pPr>
      <w:r w:rsidRPr="00BA57B1">
        <w:rPr>
          <w:b/>
          <w:sz w:val="32"/>
          <w:szCs w:val="32"/>
        </w:rPr>
        <w:lastRenderedPageBreak/>
        <w:t xml:space="preserve">DEEL III: </w:t>
      </w:r>
      <w:r w:rsidR="009662EB" w:rsidRPr="00BA57B1">
        <w:rPr>
          <w:b/>
          <w:sz w:val="32"/>
          <w:szCs w:val="32"/>
        </w:rPr>
        <w:t xml:space="preserve">REGISTERBLAD MET HET </w:t>
      </w:r>
      <w:r w:rsidRPr="00BA57B1">
        <w:rPr>
          <w:b/>
          <w:sz w:val="32"/>
          <w:szCs w:val="32"/>
        </w:rPr>
        <w:t>VERLOOP VAN DE INSCHRIJVINGEN VOOR HET SCHOOLJAAR</w:t>
      </w:r>
      <w:r w:rsidR="00B942EF" w:rsidRPr="00BA57B1">
        <w:rPr>
          <w:b/>
          <w:sz w:val="32"/>
          <w:szCs w:val="32"/>
        </w:rPr>
        <w:t xml:space="preserve"> 20</w:t>
      </w:r>
      <w:r w:rsidR="004E2994" w:rsidRPr="00BA57B1">
        <w:rPr>
          <w:b/>
          <w:sz w:val="32"/>
          <w:szCs w:val="32"/>
        </w:rPr>
        <w:t>…</w:t>
      </w:r>
      <w:r w:rsidR="00B942EF" w:rsidRPr="00BA57B1">
        <w:rPr>
          <w:b/>
          <w:sz w:val="32"/>
          <w:szCs w:val="32"/>
        </w:rPr>
        <w:t>-20</w:t>
      </w:r>
      <w:r w:rsidR="004E2994" w:rsidRPr="00BA57B1">
        <w:rPr>
          <w:b/>
          <w:sz w:val="32"/>
          <w:szCs w:val="32"/>
        </w:rPr>
        <w:t>…</w:t>
      </w:r>
    </w:p>
    <w:p w:rsidR="00BF7A71" w:rsidRDefault="00BF7A71" w:rsidP="00F733F9">
      <w:pPr>
        <w:pBdr>
          <w:top w:val="single" w:sz="18" w:space="1" w:color="auto"/>
          <w:left w:val="single" w:sz="18" w:space="31" w:color="auto"/>
          <w:bottom w:val="single" w:sz="18" w:space="1" w:color="auto"/>
          <w:right w:val="single" w:sz="18" w:space="12" w:color="auto"/>
        </w:pBdr>
        <w:spacing w:after="0"/>
        <w:rPr>
          <w:b/>
        </w:rPr>
      </w:pPr>
      <w:r w:rsidRPr="00BA57B1">
        <w:rPr>
          <w:b/>
        </w:rPr>
        <w:t>Instellingsn</w:t>
      </w:r>
      <w:r w:rsidR="00756795">
        <w:rPr>
          <w:b/>
        </w:rPr>
        <w:t>r.</w:t>
      </w:r>
      <w:r w:rsidRPr="00BA57B1">
        <w:rPr>
          <w:b/>
        </w:rPr>
        <w:t xml:space="preserve"> </w:t>
      </w:r>
      <w:r w:rsidR="008F60AB">
        <w:rPr>
          <w:b/>
        </w:rPr>
        <w:t xml:space="preserve"> </w:t>
      </w:r>
      <w:r w:rsidR="009C2D45">
        <w:rPr>
          <w:b/>
        </w:rPr>
        <w:t>s</w:t>
      </w:r>
      <w:r w:rsidRPr="00BA57B1">
        <w:rPr>
          <w:b/>
        </w:rPr>
        <w:t>chool</w:t>
      </w:r>
      <w:r w:rsidR="009C2D45">
        <w:rPr>
          <w:b/>
        </w:rPr>
        <w:t xml:space="preserve"> (</w:t>
      </w:r>
      <w:r w:rsidR="008F60AB">
        <w:rPr>
          <w:b/>
        </w:rPr>
        <w:t>campus</w:t>
      </w:r>
      <w:r w:rsidR="009C2D45">
        <w:rPr>
          <w:b/>
        </w:rPr>
        <w:t>)</w:t>
      </w:r>
      <w:r w:rsidRPr="00BA57B1">
        <w:rPr>
          <w:b/>
        </w:rPr>
        <w:t>:</w:t>
      </w:r>
      <w:r w:rsidRPr="00BA57B1">
        <w:rPr>
          <w:b/>
        </w:rPr>
        <w:tab/>
      </w:r>
      <w:r w:rsidR="00071462" w:rsidRPr="00BA57B1">
        <w:rPr>
          <w:b/>
        </w:rPr>
        <w:tab/>
      </w:r>
      <w:r w:rsidRPr="00BA57B1">
        <w:rPr>
          <w:b/>
        </w:rPr>
        <w:tab/>
      </w:r>
      <w:r w:rsidR="008F60AB">
        <w:rPr>
          <w:b/>
        </w:rPr>
        <w:tab/>
      </w:r>
      <w:r w:rsidR="008F60AB">
        <w:rPr>
          <w:b/>
        </w:rPr>
        <w:tab/>
      </w:r>
      <w:r w:rsidR="008F60AB">
        <w:rPr>
          <w:b/>
        </w:rPr>
        <w:tab/>
      </w:r>
      <w:r w:rsidR="008F60AB">
        <w:rPr>
          <w:b/>
        </w:rPr>
        <w:tab/>
      </w:r>
      <w:r w:rsidR="008F60AB">
        <w:rPr>
          <w:b/>
        </w:rPr>
        <w:tab/>
      </w:r>
      <w:r w:rsidRPr="00BA57B1">
        <w:rPr>
          <w:b/>
        </w:rPr>
        <w:t>N</w:t>
      </w:r>
      <w:r w:rsidR="00756795">
        <w:rPr>
          <w:b/>
        </w:rPr>
        <w:t>r.</w:t>
      </w:r>
      <w:r w:rsidRPr="00BA57B1">
        <w:rPr>
          <w:b/>
        </w:rPr>
        <w:t xml:space="preserve"> vestigingsplaats</w:t>
      </w:r>
      <w:r w:rsidR="009C2D45">
        <w:rPr>
          <w:b/>
        </w:rPr>
        <w:t xml:space="preserve"> (</w:t>
      </w:r>
      <w:r w:rsidR="008F60AB">
        <w:rPr>
          <w:b/>
        </w:rPr>
        <w:t>campus</w:t>
      </w:r>
      <w:r w:rsidR="009C2D45">
        <w:rPr>
          <w:b/>
        </w:rPr>
        <w:t>)</w:t>
      </w:r>
      <w:r w:rsidRPr="00BA57B1">
        <w:rPr>
          <w:b/>
        </w:rPr>
        <w:t>:</w:t>
      </w:r>
    </w:p>
    <w:p w:rsidR="008F60AB" w:rsidRPr="00BA57B1" w:rsidRDefault="008F60AB" w:rsidP="00F733F9">
      <w:pPr>
        <w:pBdr>
          <w:top w:val="single" w:sz="18" w:space="1" w:color="auto"/>
          <w:left w:val="single" w:sz="18" w:space="31" w:color="auto"/>
          <w:bottom w:val="single" w:sz="18" w:space="1" w:color="auto"/>
          <w:right w:val="single" w:sz="18" w:space="12" w:color="auto"/>
        </w:pBdr>
        <w:rPr>
          <w:b/>
        </w:rPr>
      </w:pPr>
      <w:r w:rsidRPr="00BA57B1">
        <w:rPr>
          <w:b/>
        </w:rPr>
        <w:t>Inschrijving</w:t>
      </w:r>
      <w:r>
        <w:rPr>
          <w:b/>
        </w:rPr>
        <w:t xml:space="preserve"> voor capaciteitsniveau </w:t>
      </w:r>
      <w:r w:rsidRPr="00A3557F">
        <w:rPr>
          <w:b/>
          <w:u w:val="single"/>
        </w:rPr>
        <w:t>met dubbele contingentering</w:t>
      </w:r>
      <w:r w:rsidR="00F24345">
        <w:rPr>
          <w:b/>
        </w:rPr>
        <w:t>:</w:t>
      </w:r>
      <w:r w:rsidRPr="00BA57B1">
        <w:rPr>
          <w:b/>
        </w:rPr>
        <w:t xml:space="preserve"> </w:t>
      </w:r>
      <w:r w:rsidRPr="00BA57B1">
        <w:rPr>
          <w:b/>
        </w:rPr>
        <w:tab/>
      </w:r>
    </w:p>
    <w:tbl>
      <w:tblPr>
        <w:tblStyle w:val="Tabelraster"/>
        <w:tblW w:w="15026" w:type="dxa"/>
        <w:tblInd w:w="-601" w:type="dxa"/>
        <w:tblLayout w:type="fixed"/>
        <w:tblLook w:val="04A0" w:firstRow="1" w:lastRow="0" w:firstColumn="1" w:lastColumn="0" w:noHBand="0" w:noVBand="1"/>
      </w:tblPr>
      <w:tblGrid>
        <w:gridCol w:w="567"/>
        <w:gridCol w:w="709"/>
        <w:gridCol w:w="567"/>
        <w:gridCol w:w="3119"/>
        <w:gridCol w:w="992"/>
        <w:gridCol w:w="851"/>
        <w:gridCol w:w="708"/>
        <w:gridCol w:w="851"/>
        <w:gridCol w:w="992"/>
        <w:gridCol w:w="709"/>
        <w:gridCol w:w="850"/>
        <w:gridCol w:w="709"/>
        <w:gridCol w:w="709"/>
        <w:gridCol w:w="2693"/>
      </w:tblGrid>
      <w:tr w:rsidR="00F733F9" w:rsidRPr="00F733F9" w:rsidTr="00F733F9">
        <w:tc>
          <w:tcPr>
            <w:tcW w:w="567" w:type="dxa"/>
            <w:vMerge w:val="restart"/>
            <w:tcBorders>
              <w:top w:val="single" w:sz="18" w:space="0" w:color="auto"/>
              <w:left w:val="single" w:sz="18" w:space="0" w:color="auto"/>
              <w:bottom w:val="single" w:sz="18" w:space="0" w:color="auto"/>
              <w:right w:val="single" w:sz="12" w:space="0" w:color="auto"/>
            </w:tcBorders>
          </w:tcPr>
          <w:p w:rsidR="00756795" w:rsidRPr="00F733F9" w:rsidRDefault="00756795" w:rsidP="00062839">
            <w:pPr>
              <w:pStyle w:val="Lijstalinea"/>
              <w:ind w:left="0"/>
              <w:rPr>
                <w:rFonts w:ascii="Arial Narrow" w:hAnsi="Arial Narrow"/>
                <w:b/>
                <w:sz w:val="18"/>
                <w:szCs w:val="18"/>
              </w:rPr>
            </w:pPr>
          </w:p>
          <w:p w:rsidR="00756795" w:rsidRPr="00F733F9" w:rsidRDefault="00756795" w:rsidP="00A850C5">
            <w:pPr>
              <w:pStyle w:val="Lijstalinea"/>
              <w:ind w:left="0"/>
              <w:jc w:val="center"/>
              <w:rPr>
                <w:rFonts w:ascii="Arial Narrow" w:hAnsi="Arial Narrow"/>
                <w:b/>
                <w:sz w:val="18"/>
                <w:szCs w:val="18"/>
              </w:rPr>
            </w:pPr>
            <w:r w:rsidRPr="00F733F9">
              <w:rPr>
                <w:rFonts w:ascii="Arial Narrow" w:hAnsi="Arial Narrow"/>
                <w:b/>
                <w:sz w:val="18"/>
                <w:szCs w:val="18"/>
              </w:rPr>
              <w:t>Volg-</w:t>
            </w:r>
            <w:proofErr w:type="spellStart"/>
            <w:r w:rsidRPr="00F733F9">
              <w:rPr>
                <w:rFonts w:ascii="Arial Narrow" w:hAnsi="Arial Narrow"/>
                <w:b/>
                <w:sz w:val="18"/>
                <w:szCs w:val="18"/>
              </w:rPr>
              <w:t>nr</w:t>
            </w:r>
            <w:proofErr w:type="spellEnd"/>
          </w:p>
        </w:tc>
        <w:tc>
          <w:tcPr>
            <w:tcW w:w="709" w:type="dxa"/>
            <w:vMerge w:val="restart"/>
            <w:tcBorders>
              <w:top w:val="single" w:sz="18" w:space="0" w:color="auto"/>
              <w:left w:val="single" w:sz="12" w:space="0" w:color="auto"/>
              <w:bottom w:val="single" w:sz="18" w:space="0" w:color="auto"/>
              <w:right w:val="single" w:sz="12" w:space="0" w:color="auto"/>
            </w:tcBorders>
          </w:tcPr>
          <w:p w:rsidR="00756795" w:rsidRPr="00F733F9" w:rsidRDefault="00756795" w:rsidP="00B942EF">
            <w:pPr>
              <w:pStyle w:val="Lijstalinea"/>
              <w:ind w:left="0"/>
              <w:jc w:val="center"/>
              <w:rPr>
                <w:rFonts w:ascii="Arial Narrow" w:hAnsi="Arial Narrow"/>
                <w:b/>
                <w:sz w:val="18"/>
                <w:szCs w:val="18"/>
              </w:rPr>
            </w:pPr>
          </w:p>
          <w:p w:rsidR="00756795" w:rsidRPr="00F733F9" w:rsidRDefault="00756795" w:rsidP="00B942EF">
            <w:pPr>
              <w:pStyle w:val="Lijstalinea"/>
              <w:ind w:left="0"/>
              <w:jc w:val="center"/>
              <w:rPr>
                <w:rFonts w:ascii="Arial Narrow" w:hAnsi="Arial Narrow"/>
                <w:b/>
                <w:sz w:val="18"/>
                <w:szCs w:val="18"/>
              </w:rPr>
            </w:pPr>
            <w:r w:rsidRPr="00F733F9">
              <w:rPr>
                <w:rFonts w:ascii="Arial Narrow" w:hAnsi="Arial Narrow"/>
                <w:b/>
                <w:sz w:val="18"/>
                <w:szCs w:val="18"/>
              </w:rPr>
              <w:t>Datum</w:t>
            </w:r>
          </w:p>
          <w:p w:rsidR="00756795" w:rsidRPr="00F733F9" w:rsidRDefault="00756795" w:rsidP="00B942EF">
            <w:pPr>
              <w:pStyle w:val="Lijstalinea"/>
              <w:ind w:left="0"/>
              <w:jc w:val="center"/>
              <w:rPr>
                <w:rFonts w:ascii="Arial Narrow" w:hAnsi="Arial Narrow"/>
                <w:b/>
                <w:sz w:val="18"/>
                <w:szCs w:val="18"/>
              </w:rPr>
            </w:pPr>
          </w:p>
          <w:p w:rsidR="00756795" w:rsidRPr="00F733F9" w:rsidRDefault="00756795" w:rsidP="00B942EF">
            <w:pPr>
              <w:pStyle w:val="Lijstalinea"/>
              <w:ind w:left="0"/>
              <w:jc w:val="center"/>
              <w:rPr>
                <w:rFonts w:ascii="Arial Narrow" w:hAnsi="Arial Narrow"/>
                <w:b/>
                <w:sz w:val="18"/>
                <w:szCs w:val="18"/>
              </w:rPr>
            </w:pPr>
          </w:p>
        </w:tc>
        <w:tc>
          <w:tcPr>
            <w:tcW w:w="567" w:type="dxa"/>
            <w:vMerge w:val="restart"/>
            <w:tcBorders>
              <w:top w:val="single" w:sz="18" w:space="0" w:color="auto"/>
              <w:left w:val="single" w:sz="12" w:space="0" w:color="auto"/>
              <w:bottom w:val="single" w:sz="18" w:space="0" w:color="auto"/>
              <w:right w:val="single" w:sz="12" w:space="0" w:color="auto"/>
            </w:tcBorders>
          </w:tcPr>
          <w:p w:rsidR="00756795" w:rsidRPr="00F733F9" w:rsidRDefault="00756795" w:rsidP="00B942EF">
            <w:pPr>
              <w:pStyle w:val="Lijstalinea"/>
              <w:ind w:left="0"/>
              <w:jc w:val="center"/>
              <w:rPr>
                <w:rFonts w:ascii="Arial Narrow" w:hAnsi="Arial Narrow"/>
                <w:b/>
                <w:sz w:val="18"/>
                <w:szCs w:val="18"/>
              </w:rPr>
            </w:pPr>
          </w:p>
          <w:p w:rsidR="00756795" w:rsidRPr="00F733F9" w:rsidRDefault="00756795" w:rsidP="00B942EF">
            <w:pPr>
              <w:pStyle w:val="Lijstalinea"/>
              <w:ind w:left="0"/>
              <w:jc w:val="center"/>
              <w:rPr>
                <w:rFonts w:ascii="Arial Narrow" w:hAnsi="Arial Narrow"/>
                <w:b/>
                <w:sz w:val="18"/>
                <w:szCs w:val="18"/>
              </w:rPr>
            </w:pPr>
            <w:r w:rsidRPr="00F733F9">
              <w:rPr>
                <w:rFonts w:ascii="Arial Narrow" w:hAnsi="Arial Narrow"/>
                <w:b/>
                <w:sz w:val="18"/>
                <w:szCs w:val="18"/>
              </w:rPr>
              <w:t>Uur</w:t>
            </w:r>
          </w:p>
          <w:p w:rsidR="00756795" w:rsidRPr="00F733F9" w:rsidRDefault="00756795" w:rsidP="00B942EF">
            <w:pPr>
              <w:pStyle w:val="Lijstalinea"/>
              <w:ind w:left="0"/>
              <w:jc w:val="center"/>
              <w:rPr>
                <w:rFonts w:ascii="Arial Narrow" w:hAnsi="Arial Narrow"/>
                <w:b/>
                <w:sz w:val="18"/>
                <w:szCs w:val="18"/>
              </w:rPr>
            </w:pPr>
          </w:p>
          <w:p w:rsidR="00756795" w:rsidRPr="00F733F9" w:rsidRDefault="00756795" w:rsidP="00995975">
            <w:pPr>
              <w:pStyle w:val="Lijstalinea"/>
              <w:ind w:left="0"/>
              <w:jc w:val="center"/>
              <w:rPr>
                <w:rFonts w:ascii="Arial Narrow" w:hAnsi="Arial Narrow"/>
                <w:b/>
                <w:sz w:val="18"/>
                <w:szCs w:val="18"/>
              </w:rPr>
            </w:pPr>
          </w:p>
        </w:tc>
        <w:tc>
          <w:tcPr>
            <w:tcW w:w="3119" w:type="dxa"/>
            <w:vMerge w:val="restart"/>
            <w:tcBorders>
              <w:top w:val="single" w:sz="18" w:space="0" w:color="auto"/>
              <w:left w:val="single" w:sz="12" w:space="0" w:color="auto"/>
              <w:bottom w:val="single" w:sz="18" w:space="0" w:color="auto"/>
              <w:right w:val="single" w:sz="12" w:space="0" w:color="auto"/>
            </w:tcBorders>
          </w:tcPr>
          <w:p w:rsidR="00756795" w:rsidRPr="00F733F9" w:rsidRDefault="00756795" w:rsidP="00B942EF">
            <w:pPr>
              <w:pStyle w:val="Lijstalinea"/>
              <w:ind w:left="0"/>
              <w:jc w:val="center"/>
              <w:rPr>
                <w:rFonts w:ascii="Arial Narrow" w:hAnsi="Arial Narrow"/>
                <w:b/>
                <w:sz w:val="18"/>
                <w:szCs w:val="18"/>
              </w:rPr>
            </w:pPr>
          </w:p>
          <w:p w:rsidR="00756795" w:rsidRPr="00F733F9" w:rsidRDefault="00756795" w:rsidP="00B942EF">
            <w:pPr>
              <w:pStyle w:val="Lijstalinea"/>
              <w:ind w:left="0"/>
              <w:jc w:val="center"/>
              <w:rPr>
                <w:rFonts w:ascii="Arial Narrow" w:hAnsi="Arial Narrow"/>
                <w:b/>
                <w:sz w:val="18"/>
                <w:szCs w:val="18"/>
              </w:rPr>
            </w:pPr>
            <w:r w:rsidRPr="00F733F9">
              <w:rPr>
                <w:rFonts w:ascii="Arial Narrow" w:hAnsi="Arial Narrow"/>
                <w:b/>
                <w:sz w:val="18"/>
                <w:szCs w:val="18"/>
              </w:rPr>
              <w:t>Naam+</w:t>
            </w:r>
          </w:p>
          <w:p w:rsidR="00756795" w:rsidRPr="00F733F9" w:rsidRDefault="00756795" w:rsidP="00B942EF">
            <w:pPr>
              <w:pStyle w:val="Lijstalinea"/>
              <w:ind w:left="0"/>
              <w:jc w:val="center"/>
              <w:rPr>
                <w:rFonts w:ascii="Arial Narrow" w:hAnsi="Arial Narrow"/>
                <w:b/>
                <w:sz w:val="18"/>
                <w:szCs w:val="18"/>
              </w:rPr>
            </w:pPr>
            <w:r w:rsidRPr="00F733F9">
              <w:rPr>
                <w:rFonts w:ascii="Arial Narrow" w:hAnsi="Arial Narrow"/>
                <w:b/>
                <w:sz w:val="18"/>
                <w:szCs w:val="18"/>
              </w:rPr>
              <w:t>voornaam leerling</w:t>
            </w:r>
          </w:p>
        </w:tc>
        <w:tc>
          <w:tcPr>
            <w:tcW w:w="992" w:type="dxa"/>
            <w:vMerge w:val="restart"/>
            <w:tcBorders>
              <w:top w:val="single" w:sz="18" w:space="0" w:color="auto"/>
              <w:left w:val="single" w:sz="12" w:space="0" w:color="auto"/>
              <w:bottom w:val="single" w:sz="18" w:space="0" w:color="auto"/>
              <w:right w:val="single" w:sz="18" w:space="0" w:color="auto"/>
            </w:tcBorders>
          </w:tcPr>
          <w:p w:rsidR="00756795" w:rsidRPr="00F733F9" w:rsidRDefault="00756795" w:rsidP="00B942EF">
            <w:pPr>
              <w:pStyle w:val="Lijstalinea"/>
              <w:ind w:left="0"/>
              <w:jc w:val="center"/>
              <w:rPr>
                <w:rFonts w:ascii="Arial Narrow" w:hAnsi="Arial Narrow"/>
                <w:b/>
                <w:sz w:val="18"/>
                <w:szCs w:val="18"/>
              </w:rPr>
            </w:pPr>
          </w:p>
          <w:p w:rsidR="00756795" w:rsidRPr="00F733F9" w:rsidRDefault="00F733F9" w:rsidP="00B942EF">
            <w:pPr>
              <w:pStyle w:val="Lijstalinea"/>
              <w:ind w:left="0"/>
              <w:jc w:val="center"/>
              <w:rPr>
                <w:rFonts w:ascii="Arial Narrow" w:hAnsi="Arial Narrow"/>
                <w:b/>
                <w:sz w:val="18"/>
                <w:szCs w:val="18"/>
              </w:rPr>
            </w:pPr>
            <w:proofErr w:type="spellStart"/>
            <w:r w:rsidRPr="00F733F9">
              <w:rPr>
                <w:rFonts w:ascii="Arial Narrow" w:hAnsi="Arial Narrow"/>
                <w:b/>
                <w:sz w:val="18"/>
                <w:szCs w:val="18"/>
              </w:rPr>
              <w:t>Geboor</w:t>
            </w:r>
            <w:r w:rsidR="00756795" w:rsidRPr="00F733F9">
              <w:rPr>
                <w:rFonts w:ascii="Arial Narrow" w:hAnsi="Arial Narrow"/>
                <w:b/>
                <w:sz w:val="18"/>
                <w:szCs w:val="18"/>
              </w:rPr>
              <w:t>te</w:t>
            </w:r>
            <w:r w:rsidRPr="00F733F9">
              <w:rPr>
                <w:rFonts w:ascii="Arial Narrow" w:hAnsi="Arial Narrow"/>
                <w:b/>
                <w:sz w:val="18"/>
                <w:szCs w:val="18"/>
              </w:rPr>
              <w:t>-</w:t>
            </w:r>
            <w:r w:rsidR="00756795" w:rsidRPr="00F733F9">
              <w:rPr>
                <w:rFonts w:ascii="Arial Narrow" w:hAnsi="Arial Narrow"/>
                <w:b/>
                <w:sz w:val="18"/>
                <w:szCs w:val="18"/>
              </w:rPr>
              <w:t>datum</w:t>
            </w:r>
            <w:proofErr w:type="spellEnd"/>
          </w:p>
          <w:p w:rsidR="00756795" w:rsidRPr="00F733F9" w:rsidRDefault="00756795" w:rsidP="00995975">
            <w:pPr>
              <w:pStyle w:val="Lijstalinea"/>
              <w:ind w:left="0"/>
              <w:rPr>
                <w:rFonts w:ascii="Arial Narrow" w:hAnsi="Arial Narrow"/>
                <w:b/>
                <w:sz w:val="18"/>
                <w:szCs w:val="18"/>
              </w:rPr>
            </w:pPr>
          </w:p>
        </w:tc>
        <w:tc>
          <w:tcPr>
            <w:tcW w:w="851" w:type="dxa"/>
            <w:vMerge w:val="restart"/>
            <w:tcBorders>
              <w:top w:val="single" w:sz="18" w:space="0" w:color="auto"/>
              <w:left w:val="single" w:sz="18" w:space="0" w:color="auto"/>
              <w:bottom w:val="single" w:sz="18" w:space="0" w:color="auto"/>
            </w:tcBorders>
          </w:tcPr>
          <w:p w:rsidR="00756795" w:rsidRPr="00F733F9" w:rsidRDefault="00756795" w:rsidP="00B942EF">
            <w:pPr>
              <w:pStyle w:val="Lijstalinea"/>
              <w:ind w:left="0"/>
              <w:jc w:val="center"/>
              <w:rPr>
                <w:rFonts w:ascii="Arial Narrow" w:hAnsi="Arial Narrow"/>
                <w:b/>
                <w:sz w:val="18"/>
                <w:szCs w:val="18"/>
              </w:rPr>
            </w:pPr>
          </w:p>
          <w:p w:rsidR="00756795" w:rsidRPr="00F733F9" w:rsidRDefault="00756795" w:rsidP="00B942EF">
            <w:pPr>
              <w:pStyle w:val="Lijstalinea"/>
              <w:ind w:left="0"/>
              <w:jc w:val="center"/>
              <w:rPr>
                <w:rFonts w:ascii="Arial Narrow" w:hAnsi="Arial Narrow"/>
                <w:b/>
                <w:sz w:val="18"/>
                <w:szCs w:val="18"/>
              </w:rPr>
            </w:pPr>
            <w:r w:rsidRPr="00F733F9">
              <w:rPr>
                <w:rFonts w:ascii="Arial Narrow" w:hAnsi="Arial Narrow"/>
                <w:b/>
                <w:sz w:val="18"/>
                <w:szCs w:val="18"/>
              </w:rPr>
              <w:t>Zelfde leef</w:t>
            </w:r>
            <w:r w:rsidR="00F733F9" w:rsidRPr="00F733F9">
              <w:rPr>
                <w:rFonts w:ascii="Arial Narrow" w:hAnsi="Arial Narrow"/>
                <w:b/>
                <w:sz w:val="18"/>
                <w:szCs w:val="18"/>
              </w:rPr>
              <w:t>-</w:t>
            </w:r>
            <w:r w:rsidRPr="00F733F9">
              <w:rPr>
                <w:rFonts w:ascii="Arial Narrow" w:hAnsi="Arial Narrow"/>
                <w:b/>
                <w:sz w:val="18"/>
                <w:szCs w:val="18"/>
              </w:rPr>
              <w:t>entiteit (broer/</w:t>
            </w:r>
          </w:p>
          <w:p w:rsidR="00756795" w:rsidRPr="00F733F9" w:rsidRDefault="00756795" w:rsidP="00B942EF">
            <w:pPr>
              <w:pStyle w:val="Lijstalinea"/>
              <w:ind w:left="0"/>
              <w:jc w:val="center"/>
              <w:rPr>
                <w:rFonts w:ascii="Arial Narrow" w:hAnsi="Arial Narrow"/>
                <w:b/>
                <w:sz w:val="18"/>
                <w:szCs w:val="18"/>
              </w:rPr>
            </w:pPr>
            <w:r w:rsidRPr="00F733F9">
              <w:rPr>
                <w:rFonts w:ascii="Arial Narrow" w:hAnsi="Arial Narrow"/>
                <w:b/>
                <w:sz w:val="18"/>
                <w:szCs w:val="18"/>
              </w:rPr>
              <w:t>zus)</w:t>
            </w:r>
          </w:p>
        </w:tc>
        <w:tc>
          <w:tcPr>
            <w:tcW w:w="708" w:type="dxa"/>
            <w:vMerge w:val="restart"/>
            <w:tcBorders>
              <w:top w:val="single" w:sz="18" w:space="0" w:color="auto"/>
              <w:bottom w:val="single" w:sz="18" w:space="0" w:color="auto"/>
            </w:tcBorders>
          </w:tcPr>
          <w:p w:rsidR="00756795" w:rsidRPr="00F733F9" w:rsidRDefault="00756795" w:rsidP="002E334D">
            <w:pPr>
              <w:pStyle w:val="Lijstalinea"/>
              <w:ind w:left="0"/>
              <w:jc w:val="center"/>
              <w:rPr>
                <w:rFonts w:ascii="Arial Narrow" w:hAnsi="Arial Narrow"/>
                <w:b/>
                <w:sz w:val="18"/>
                <w:szCs w:val="18"/>
              </w:rPr>
            </w:pPr>
          </w:p>
          <w:p w:rsidR="00756795" w:rsidRPr="00F733F9" w:rsidRDefault="00756795" w:rsidP="00555B72">
            <w:pPr>
              <w:pStyle w:val="Lijstalinea"/>
              <w:ind w:left="0"/>
              <w:jc w:val="center"/>
              <w:rPr>
                <w:rFonts w:ascii="Arial Narrow" w:hAnsi="Arial Narrow"/>
                <w:b/>
                <w:sz w:val="18"/>
                <w:szCs w:val="18"/>
              </w:rPr>
            </w:pPr>
            <w:r w:rsidRPr="00F733F9">
              <w:rPr>
                <w:rFonts w:ascii="Arial Narrow" w:hAnsi="Arial Narrow"/>
                <w:b/>
                <w:sz w:val="18"/>
                <w:szCs w:val="18"/>
              </w:rPr>
              <w:t xml:space="preserve">Kind </w:t>
            </w:r>
            <w:proofErr w:type="spellStart"/>
            <w:r w:rsidRPr="00F733F9">
              <w:rPr>
                <w:rFonts w:ascii="Arial Narrow" w:hAnsi="Arial Narrow"/>
                <w:b/>
                <w:sz w:val="18"/>
                <w:szCs w:val="18"/>
              </w:rPr>
              <w:t>perso-neel</w:t>
            </w:r>
            <w:proofErr w:type="spellEnd"/>
          </w:p>
        </w:tc>
        <w:tc>
          <w:tcPr>
            <w:tcW w:w="851" w:type="dxa"/>
            <w:vMerge w:val="restart"/>
            <w:tcBorders>
              <w:top w:val="single" w:sz="18" w:space="0" w:color="auto"/>
              <w:left w:val="single" w:sz="18" w:space="0" w:color="auto"/>
              <w:bottom w:val="single" w:sz="18" w:space="0" w:color="auto"/>
            </w:tcBorders>
          </w:tcPr>
          <w:p w:rsidR="00756795" w:rsidRPr="00F733F9" w:rsidRDefault="00756795" w:rsidP="00B942EF">
            <w:pPr>
              <w:pStyle w:val="Lijstalinea"/>
              <w:ind w:left="0"/>
              <w:jc w:val="center"/>
              <w:rPr>
                <w:rFonts w:ascii="Arial Narrow" w:hAnsi="Arial Narrow"/>
                <w:b/>
                <w:sz w:val="18"/>
                <w:szCs w:val="18"/>
              </w:rPr>
            </w:pPr>
          </w:p>
          <w:p w:rsidR="00756795" w:rsidRPr="00F733F9" w:rsidRDefault="00756795" w:rsidP="00B942EF">
            <w:pPr>
              <w:pStyle w:val="Lijstalinea"/>
              <w:ind w:left="0"/>
              <w:jc w:val="center"/>
              <w:rPr>
                <w:rFonts w:ascii="Arial Narrow" w:hAnsi="Arial Narrow"/>
                <w:b/>
                <w:sz w:val="18"/>
                <w:szCs w:val="18"/>
              </w:rPr>
            </w:pPr>
            <w:proofErr w:type="spellStart"/>
            <w:r w:rsidRPr="00F733F9">
              <w:rPr>
                <w:rFonts w:ascii="Arial Narrow" w:hAnsi="Arial Narrow"/>
                <w:b/>
                <w:sz w:val="18"/>
                <w:szCs w:val="18"/>
              </w:rPr>
              <w:t>Volgnr</w:t>
            </w:r>
            <w:proofErr w:type="spellEnd"/>
            <w:r w:rsidRPr="00F733F9">
              <w:rPr>
                <w:rFonts w:ascii="Arial Narrow" w:hAnsi="Arial Narrow"/>
                <w:b/>
                <w:sz w:val="18"/>
                <w:szCs w:val="18"/>
              </w:rPr>
              <w:t xml:space="preserve"> indica-tor-leerling</w:t>
            </w:r>
          </w:p>
        </w:tc>
        <w:tc>
          <w:tcPr>
            <w:tcW w:w="992" w:type="dxa"/>
            <w:vMerge w:val="restart"/>
            <w:tcBorders>
              <w:top w:val="single" w:sz="18" w:space="0" w:color="auto"/>
              <w:bottom w:val="single" w:sz="18" w:space="0" w:color="auto"/>
              <w:right w:val="single" w:sz="18" w:space="0" w:color="auto"/>
            </w:tcBorders>
          </w:tcPr>
          <w:p w:rsidR="00756795" w:rsidRPr="00F733F9" w:rsidRDefault="00756795" w:rsidP="00B942EF">
            <w:pPr>
              <w:pStyle w:val="Lijstalinea"/>
              <w:ind w:left="0"/>
              <w:jc w:val="center"/>
              <w:rPr>
                <w:rFonts w:ascii="Arial Narrow" w:hAnsi="Arial Narrow"/>
                <w:b/>
                <w:sz w:val="18"/>
                <w:szCs w:val="18"/>
              </w:rPr>
            </w:pPr>
          </w:p>
          <w:p w:rsidR="00756795" w:rsidRPr="00F733F9" w:rsidRDefault="00756795" w:rsidP="00B942EF">
            <w:pPr>
              <w:pStyle w:val="Lijstalinea"/>
              <w:ind w:left="0"/>
              <w:jc w:val="center"/>
              <w:rPr>
                <w:rFonts w:ascii="Arial Narrow" w:hAnsi="Arial Narrow"/>
                <w:b/>
                <w:sz w:val="18"/>
                <w:szCs w:val="18"/>
              </w:rPr>
            </w:pPr>
            <w:proofErr w:type="spellStart"/>
            <w:r w:rsidRPr="00F733F9">
              <w:rPr>
                <w:rFonts w:ascii="Arial Narrow" w:hAnsi="Arial Narrow"/>
                <w:b/>
                <w:sz w:val="18"/>
                <w:szCs w:val="18"/>
              </w:rPr>
              <w:t>Volgnr</w:t>
            </w:r>
            <w:proofErr w:type="spellEnd"/>
          </w:p>
          <w:p w:rsidR="00756795" w:rsidRPr="00F733F9" w:rsidRDefault="00756795" w:rsidP="00B942EF">
            <w:pPr>
              <w:pStyle w:val="Lijstalinea"/>
              <w:ind w:left="0"/>
              <w:jc w:val="center"/>
              <w:rPr>
                <w:rFonts w:ascii="Arial Narrow" w:hAnsi="Arial Narrow"/>
                <w:b/>
                <w:sz w:val="18"/>
                <w:szCs w:val="18"/>
              </w:rPr>
            </w:pPr>
            <w:r w:rsidRPr="00F733F9">
              <w:rPr>
                <w:rFonts w:ascii="Arial Narrow" w:hAnsi="Arial Narrow"/>
                <w:b/>
                <w:sz w:val="18"/>
                <w:szCs w:val="18"/>
              </w:rPr>
              <w:t>niet-indicator</w:t>
            </w:r>
          </w:p>
          <w:p w:rsidR="00756795" w:rsidRPr="00F733F9" w:rsidRDefault="00756795" w:rsidP="00B942EF">
            <w:pPr>
              <w:pStyle w:val="Lijstalinea"/>
              <w:ind w:left="0"/>
              <w:jc w:val="center"/>
              <w:rPr>
                <w:rFonts w:ascii="Arial Narrow" w:hAnsi="Arial Narrow"/>
                <w:b/>
                <w:sz w:val="18"/>
                <w:szCs w:val="18"/>
              </w:rPr>
            </w:pPr>
            <w:r w:rsidRPr="00F733F9">
              <w:rPr>
                <w:rFonts w:ascii="Arial Narrow" w:hAnsi="Arial Narrow"/>
                <w:b/>
                <w:sz w:val="18"/>
                <w:szCs w:val="18"/>
              </w:rPr>
              <w:t>leerling</w:t>
            </w:r>
          </w:p>
        </w:tc>
        <w:tc>
          <w:tcPr>
            <w:tcW w:w="2977" w:type="dxa"/>
            <w:gridSpan w:val="4"/>
            <w:tcBorders>
              <w:top w:val="single" w:sz="18" w:space="0" w:color="auto"/>
              <w:left w:val="single" w:sz="18" w:space="0" w:color="auto"/>
              <w:bottom w:val="nil"/>
              <w:right w:val="single" w:sz="18" w:space="0" w:color="auto"/>
            </w:tcBorders>
          </w:tcPr>
          <w:p w:rsidR="00756795" w:rsidRPr="00F733F9" w:rsidRDefault="00756795" w:rsidP="00B942EF">
            <w:pPr>
              <w:pStyle w:val="Lijstalinea"/>
              <w:ind w:left="0"/>
              <w:jc w:val="center"/>
              <w:rPr>
                <w:rFonts w:ascii="Arial Narrow" w:hAnsi="Arial Narrow"/>
                <w:b/>
                <w:sz w:val="18"/>
                <w:szCs w:val="18"/>
              </w:rPr>
            </w:pPr>
          </w:p>
          <w:p w:rsidR="00756795" w:rsidRPr="00F733F9" w:rsidRDefault="00756795" w:rsidP="00B942EF">
            <w:pPr>
              <w:pStyle w:val="Lijstalinea"/>
              <w:ind w:left="0"/>
              <w:jc w:val="center"/>
              <w:rPr>
                <w:rFonts w:ascii="Arial Narrow" w:hAnsi="Arial Narrow"/>
                <w:b/>
                <w:sz w:val="18"/>
                <w:szCs w:val="18"/>
              </w:rPr>
            </w:pPr>
            <w:r w:rsidRPr="00F733F9">
              <w:rPr>
                <w:rFonts w:ascii="Arial Narrow" w:hAnsi="Arial Narrow"/>
                <w:b/>
                <w:sz w:val="18"/>
                <w:szCs w:val="18"/>
              </w:rPr>
              <w:t>Status inschrijving</w:t>
            </w:r>
          </w:p>
        </w:tc>
        <w:tc>
          <w:tcPr>
            <w:tcW w:w="2693" w:type="dxa"/>
            <w:vMerge w:val="restart"/>
            <w:tcBorders>
              <w:top w:val="single" w:sz="18" w:space="0" w:color="auto"/>
              <w:left w:val="single" w:sz="18" w:space="0" w:color="auto"/>
              <w:bottom w:val="single" w:sz="18" w:space="0" w:color="auto"/>
              <w:right w:val="single" w:sz="18" w:space="0" w:color="auto"/>
            </w:tcBorders>
          </w:tcPr>
          <w:p w:rsidR="00756795" w:rsidRPr="00F733F9" w:rsidRDefault="00756795" w:rsidP="00B942EF">
            <w:pPr>
              <w:pStyle w:val="Lijstalinea"/>
              <w:ind w:left="0"/>
              <w:jc w:val="center"/>
              <w:rPr>
                <w:rFonts w:ascii="Arial Narrow" w:hAnsi="Arial Narrow"/>
                <w:b/>
                <w:sz w:val="18"/>
                <w:szCs w:val="18"/>
              </w:rPr>
            </w:pPr>
          </w:p>
          <w:p w:rsidR="00756795" w:rsidRPr="00F733F9" w:rsidRDefault="00756795" w:rsidP="00B942EF">
            <w:pPr>
              <w:pStyle w:val="Lijstalinea"/>
              <w:ind w:left="0"/>
              <w:jc w:val="center"/>
              <w:rPr>
                <w:rFonts w:ascii="Arial Narrow" w:hAnsi="Arial Narrow"/>
                <w:b/>
                <w:sz w:val="18"/>
                <w:szCs w:val="18"/>
              </w:rPr>
            </w:pPr>
            <w:r w:rsidRPr="00F733F9">
              <w:rPr>
                <w:rFonts w:ascii="Arial Narrow" w:hAnsi="Arial Narrow"/>
                <w:b/>
                <w:sz w:val="18"/>
                <w:szCs w:val="18"/>
              </w:rPr>
              <w:t>Opmerkingen</w:t>
            </w:r>
          </w:p>
        </w:tc>
      </w:tr>
      <w:tr w:rsidR="00F733F9" w:rsidRPr="00F733F9" w:rsidTr="00F733F9">
        <w:tc>
          <w:tcPr>
            <w:tcW w:w="567" w:type="dxa"/>
            <w:vMerge/>
            <w:tcBorders>
              <w:left w:val="single" w:sz="18" w:space="0" w:color="auto"/>
              <w:bottom w:val="single" w:sz="18" w:space="0" w:color="auto"/>
              <w:right w:val="single" w:sz="12" w:space="0" w:color="auto"/>
            </w:tcBorders>
          </w:tcPr>
          <w:p w:rsidR="00756795" w:rsidRPr="00F733F9" w:rsidRDefault="00756795" w:rsidP="00062839">
            <w:pPr>
              <w:pStyle w:val="Lijstalinea"/>
              <w:ind w:left="0"/>
              <w:rPr>
                <w:sz w:val="18"/>
                <w:szCs w:val="18"/>
              </w:rPr>
            </w:pPr>
          </w:p>
        </w:tc>
        <w:tc>
          <w:tcPr>
            <w:tcW w:w="709" w:type="dxa"/>
            <w:vMerge/>
            <w:tcBorders>
              <w:left w:val="single" w:sz="12" w:space="0" w:color="auto"/>
              <w:bottom w:val="single" w:sz="18" w:space="0" w:color="auto"/>
              <w:right w:val="single" w:sz="12" w:space="0" w:color="auto"/>
            </w:tcBorders>
          </w:tcPr>
          <w:p w:rsidR="00756795" w:rsidRPr="00F733F9" w:rsidRDefault="00756795" w:rsidP="00062839">
            <w:pPr>
              <w:pStyle w:val="Lijstalinea"/>
              <w:ind w:left="0"/>
              <w:rPr>
                <w:sz w:val="18"/>
                <w:szCs w:val="18"/>
              </w:rPr>
            </w:pPr>
          </w:p>
        </w:tc>
        <w:tc>
          <w:tcPr>
            <w:tcW w:w="567" w:type="dxa"/>
            <w:vMerge/>
            <w:tcBorders>
              <w:left w:val="single" w:sz="12" w:space="0" w:color="auto"/>
              <w:bottom w:val="single" w:sz="18" w:space="0" w:color="auto"/>
              <w:right w:val="single" w:sz="12" w:space="0" w:color="auto"/>
            </w:tcBorders>
          </w:tcPr>
          <w:p w:rsidR="00756795" w:rsidRPr="00F733F9" w:rsidRDefault="00756795" w:rsidP="00062839">
            <w:pPr>
              <w:pStyle w:val="Lijstalinea"/>
              <w:ind w:left="0"/>
              <w:rPr>
                <w:sz w:val="18"/>
                <w:szCs w:val="18"/>
              </w:rPr>
            </w:pPr>
          </w:p>
        </w:tc>
        <w:tc>
          <w:tcPr>
            <w:tcW w:w="3119" w:type="dxa"/>
            <w:vMerge/>
            <w:tcBorders>
              <w:left w:val="single" w:sz="12" w:space="0" w:color="auto"/>
              <w:bottom w:val="single" w:sz="18" w:space="0" w:color="auto"/>
              <w:right w:val="single" w:sz="12" w:space="0" w:color="auto"/>
            </w:tcBorders>
          </w:tcPr>
          <w:p w:rsidR="00756795" w:rsidRPr="00F733F9" w:rsidRDefault="00756795" w:rsidP="00062839">
            <w:pPr>
              <w:pStyle w:val="Lijstalinea"/>
              <w:ind w:left="0"/>
              <w:rPr>
                <w:sz w:val="18"/>
                <w:szCs w:val="18"/>
              </w:rPr>
            </w:pPr>
          </w:p>
        </w:tc>
        <w:tc>
          <w:tcPr>
            <w:tcW w:w="992" w:type="dxa"/>
            <w:vMerge/>
            <w:tcBorders>
              <w:left w:val="single" w:sz="12" w:space="0" w:color="auto"/>
              <w:bottom w:val="single" w:sz="18" w:space="0" w:color="auto"/>
              <w:right w:val="single" w:sz="18" w:space="0" w:color="auto"/>
            </w:tcBorders>
          </w:tcPr>
          <w:p w:rsidR="00756795" w:rsidRPr="00F733F9" w:rsidRDefault="00756795" w:rsidP="00062839">
            <w:pPr>
              <w:pStyle w:val="Lijstalinea"/>
              <w:ind w:left="0"/>
              <w:rPr>
                <w:sz w:val="18"/>
                <w:szCs w:val="18"/>
              </w:rPr>
            </w:pPr>
          </w:p>
        </w:tc>
        <w:tc>
          <w:tcPr>
            <w:tcW w:w="851" w:type="dxa"/>
            <w:vMerge/>
            <w:tcBorders>
              <w:left w:val="single" w:sz="18" w:space="0" w:color="auto"/>
              <w:bottom w:val="single" w:sz="18" w:space="0" w:color="auto"/>
            </w:tcBorders>
          </w:tcPr>
          <w:p w:rsidR="00756795" w:rsidRPr="00F733F9" w:rsidRDefault="00756795" w:rsidP="00062839">
            <w:pPr>
              <w:pStyle w:val="Lijstalinea"/>
              <w:ind w:left="0"/>
              <w:rPr>
                <w:sz w:val="18"/>
                <w:szCs w:val="18"/>
              </w:rPr>
            </w:pPr>
          </w:p>
        </w:tc>
        <w:tc>
          <w:tcPr>
            <w:tcW w:w="708" w:type="dxa"/>
            <w:vMerge/>
            <w:tcBorders>
              <w:bottom w:val="single" w:sz="18" w:space="0" w:color="auto"/>
            </w:tcBorders>
          </w:tcPr>
          <w:p w:rsidR="00756795" w:rsidRPr="00F733F9" w:rsidRDefault="00756795" w:rsidP="00062839">
            <w:pPr>
              <w:pStyle w:val="Lijstalinea"/>
              <w:ind w:left="0"/>
              <w:rPr>
                <w:sz w:val="18"/>
                <w:szCs w:val="18"/>
              </w:rPr>
            </w:pPr>
          </w:p>
        </w:tc>
        <w:tc>
          <w:tcPr>
            <w:tcW w:w="851" w:type="dxa"/>
            <w:vMerge/>
            <w:tcBorders>
              <w:left w:val="single" w:sz="18" w:space="0" w:color="auto"/>
              <w:bottom w:val="single" w:sz="18" w:space="0" w:color="auto"/>
            </w:tcBorders>
          </w:tcPr>
          <w:p w:rsidR="00756795" w:rsidRPr="00F733F9" w:rsidRDefault="00756795" w:rsidP="00BD5167">
            <w:pPr>
              <w:pStyle w:val="Lijstalinea"/>
              <w:ind w:left="0"/>
              <w:rPr>
                <w:sz w:val="18"/>
                <w:szCs w:val="18"/>
              </w:rPr>
            </w:pPr>
          </w:p>
        </w:tc>
        <w:tc>
          <w:tcPr>
            <w:tcW w:w="992" w:type="dxa"/>
            <w:vMerge/>
            <w:tcBorders>
              <w:bottom w:val="single" w:sz="18" w:space="0" w:color="auto"/>
              <w:right w:val="single" w:sz="18" w:space="0" w:color="auto"/>
            </w:tcBorders>
          </w:tcPr>
          <w:p w:rsidR="00756795" w:rsidRPr="00F733F9" w:rsidRDefault="00756795" w:rsidP="00BD5167">
            <w:pPr>
              <w:pStyle w:val="Lijstalinea"/>
              <w:ind w:left="0"/>
              <w:rPr>
                <w:sz w:val="18"/>
                <w:szCs w:val="18"/>
              </w:rPr>
            </w:pPr>
          </w:p>
        </w:tc>
        <w:tc>
          <w:tcPr>
            <w:tcW w:w="709" w:type="dxa"/>
            <w:tcBorders>
              <w:top w:val="nil"/>
              <w:left w:val="single" w:sz="18" w:space="0" w:color="auto"/>
              <w:bottom w:val="single" w:sz="18" w:space="0" w:color="auto"/>
              <w:right w:val="single" w:sz="4" w:space="0" w:color="auto"/>
            </w:tcBorders>
          </w:tcPr>
          <w:p w:rsidR="00756795" w:rsidRPr="00F733F9" w:rsidRDefault="00756795" w:rsidP="00396EBF">
            <w:pPr>
              <w:pStyle w:val="Lijstalinea"/>
              <w:ind w:left="0"/>
              <w:jc w:val="center"/>
              <w:rPr>
                <w:rFonts w:ascii="Arial Narrow" w:hAnsi="Arial Narrow"/>
                <w:b/>
                <w:sz w:val="18"/>
                <w:szCs w:val="18"/>
              </w:rPr>
            </w:pPr>
            <w:proofErr w:type="spellStart"/>
            <w:r w:rsidRPr="00F733F9">
              <w:rPr>
                <w:rFonts w:ascii="Arial Narrow" w:hAnsi="Arial Narrow"/>
                <w:b/>
                <w:sz w:val="18"/>
                <w:szCs w:val="18"/>
              </w:rPr>
              <w:t>Gerea</w:t>
            </w:r>
            <w:r w:rsidR="00396EBF">
              <w:rPr>
                <w:rFonts w:ascii="Arial Narrow" w:hAnsi="Arial Narrow"/>
                <w:b/>
                <w:sz w:val="18"/>
                <w:szCs w:val="18"/>
              </w:rPr>
              <w:t>-</w:t>
            </w:r>
            <w:r w:rsidRPr="00F733F9">
              <w:rPr>
                <w:rFonts w:ascii="Arial Narrow" w:hAnsi="Arial Narrow"/>
                <w:b/>
                <w:sz w:val="18"/>
                <w:szCs w:val="18"/>
              </w:rPr>
              <w:t>l</w:t>
            </w:r>
            <w:r w:rsidR="00396EBF">
              <w:rPr>
                <w:rFonts w:ascii="Arial Narrow" w:hAnsi="Arial Narrow"/>
                <w:b/>
                <w:sz w:val="18"/>
                <w:szCs w:val="18"/>
              </w:rPr>
              <w:t>i</w:t>
            </w:r>
            <w:r w:rsidRPr="00F733F9">
              <w:rPr>
                <w:rFonts w:ascii="Arial Narrow" w:hAnsi="Arial Narrow"/>
                <w:b/>
                <w:sz w:val="18"/>
                <w:szCs w:val="18"/>
              </w:rPr>
              <w:t>seerd</w:t>
            </w:r>
            <w:proofErr w:type="spellEnd"/>
          </w:p>
        </w:tc>
        <w:tc>
          <w:tcPr>
            <w:tcW w:w="850" w:type="dxa"/>
            <w:tcBorders>
              <w:top w:val="nil"/>
              <w:left w:val="single" w:sz="4" w:space="0" w:color="auto"/>
              <w:bottom w:val="single" w:sz="18" w:space="0" w:color="auto"/>
            </w:tcBorders>
          </w:tcPr>
          <w:p w:rsidR="00756795" w:rsidRPr="00F733F9" w:rsidRDefault="00756795" w:rsidP="00F0791B">
            <w:pPr>
              <w:pStyle w:val="Lijstalinea"/>
              <w:ind w:left="0"/>
              <w:jc w:val="center"/>
              <w:rPr>
                <w:rFonts w:ascii="Arial Narrow" w:hAnsi="Arial Narrow"/>
                <w:b/>
                <w:sz w:val="18"/>
                <w:szCs w:val="18"/>
              </w:rPr>
            </w:pPr>
            <w:proofErr w:type="spellStart"/>
            <w:r w:rsidRPr="00F733F9">
              <w:rPr>
                <w:rFonts w:ascii="Arial Narrow" w:hAnsi="Arial Narrow"/>
                <w:b/>
                <w:sz w:val="18"/>
                <w:szCs w:val="18"/>
              </w:rPr>
              <w:t>Gerea</w:t>
            </w:r>
            <w:proofErr w:type="spellEnd"/>
            <w:r w:rsidRPr="00F733F9">
              <w:rPr>
                <w:rFonts w:ascii="Arial Narrow" w:hAnsi="Arial Narrow"/>
                <w:b/>
                <w:sz w:val="18"/>
                <w:szCs w:val="18"/>
              </w:rPr>
              <w:t>-</w:t>
            </w:r>
          </w:p>
          <w:p w:rsidR="00756795" w:rsidRPr="00F733F9" w:rsidRDefault="00756795" w:rsidP="00184E18">
            <w:pPr>
              <w:pStyle w:val="Lijstalinea"/>
              <w:ind w:left="0"/>
              <w:jc w:val="center"/>
              <w:rPr>
                <w:rFonts w:ascii="Arial Narrow" w:hAnsi="Arial Narrow"/>
                <w:b/>
                <w:sz w:val="18"/>
                <w:szCs w:val="18"/>
              </w:rPr>
            </w:pPr>
            <w:proofErr w:type="spellStart"/>
            <w:r w:rsidRPr="00F733F9">
              <w:rPr>
                <w:rFonts w:ascii="Arial Narrow" w:hAnsi="Arial Narrow"/>
                <w:b/>
                <w:sz w:val="18"/>
                <w:szCs w:val="18"/>
              </w:rPr>
              <w:t>liseerd</w:t>
            </w:r>
            <w:proofErr w:type="spellEnd"/>
            <w:r w:rsidRPr="00F733F9">
              <w:rPr>
                <w:rFonts w:ascii="Arial Narrow" w:hAnsi="Arial Narrow"/>
                <w:b/>
                <w:sz w:val="18"/>
                <w:szCs w:val="18"/>
              </w:rPr>
              <w:t xml:space="preserve"> </w:t>
            </w:r>
            <w:proofErr w:type="spellStart"/>
            <w:r w:rsidRPr="00F733F9">
              <w:rPr>
                <w:rFonts w:ascii="Arial Narrow" w:hAnsi="Arial Narrow"/>
                <w:b/>
                <w:sz w:val="18"/>
                <w:szCs w:val="18"/>
              </w:rPr>
              <w:t>ontb</w:t>
            </w:r>
            <w:proofErr w:type="spellEnd"/>
            <w:r w:rsidRPr="00F733F9">
              <w:rPr>
                <w:rFonts w:ascii="Arial Narrow" w:hAnsi="Arial Narrow"/>
                <w:b/>
                <w:sz w:val="18"/>
                <w:szCs w:val="18"/>
              </w:rPr>
              <w:t xml:space="preserve">. </w:t>
            </w:r>
            <w:proofErr w:type="spellStart"/>
            <w:r w:rsidRPr="00F733F9">
              <w:rPr>
                <w:rFonts w:ascii="Arial Narrow" w:hAnsi="Arial Narrow"/>
                <w:b/>
                <w:sz w:val="18"/>
                <w:szCs w:val="18"/>
              </w:rPr>
              <w:t>voor-waarde</w:t>
            </w:r>
            <w:proofErr w:type="spellEnd"/>
          </w:p>
        </w:tc>
        <w:tc>
          <w:tcPr>
            <w:tcW w:w="709" w:type="dxa"/>
            <w:tcBorders>
              <w:top w:val="nil"/>
              <w:bottom w:val="single" w:sz="18" w:space="0" w:color="auto"/>
            </w:tcBorders>
          </w:tcPr>
          <w:p w:rsidR="00756795" w:rsidRPr="00F733F9" w:rsidRDefault="00756795" w:rsidP="00A850C5">
            <w:pPr>
              <w:pStyle w:val="Lijstalinea"/>
              <w:ind w:left="0"/>
              <w:jc w:val="center"/>
              <w:rPr>
                <w:rFonts w:ascii="Arial Narrow" w:hAnsi="Arial Narrow"/>
                <w:b/>
                <w:sz w:val="18"/>
                <w:szCs w:val="18"/>
              </w:rPr>
            </w:pPr>
            <w:proofErr w:type="spellStart"/>
            <w:r w:rsidRPr="00F733F9">
              <w:rPr>
                <w:rFonts w:ascii="Arial Narrow" w:hAnsi="Arial Narrow"/>
                <w:b/>
                <w:sz w:val="18"/>
                <w:szCs w:val="18"/>
              </w:rPr>
              <w:t>Uitge-steld</w:t>
            </w:r>
            <w:proofErr w:type="spellEnd"/>
          </w:p>
        </w:tc>
        <w:tc>
          <w:tcPr>
            <w:tcW w:w="709" w:type="dxa"/>
            <w:tcBorders>
              <w:top w:val="nil"/>
              <w:bottom w:val="single" w:sz="18" w:space="0" w:color="auto"/>
              <w:right w:val="single" w:sz="18" w:space="0" w:color="auto"/>
            </w:tcBorders>
          </w:tcPr>
          <w:p w:rsidR="00756795" w:rsidRPr="00F733F9" w:rsidRDefault="00756795" w:rsidP="00A850C5">
            <w:pPr>
              <w:pStyle w:val="Lijstalinea"/>
              <w:ind w:left="0"/>
              <w:jc w:val="center"/>
              <w:rPr>
                <w:rFonts w:ascii="Arial Narrow" w:hAnsi="Arial Narrow"/>
                <w:b/>
                <w:sz w:val="18"/>
                <w:szCs w:val="18"/>
              </w:rPr>
            </w:pPr>
            <w:r w:rsidRPr="00F733F9">
              <w:rPr>
                <w:rFonts w:ascii="Arial Narrow" w:hAnsi="Arial Narrow"/>
                <w:b/>
                <w:sz w:val="18"/>
                <w:szCs w:val="18"/>
              </w:rPr>
              <w:t>Niet-</w:t>
            </w:r>
            <w:proofErr w:type="spellStart"/>
            <w:r w:rsidRPr="00F733F9">
              <w:rPr>
                <w:rFonts w:ascii="Arial Narrow" w:hAnsi="Arial Narrow"/>
                <w:b/>
                <w:sz w:val="18"/>
                <w:szCs w:val="18"/>
              </w:rPr>
              <w:t>gereali</w:t>
            </w:r>
            <w:proofErr w:type="spellEnd"/>
            <w:r w:rsidRPr="00F733F9">
              <w:rPr>
                <w:rFonts w:ascii="Arial Narrow" w:hAnsi="Arial Narrow"/>
                <w:b/>
                <w:sz w:val="18"/>
                <w:szCs w:val="18"/>
              </w:rPr>
              <w:t>-</w:t>
            </w:r>
            <w:proofErr w:type="spellStart"/>
            <w:r w:rsidRPr="00F733F9">
              <w:rPr>
                <w:rFonts w:ascii="Arial Narrow" w:hAnsi="Arial Narrow"/>
                <w:b/>
                <w:sz w:val="18"/>
                <w:szCs w:val="18"/>
              </w:rPr>
              <w:t>seerd</w:t>
            </w:r>
            <w:proofErr w:type="spellEnd"/>
          </w:p>
          <w:p w:rsidR="00756795" w:rsidRPr="00F733F9" w:rsidRDefault="00756795" w:rsidP="00A850C5">
            <w:pPr>
              <w:pStyle w:val="Lijstalinea"/>
              <w:ind w:left="0"/>
              <w:jc w:val="center"/>
              <w:rPr>
                <w:rFonts w:ascii="Arial Narrow" w:hAnsi="Arial Narrow"/>
                <w:b/>
                <w:sz w:val="18"/>
                <w:szCs w:val="18"/>
              </w:rPr>
            </w:pPr>
          </w:p>
        </w:tc>
        <w:tc>
          <w:tcPr>
            <w:tcW w:w="2693" w:type="dxa"/>
            <w:vMerge/>
            <w:tcBorders>
              <w:left w:val="single" w:sz="18" w:space="0" w:color="auto"/>
              <w:bottom w:val="single" w:sz="18" w:space="0" w:color="auto"/>
              <w:right w:val="single" w:sz="18" w:space="0" w:color="auto"/>
            </w:tcBorders>
          </w:tcPr>
          <w:p w:rsidR="00756795" w:rsidRPr="00F733F9" w:rsidRDefault="00756795" w:rsidP="00062839">
            <w:pPr>
              <w:pStyle w:val="Lijstalinea"/>
              <w:ind w:left="0"/>
              <w:rPr>
                <w:sz w:val="18"/>
                <w:szCs w:val="18"/>
              </w:rPr>
            </w:pPr>
          </w:p>
        </w:tc>
      </w:tr>
      <w:tr w:rsidR="00F733F9" w:rsidRPr="00BA57B1" w:rsidTr="00F733F9">
        <w:tc>
          <w:tcPr>
            <w:tcW w:w="567" w:type="dxa"/>
            <w:tcBorders>
              <w:top w:val="single" w:sz="18" w:space="0" w:color="auto"/>
              <w:left w:val="single" w:sz="18" w:space="0" w:color="auto"/>
              <w:right w:val="single" w:sz="12" w:space="0" w:color="auto"/>
            </w:tcBorders>
          </w:tcPr>
          <w:p w:rsidR="00756795" w:rsidRPr="00BA57B1" w:rsidRDefault="00756795" w:rsidP="00062839">
            <w:pPr>
              <w:pStyle w:val="Lijstalinea"/>
              <w:ind w:left="0"/>
            </w:pPr>
          </w:p>
        </w:tc>
        <w:tc>
          <w:tcPr>
            <w:tcW w:w="709" w:type="dxa"/>
            <w:tcBorders>
              <w:top w:val="single" w:sz="18" w:space="0" w:color="auto"/>
              <w:left w:val="single" w:sz="12" w:space="0" w:color="auto"/>
              <w:right w:val="single" w:sz="12" w:space="0" w:color="auto"/>
            </w:tcBorders>
          </w:tcPr>
          <w:p w:rsidR="00756795" w:rsidRPr="00BA57B1" w:rsidRDefault="00756795" w:rsidP="00062839">
            <w:pPr>
              <w:pStyle w:val="Lijstalinea"/>
              <w:ind w:left="0"/>
            </w:pPr>
          </w:p>
        </w:tc>
        <w:tc>
          <w:tcPr>
            <w:tcW w:w="567" w:type="dxa"/>
            <w:tcBorders>
              <w:top w:val="single" w:sz="18" w:space="0" w:color="auto"/>
              <w:left w:val="single" w:sz="12" w:space="0" w:color="auto"/>
              <w:right w:val="single" w:sz="12" w:space="0" w:color="auto"/>
            </w:tcBorders>
          </w:tcPr>
          <w:p w:rsidR="00756795" w:rsidRPr="00BA57B1" w:rsidRDefault="00756795" w:rsidP="00062839">
            <w:pPr>
              <w:pStyle w:val="Lijstalinea"/>
              <w:ind w:left="0"/>
            </w:pPr>
          </w:p>
        </w:tc>
        <w:tc>
          <w:tcPr>
            <w:tcW w:w="3119" w:type="dxa"/>
            <w:tcBorders>
              <w:top w:val="single" w:sz="18" w:space="0" w:color="auto"/>
              <w:left w:val="single" w:sz="12" w:space="0" w:color="auto"/>
              <w:right w:val="single" w:sz="12" w:space="0" w:color="auto"/>
            </w:tcBorders>
          </w:tcPr>
          <w:p w:rsidR="00756795" w:rsidRPr="00BA57B1" w:rsidRDefault="00756795" w:rsidP="00062839">
            <w:pPr>
              <w:pStyle w:val="Lijstalinea"/>
              <w:ind w:left="0"/>
            </w:pPr>
          </w:p>
        </w:tc>
        <w:tc>
          <w:tcPr>
            <w:tcW w:w="992" w:type="dxa"/>
            <w:tcBorders>
              <w:top w:val="single" w:sz="18" w:space="0" w:color="auto"/>
              <w:left w:val="single" w:sz="12" w:space="0" w:color="auto"/>
              <w:right w:val="single" w:sz="18" w:space="0" w:color="auto"/>
            </w:tcBorders>
          </w:tcPr>
          <w:p w:rsidR="00756795" w:rsidRPr="00BA57B1" w:rsidRDefault="00756795" w:rsidP="00062839">
            <w:pPr>
              <w:pStyle w:val="Lijstalinea"/>
              <w:ind w:left="0"/>
            </w:pPr>
          </w:p>
        </w:tc>
        <w:tc>
          <w:tcPr>
            <w:tcW w:w="851" w:type="dxa"/>
            <w:tcBorders>
              <w:top w:val="single" w:sz="18" w:space="0" w:color="auto"/>
              <w:left w:val="single" w:sz="18" w:space="0" w:color="auto"/>
            </w:tcBorders>
          </w:tcPr>
          <w:p w:rsidR="00756795" w:rsidRPr="00BA57B1" w:rsidRDefault="00756795" w:rsidP="00062839">
            <w:pPr>
              <w:pStyle w:val="Lijstalinea"/>
              <w:ind w:left="0"/>
            </w:pPr>
          </w:p>
        </w:tc>
        <w:tc>
          <w:tcPr>
            <w:tcW w:w="708" w:type="dxa"/>
            <w:tcBorders>
              <w:top w:val="single" w:sz="18" w:space="0" w:color="auto"/>
            </w:tcBorders>
          </w:tcPr>
          <w:p w:rsidR="00756795" w:rsidRPr="00BA57B1" w:rsidRDefault="00756795" w:rsidP="00062839">
            <w:pPr>
              <w:pStyle w:val="Lijstalinea"/>
              <w:ind w:left="0"/>
            </w:pPr>
          </w:p>
        </w:tc>
        <w:tc>
          <w:tcPr>
            <w:tcW w:w="851" w:type="dxa"/>
            <w:tcBorders>
              <w:top w:val="single" w:sz="18" w:space="0" w:color="auto"/>
              <w:left w:val="single" w:sz="18" w:space="0" w:color="auto"/>
            </w:tcBorders>
          </w:tcPr>
          <w:p w:rsidR="00756795" w:rsidRPr="00BA57B1" w:rsidRDefault="00756795" w:rsidP="00062839">
            <w:pPr>
              <w:pStyle w:val="Lijstalinea"/>
              <w:ind w:left="0"/>
            </w:pPr>
          </w:p>
        </w:tc>
        <w:tc>
          <w:tcPr>
            <w:tcW w:w="992" w:type="dxa"/>
            <w:tcBorders>
              <w:top w:val="single" w:sz="18" w:space="0" w:color="auto"/>
              <w:right w:val="single" w:sz="18" w:space="0" w:color="auto"/>
            </w:tcBorders>
          </w:tcPr>
          <w:p w:rsidR="00756795" w:rsidRPr="00BA57B1" w:rsidRDefault="00756795" w:rsidP="00062839">
            <w:pPr>
              <w:pStyle w:val="Lijstalinea"/>
              <w:ind w:left="0"/>
            </w:pPr>
          </w:p>
        </w:tc>
        <w:tc>
          <w:tcPr>
            <w:tcW w:w="709" w:type="dxa"/>
            <w:tcBorders>
              <w:top w:val="single" w:sz="18" w:space="0" w:color="auto"/>
              <w:left w:val="single" w:sz="18" w:space="0" w:color="auto"/>
              <w:right w:val="single" w:sz="4" w:space="0" w:color="auto"/>
            </w:tcBorders>
          </w:tcPr>
          <w:p w:rsidR="00756795" w:rsidRPr="00BA57B1" w:rsidRDefault="00756795" w:rsidP="00062839">
            <w:pPr>
              <w:pStyle w:val="Lijstalinea"/>
              <w:ind w:left="0"/>
            </w:pPr>
          </w:p>
        </w:tc>
        <w:tc>
          <w:tcPr>
            <w:tcW w:w="850" w:type="dxa"/>
            <w:tcBorders>
              <w:top w:val="single" w:sz="18" w:space="0" w:color="auto"/>
              <w:left w:val="single" w:sz="4" w:space="0" w:color="auto"/>
            </w:tcBorders>
          </w:tcPr>
          <w:p w:rsidR="00756795" w:rsidRPr="00BA57B1" w:rsidRDefault="00756795" w:rsidP="00062839">
            <w:pPr>
              <w:pStyle w:val="Lijstalinea"/>
              <w:ind w:left="0"/>
            </w:pPr>
          </w:p>
        </w:tc>
        <w:tc>
          <w:tcPr>
            <w:tcW w:w="709" w:type="dxa"/>
            <w:tcBorders>
              <w:top w:val="single" w:sz="18" w:space="0" w:color="auto"/>
            </w:tcBorders>
          </w:tcPr>
          <w:p w:rsidR="00756795" w:rsidRPr="00BA57B1" w:rsidRDefault="00756795" w:rsidP="00062839">
            <w:pPr>
              <w:pStyle w:val="Lijstalinea"/>
              <w:ind w:left="0"/>
            </w:pPr>
          </w:p>
        </w:tc>
        <w:tc>
          <w:tcPr>
            <w:tcW w:w="709" w:type="dxa"/>
            <w:tcBorders>
              <w:top w:val="single" w:sz="18" w:space="0" w:color="auto"/>
              <w:right w:val="single" w:sz="18" w:space="0" w:color="auto"/>
            </w:tcBorders>
          </w:tcPr>
          <w:p w:rsidR="00756795" w:rsidRPr="00BA57B1" w:rsidRDefault="00756795" w:rsidP="00062839">
            <w:pPr>
              <w:pStyle w:val="Lijstalinea"/>
              <w:ind w:left="0"/>
            </w:pPr>
          </w:p>
        </w:tc>
        <w:tc>
          <w:tcPr>
            <w:tcW w:w="2693" w:type="dxa"/>
            <w:tcBorders>
              <w:top w:val="single" w:sz="18" w:space="0" w:color="auto"/>
              <w:left w:val="single" w:sz="18" w:space="0" w:color="auto"/>
              <w:right w:val="single" w:sz="18" w:space="0" w:color="auto"/>
            </w:tcBorders>
          </w:tcPr>
          <w:p w:rsidR="00756795" w:rsidRPr="00BA57B1" w:rsidRDefault="00756795" w:rsidP="00062839">
            <w:pPr>
              <w:pStyle w:val="Lijstalinea"/>
              <w:ind w:left="0"/>
            </w:pPr>
          </w:p>
        </w:tc>
      </w:tr>
      <w:tr w:rsidR="00F733F9" w:rsidRPr="00BA57B1" w:rsidTr="00F733F9">
        <w:tc>
          <w:tcPr>
            <w:tcW w:w="567" w:type="dxa"/>
            <w:tcBorders>
              <w:left w:val="single" w:sz="18" w:space="0" w:color="auto"/>
              <w:right w:val="single" w:sz="12" w:space="0" w:color="auto"/>
            </w:tcBorders>
          </w:tcPr>
          <w:p w:rsidR="00756795" w:rsidRPr="00BA57B1" w:rsidRDefault="00756795" w:rsidP="00062839">
            <w:pPr>
              <w:pStyle w:val="Lijstalinea"/>
              <w:ind w:left="0"/>
            </w:pPr>
          </w:p>
        </w:tc>
        <w:tc>
          <w:tcPr>
            <w:tcW w:w="709" w:type="dxa"/>
            <w:tcBorders>
              <w:left w:val="single" w:sz="12" w:space="0" w:color="auto"/>
              <w:right w:val="single" w:sz="12" w:space="0" w:color="auto"/>
            </w:tcBorders>
          </w:tcPr>
          <w:p w:rsidR="00756795" w:rsidRPr="00BA57B1" w:rsidRDefault="00756795" w:rsidP="00062839">
            <w:pPr>
              <w:pStyle w:val="Lijstalinea"/>
              <w:ind w:left="0"/>
            </w:pPr>
          </w:p>
        </w:tc>
        <w:tc>
          <w:tcPr>
            <w:tcW w:w="567" w:type="dxa"/>
            <w:tcBorders>
              <w:left w:val="single" w:sz="12" w:space="0" w:color="auto"/>
              <w:right w:val="single" w:sz="12" w:space="0" w:color="auto"/>
            </w:tcBorders>
          </w:tcPr>
          <w:p w:rsidR="00756795" w:rsidRPr="00BA57B1" w:rsidRDefault="00756795" w:rsidP="00062839">
            <w:pPr>
              <w:pStyle w:val="Lijstalinea"/>
              <w:ind w:left="0"/>
            </w:pPr>
          </w:p>
        </w:tc>
        <w:tc>
          <w:tcPr>
            <w:tcW w:w="3119" w:type="dxa"/>
            <w:tcBorders>
              <w:left w:val="single" w:sz="12" w:space="0" w:color="auto"/>
              <w:right w:val="single" w:sz="12" w:space="0" w:color="auto"/>
            </w:tcBorders>
          </w:tcPr>
          <w:p w:rsidR="00756795" w:rsidRPr="00BA57B1" w:rsidRDefault="00756795" w:rsidP="00062839">
            <w:pPr>
              <w:pStyle w:val="Lijstalinea"/>
              <w:ind w:left="0"/>
            </w:pPr>
          </w:p>
        </w:tc>
        <w:tc>
          <w:tcPr>
            <w:tcW w:w="992" w:type="dxa"/>
            <w:tcBorders>
              <w:left w:val="single" w:sz="12" w:space="0" w:color="auto"/>
              <w:right w:val="single" w:sz="18" w:space="0" w:color="auto"/>
            </w:tcBorders>
          </w:tcPr>
          <w:p w:rsidR="00756795" w:rsidRPr="00BA57B1" w:rsidRDefault="00756795" w:rsidP="00062839">
            <w:pPr>
              <w:pStyle w:val="Lijstalinea"/>
              <w:ind w:left="0"/>
            </w:pPr>
          </w:p>
        </w:tc>
        <w:tc>
          <w:tcPr>
            <w:tcW w:w="851" w:type="dxa"/>
            <w:tcBorders>
              <w:left w:val="single" w:sz="18" w:space="0" w:color="auto"/>
            </w:tcBorders>
          </w:tcPr>
          <w:p w:rsidR="00756795" w:rsidRPr="00BA57B1" w:rsidRDefault="00756795" w:rsidP="00062839">
            <w:pPr>
              <w:pStyle w:val="Lijstalinea"/>
              <w:ind w:left="0"/>
            </w:pPr>
          </w:p>
        </w:tc>
        <w:tc>
          <w:tcPr>
            <w:tcW w:w="708" w:type="dxa"/>
          </w:tcPr>
          <w:p w:rsidR="00756795" w:rsidRPr="00BA57B1" w:rsidRDefault="00756795" w:rsidP="00062839">
            <w:pPr>
              <w:pStyle w:val="Lijstalinea"/>
              <w:ind w:left="0"/>
            </w:pPr>
          </w:p>
        </w:tc>
        <w:tc>
          <w:tcPr>
            <w:tcW w:w="851" w:type="dxa"/>
            <w:tcBorders>
              <w:left w:val="single" w:sz="18" w:space="0" w:color="auto"/>
            </w:tcBorders>
          </w:tcPr>
          <w:p w:rsidR="00756795" w:rsidRPr="00BA57B1" w:rsidRDefault="00756795" w:rsidP="00062839">
            <w:pPr>
              <w:pStyle w:val="Lijstalinea"/>
              <w:ind w:left="0"/>
            </w:pPr>
          </w:p>
        </w:tc>
        <w:tc>
          <w:tcPr>
            <w:tcW w:w="992" w:type="dxa"/>
            <w:tcBorders>
              <w:right w:val="single" w:sz="18" w:space="0" w:color="auto"/>
            </w:tcBorders>
          </w:tcPr>
          <w:p w:rsidR="00756795" w:rsidRPr="00BA57B1" w:rsidRDefault="00756795" w:rsidP="00062839">
            <w:pPr>
              <w:pStyle w:val="Lijstalinea"/>
              <w:ind w:left="0"/>
            </w:pPr>
          </w:p>
        </w:tc>
        <w:tc>
          <w:tcPr>
            <w:tcW w:w="709" w:type="dxa"/>
            <w:tcBorders>
              <w:left w:val="single" w:sz="18" w:space="0" w:color="auto"/>
              <w:right w:val="single" w:sz="4" w:space="0" w:color="auto"/>
            </w:tcBorders>
          </w:tcPr>
          <w:p w:rsidR="00756795" w:rsidRPr="00BA57B1" w:rsidRDefault="00756795" w:rsidP="00062839">
            <w:pPr>
              <w:pStyle w:val="Lijstalinea"/>
              <w:ind w:left="0"/>
            </w:pPr>
          </w:p>
        </w:tc>
        <w:tc>
          <w:tcPr>
            <w:tcW w:w="850" w:type="dxa"/>
            <w:tcBorders>
              <w:left w:val="single" w:sz="4" w:space="0" w:color="auto"/>
            </w:tcBorders>
          </w:tcPr>
          <w:p w:rsidR="00756795" w:rsidRPr="00BA57B1" w:rsidRDefault="00756795" w:rsidP="00062839">
            <w:pPr>
              <w:pStyle w:val="Lijstalinea"/>
              <w:ind w:left="0"/>
            </w:pPr>
          </w:p>
        </w:tc>
        <w:tc>
          <w:tcPr>
            <w:tcW w:w="709" w:type="dxa"/>
          </w:tcPr>
          <w:p w:rsidR="00756795" w:rsidRPr="00BA57B1" w:rsidRDefault="00756795" w:rsidP="00062839">
            <w:pPr>
              <w:pStyle w:val="Lijstalinea"/>
              <w:ind w:left="0"/>
            </w:pPr>
          </w:p>
        </w:tc>
        <w:tc>
          <w:tcPr>
            <w:tcW w:w="709" w:type="dxa"/>
            <w:tcBorders>
              <w:right w:val="single" w:sz="18" w:space="0" w:color="auto"/>
            </w:tcBorders>
          </w:tcPr>
          <w:p w:rsidR="00756795" w:rsidRPr="00BA57B1" w:rsidRDefault="00756795" w:rsidP="00062839">
            <w:pPr>
              <w:pStyle w:val="Lijstalinea"/>
              <w:ind w:left="0"/>
            </w:pPr>
          </w:p>
        </w:tc>
        <w:tc>
          <w:tcPr>
            <w:tcW w:w="2693" w:type="dxa"/>
            <w:tcBorders>
              <w:left w:val="single" w:sz="18" w:space="0" w:color="auto"/>
              <w:right w:val="single" w:sz="18" w:space="0" w:color="auto"/>
            </w:tcBorders>
          </w:tcPr>
          <w:p w:rsidR="00756795" w:rsidRPr="00BA57B1" w:rsidRDefault="00756795" w:rsidP="00062839">
            <w:pPr>
              <w:pStyle w:val="Lijstalinea"/>
              <w:ind w:left="0"/>
            </w:pPr>
          </w:p>
        </w:tc>
      </w:tr>
      <w:tr w:rsidR="00F733F9" w:rsidRPr="00BA57B1" w:rsidTr="00F733F9">
        <w:tc>
          <w:tcPr>
            <w:tcW w:w="567" w:type="dxa"/>
            <w:tcBorders>
              <w:left w:val="single" w:sz="18" w:space="0" w:color="auto"/>
              <w:right w:val="single" w:sz="12" w:space="0" w:color="auto"/>
            </w:tcBorders>
          </w:tcPr>
          <w:p w:rsidR="00756795" w:rsidRPr="00BA57B1" w:rsidRDefault="00756795" w:rsidP="00062839">
            <w:pPr>
              <w:pStyle w:val="Lijstalinea"/>
              <w:ind w:left="0"/>
            </w:pPr>
          </w:p>
        </w:tc>
        <w:tc>
          <w:tcPr>
            <w:tcW w:w="709" w:type="dxa"/>
            <w:tcBorders>
              <w:left w:val="single" w:sz="12" w:space="0" w:color="auto"/>
              <w:right w:val="single" w:sz="12" w:space="0" w:color="auto"/>
            </w:tcBorders>
          </w:tcPr>
          <w:p w:rsidR="00756795" w:rsidRPr="00BA57B1" w:rsidRDefault="00756795" w:rsidP="00062839">
            <w:pPr>
              <w:pStyle w:val="Lijstalinea"/>
              <w:ind w:left="0"/>
            </w:pPr>
          </w:p>
        </w:tc>
        <w:tc>
          <w:tcPr>
            <w:tcW w:w="567" w:type="dxa"/>
            <w:tcBorders>
              <w:left w:val="single" w:sz="12" w:space="0" w:color="auto"/>
              <w:right w:val="single" w:sz="12" w:space="0" w:color="auto"/>
            </w:tcBorders>
          </w:tcPr>
          <w:p w:rsidR="00756795" w:rsidRPr="00BA57B1" w:rsidRDefault="00756795" w:rsidP="00062839">
            <w:pPr>
              <w:pStyle w:val="Lijstalinea"/>
              <w:ind w:left="0"/>
            </w:pPr>
          </w:p>
        </w:tc>
        <w:tc>
          <w:tcPr>
            <w:tcW w:w="3119" w:type="dxa"/>
            <w:tcBorders>
              <w:left w:val="single" w:sz="12" w:space="0" w:color="auto"/>
              <w:right w:val="single" w:sz="12" w:space="0" w:color="auto"/>
            </w:tcBorders>
          </w:tcPr>
          <w:p w:rsidR="00756795" w:rsidRPr="00BA57B1" w:rsidRDefault="00756795" w:rsidP="00062839">
            <w:pPr>
              <w:pStyle w:val="Lijstalinea"/>
              <w:ind w:left="0"/>
            </w:pPr>
          </w:p>
        </w:tc>
        <w:tc>
          <w:tcPr>
            <w:tcW w:w="992" w:type="dxa"/>
            <w:tcBorders>
              <w:left w:val="single" w:sz="12" w:space="0" w:color="auto"/>
              <w:right w:val="single" w:sz="18" w:space="0" w:color="auto"/>
            </w:tcBorders>
          </w:tcPr>
          <w:p w:rsidR="00756795" w:rsidRPr="00BA57B1" w:rsidRDefault="00756795" w:rsidP="00062839">
            <w:pPr>
              <w:pStyle w:val="Lijstalinea"/>
              <w:ind w:left="0"/>
            </w:pPr>
          </w:p>
        </w:tc>
        <w:tc>
          <w:tcPr>
            <w:tcW w:w="851" w:type="dxa"/>
            <w:tcBorders>
              <w:left w:val="single" w:sz="18" w:space="0" w:color="auto"/>
            </w:tcBorders>
          </w:tcPr>
          <w:p w:rsidR="00756795" w:rsidRPr="00BA57B1" w:rsidRDefault="00756795" w:rsidP="00062839">
            <w:pPr>
              <w:pStyle w:val="Lijstalinea"/>
              <w:ind w:left="0"/>
            </w:pPr>
          </w:p>
        </w:tc>
        <w:tc>
          <w:tcPr>
            <w:tcW w:w="708" w:type="dxa"/>
          </w:tcPr>
          <w:p w:rsidR="00756795" w:rsidRPr="00BA57B1" w:rsidRDefault="00756795" w:rsidP="00062839">
            <w:pPr>
              <w:pStyle w:val="Lijstalinea"/>
              <w:ind w:left="0"/>
            </w:pPr>
          </w:p>
        </w:tc>
        <w:tc>
          <w:tcPr>
            <w:tcW w:w="851" w:type="dxa"/>
            <w:tcBorders>
              <w:left w:val="single" w:sz="18" w:space="0" w:color="auto"/>
            </w:tcBorders>
          </w:tcPr>
          <w:p w:rsidR="00756795" w:rsidRPr="00BA57B1" w:rsidRDefault="00756795" w:rsidP="00062839">
            <w:pPr>
              <w:pStyle w:val="Lijstalinea"/>
              <w:ind w:left="0"/>
            </w:pPr>
          </w:p>
        </w:tc>
        <w:tc>
          <w:tcPr>
            <w:tcW w:w="992" w:type="dxa"/>
            <w:tcBorders>
              <w:right w:val="single" w:sz="18" w:space="0" w:color="auto"/>
            </w:tcBorders>
          </w:tcPr>
          <w:p w:rsidR="00756795" w:rsidRPr="00BA57B1" w:rsidRDefault="00756795" w:rsidP="00062839">
            <w:pPr>
              <w:pStyle w:val="Lijstalinea"/>
              <w:ind w:left="0"/>
            </w:pPr>
          </w:p>
        </w:tc>
        <w:tc>
          <w:tcPr>
            <w:tcW w:w="709" w:type="dxa"/>
            <w:tcBorders>
              <w:left w:val="single" w:sz="18" w:space="0" w:color="auto"/>
              <w:right w:val="single" w:sz="4" w:space="0" w:color="auto"/>
            </w:tcBorders>
          </w:tcPr>
          <w:p w:rsidR="00756795" w:rsidRPr="00BA57B1" w:rsidRDefault="00756795" w:rsidP="00062839">
            <w:pPr>
              <w:pStyle w:val="Lijstalinea"/>
              <w:ind w:left="0"/>
            </w:pPr>
          </w:p>
        </w:tc>
        <w:tc>
          <w:tcPr>
            <w:tcW w:w="850" w:type="dxa"/>
            <w:tcBorders>
              <w:left w:val="single" w:sz="4" w:space="0" w:color="auto"/>
            </w:tcBorders>
          </w:tcPr>
          <w:p w:rsidR="00756795" w:rsidRPr="00BA57B1" w:rsidRDefault="00756795" w:rsidP="00062839">
            <w:pPr>
              <w:pStyle w:val="Lijstalinea"/>
              <w:ind w:left="0"/>
            </w:pPr>
          </w:p>
        </w:tc>
        <w:tc>
          <w:tcPr>
            <w:tcW w:w="709" w:type="dxa"/>
          </w:tcPr>
          <w:p w:rsidR="00756795" w:rsidRPr="00BA57B1" w:rsidRDefault="00756795" w:rsidP="00062839">
            <w:pPr>
              <w:pStyle w:val="Lijstalinea"/>
              <w:ind w:left="0"/>
            </w:pPr>
          </w:p>
        </w:tc>
        <w:tc>
          <w:tcPr>
            <w:tcW w:w="709" w:type="dxa"/>
            <w:tcBorders>
              <w:right w:val="single" w:sz="18" w:space="0" w:color="auto"/>
            </w:tcBorders>
          </w:tcPr>
          <w:p w:rsidR="00756795" w:rsidRPr="00BA57B1" w:rsidRDefault="00756795" w:rsidP="00062839">
            <w:pPr>
              <w:pStyle w:val="Lijstalinea"/>
              <w:ind w:left="0"/>
            </w:pPr>
          </w:p>
        </w:tc>
        <w:tc>
          <w:tcPr>
            <w:tcW w:w="2693" w:type="dxa"/>
            <w:tcBorders>
              <w:left w:val="single" w:sz="18" w:space="0" w:color="auto"/>
              <w:right w:val="single" w:sz="18" w:space="0" w:color="auto"/>
            </w:tcBorders>
          </w:tcPr>
          <w:p w:rsidR="00756795" w:rsidRPr="00BA57B1" w:rsidRDefault="00756795" w:rsidP="00062839">
            <w:pPr>
              <w:pStyle w:val="Lijstalinea"/>
              <w:ind w:left="0"/>
            </w:pPr>
          </w:p>
        </w:tc>
      </w:tr>
      <w:tr w:rsidR="00F733F9" w:rsidRPr="00BA57B1" w:rsidTr="00F733F9">
        <w:tc>
          <w:tcPr>
            <w:tcW w:w="567" w:type="dxa"/>
            <w:tcBorders>
              <w:left w:val="single" w:sz="18" w:space="0" w:color="auto"/>
              <w:right w:val="single" w:sz="12" w:space="0" w:color="auto"/>
            </w:tcBorders>
          </w:tcPr>
          <w:p w:rsidR="00756795" w:rsidRPr="00BA57B1" w:rsidRDefault="00756795" w:rsidP="00062839">
            <w:pPr>
              <w:pStyle w:val="Lijstalinea"/>
              <w:ind w:left="0"/>
            </w:pPr>
          </w:p>
        </w:tc>
        <w:tc>
          <w:tcPr>
            <w:tcW w:w="709" w:type="dxa"/>
            <w:tcBorders>
              <w:left w:val="single" w:sz="12" w:space="0" w:color="auto"/>
              <w:right w:val="single" w:sz="12" w:space="0" w:color="auto"/>
            </w:tcBorders>
          </w:tcPr>
          <w:p w:rsidR="00756795" w:rsidRPr="00BA57B1" w:rsidRDefault="00756795" w:rsidP="00062839">
            <w:pPr>
              <w:pStyle w:val="Lijstalinea"/>
              <w:ind w:left="0"/>
            </w:pPr>
          </w:p>
        </w:tc>
        <w:tc>
          <w:tcPr>
            <w:tcW w:w="567" w:type="dxa"/>
            <w:tcBorders>
              <w:left w:val="single" w:sz="12" w:space="0" w:color="auto"/>
              <w:right w:val="single" w:sz="12" w:space="0" w:color="auto"/>
            </w:tcBorders>
          </w:tcPr>
          <w:p w:rsidR="00756795" w:rsidRPr="00BA57B1" w:rsidRDefault="00756795" w:rsidP="00062839">
            <w:pPr>
              <w:pStyle w:val="Lijstalinea"/>
              <w:ind w:left="0"/>
            </w:pPr>
          </w:p>
        </w:tc>
        <w:tc>
          <w:tcPr>
            <w:tcW w:w="3119" w:type="dxa"/>
            <w:tcBorders>
              <w:left w:val="single" w:sz="12" w:space="0" w:color="auto"/>
              <w:right w:val="single" w:sz="12" w:space="0" w:color="auto"/>
            </w:tcBorders>
          </w:tcPr>
          <w:p w:rsidR="00756795" w:rsidRPr="00BA57B1" w:rsidRDefault="00756795" w:rsidP="00062839">
            <w:pPr>
              <w:pStyle w:val="Lijstalinea"/>
              <w:ind w:left="0"/>
            </w:pPr>
          </w:p>
        </w:tc>
        <w:tc>
          <w:tcPr>
            <w:tcW w:w="992" w:type="dxa"/>
            <w:tcBorders>
              <w:left w:val="single" w:sz="12" w:space="0" w:color="auto"/>
              <w:right w:val="single" w:sz="18" w:space="0" w:color="auto"/>
            </w:tcBorders>
          </w:tcPr>
          <w:p w:rsidR="00756795" w:rsidRPr="00BA57B1" w:rsidRDefault="00756795" w:rsidP="00062839">
            <w:pPr>
              <w:pStyle w:val="Lijstalinea"/>
              <w:ind w:left="0"/>
            </w:pPr>
          </w:p>
        </w:tc>
        <w:tc>
          <w:tcPr>
            <w:tcW w:w="851" w:type="dxa"/>
            <w:tcBorders>
              <w:left w:val="single" w:sz="18" w:space="0" w:color="auto"/>
            </w:tcBorders>
          </w:tcPr>
          <w:p w:rsidR="00756795" w:rsidRPr="00BA57B1" w:rsidRDefault="00756795" w:rsidP="00062839">
            <w:pPr>
              <w:pStyle w:val="Lijstalinea"/>
              <w:ind w:left="0"/>
            </w:pPr>
          </w:p>
        </w:tc>
        <w:tc>
          <w:tcPr>
            <w:tcW w:w="708" w:type="dxa"/>
          </w:tcPr>
          <w:p w:rsidR="00756795" w:rsidRPr="00BA57B1" w:rsidRDefault="00756795" w:rsidP="00062839">
            <w:pPr>
              <w:pStyle w:val="Lijstalinea"/>
              <w:ind w:left="0"/>
            </w:pPr>
          </w:p>
        </w:tc>
        <w:tc>
          <w:tcPr>
            <w:tcW w:w="851" w:type="dxa"/>
            <w:tcBorders>
              <w:left w:val="single" w:sz="18" w:space="0" w:color="auto"/>
            </w:tcBorders>
          </w:tcPr>
          <w:p w:rsidR="00756795" w:rsidRPr="00BA57B1" w:rsidRDefault="00756795" w:rsidP="00062839">
            <w:pPr>
              <w:pStyle w:val="Lijstalinea"/>
              <w:ind w:left="0"/>
            </w:pPr>
          </w:p>
        </w:tc>
        <w:tc>
          <w:tcPr>
            <w:tcW w:w="992" w:type="dxa"/>
            <w:tcBorders>
              <w:right w:val="single" w:sz="18" w:space="0" w:color="auto"/>
            </w:tcBorders>
          </w:tcPr>
          <w:p w:rsidR="00756795" w:rsidRPr="00BA57B1" w:rsidRDefault="00756795" w:rsidP="00062839">
            <w:pPr>
              <w:pStyle w:val="Lijstalinea"/>
              <w:ind w:left="0"/>
            </w:pPr>
          </w:p>
        </w:tc>
        <w:tc>
          <w:tcPr>
            <w:tcW w:w="709" w:type="dxa"/>
            <w:tcBorders>
              <w:left w:val="single" w:sz="18" w:space="0" w:color="auto"/>
              <w:right w:val="single" w:sz="4" w:space="0" w:color="auto"/>
            </w:tcBorders>
          </w:tcPr>
          <w:p w:rsidR="00756795" w:rsidRPr="00BA57B1" w:rsidRDefault="00756795" w:rsidP="00062839">
            <w:pPr>
              <w:pStyle w:val="Lijstalinea"/>
              <w:ind w:left="0"/>
            </w:pPr>
          </w:p>
        </w:tc>
        <w:tc>
          <w:tcPr>
            <w:tcW w:w="850" w:type="dxa"/>
            <w:tcBorders>
              <w:left w:val="single" w:sz="4" w:space="0" w:color="auto"/>
            </w:tcBorders>
          </w:tcPr>
          <w:p w:rsidR="00756795" w:rsidRPr="00BA57B1" w:rsidRDefault="00756795" w:rsidP="00062839">
            <w:pPr>
              <w:pStyle w:val="Lijstalinea"/>
              <w:ind w:left="0"/>
            </w:pPr>
          </w:p>
        </w:tc>
        <w:tc>
          <w:tcPr>
            <w:tcW w:w="709" w:type="dxa"/>
          </w:tcPr>
          <w:p w:rsidR="00756795" w:rsidRPr="00BA57B1" w:rsidRDefault="00756795" w:rsidP="00062839">
            <w:pPr>
              <w:pStyle w:val="Lijstalinea"/>
              <w:ind w:left="0"/>
            </w:pPr>
          </w:p>
        </w:tc>
        <w:tc>
          <w:tcPr>
            <w:tcW w:w="709" w:type="dxa"/>
            <w:tcBorders>
              <w:right w:val="single" w:sz="18" w:space="0" w:color="auto"/>
            </w:tcBorders>
          </w:tcPr>
          <w:p w:rsidR="00756795" w:rsidRPr="00BA57B1" w:rsidRDefault="00756795" w:rsidP="00062839">
            <w:pPr>
              <w:pStyle w:val="Lijstalinea"/>
              <w:ind w:left="0"/>
            </w:pPr>
          </w:p>
        </w:tc>
        <w:tc>
          <w:tcPr>
            <w:tcW w:w="2693" w:type="dxa"/>
            <w:tcBorders>
              <w:left w:val="single" w:sz="18" w:space="0" w:color="auto"/>
              <w:right w:val="single" w:sz="18" w:space="0" w:color="auto"/>
            </w:tcBorders>
          </w:tcPr>
          <w:p w:rsidR="00756795" w:rsidRPr="00BA57B1" w:rsidRDefault="00756795" w:rsidP="00062839">
            <w:pPr>
              <w:pStyle w:val="Lijstalinea"/>
              <w:ind w:left="0"/>
            </w:pPr>
          </w:p>
        </w:tc>
      </w:tr>
      <w:tr w:rsidR="00F733F9" w:rsidRPr="00BA57B1" w:rsidTr="00F733F9">
        <w:tc>
          <w:tcPr>
            <w:tcW w:w="567" w:type="dxa"/>
            <w:tcBorders>
              <w:left w:val="single" w:sz="18" w:space="0" w:color="auto"/>
              <w:right w:val="single" w:sz="12" w:space="0" w:color="auto"/>
            </w:tcBorders>
          </w:tcPr>
          <w:p w:rsidR="00756795" w:rsidRPr="00BA57B1" w:rsidRDefault="00756795" w:rsidP="00062839">
            <w:pPr>
              <w:pStyle w:val="Lijstalinea"/>
              <w:ind w:left="0"/>
            </w:pPr>
          </w:p>
        </w:tc>
        <w:tc>
          <w:tcPr>
            <w:tcW w:w="709" w:type="dxa"/>
            <w:tcBorders>
              <w:left w:val="single" w:sz="12" w:space="0" w:color="auto"/>
              <w:right w:val="single" w:sz="12" w:space="0" w:color="auto"/>
            </w:tcBorders>
          </w:tcPr>
          <w:p w:rsidR="00756795" w:rsidRPr="00BA57B1" w:rsidRDefault="00756795" w:rsidP="00062839">
            <w:pPr>
              <w:pStyle w:val="Lijstalinea"/>
              <w:ind w:left="0"/>
            </w:pPr>
          </w:p>
        </w:tc>
        <w:tc>
          <w:tcPr>
            <w:tcW w:w="567" w:type="dxa"/>
            <w:tcBorders>
              <w:left w:val="single" w:sz="12" w:space="0" w:color="auto"/>
              <w:right w:val="single" w:sz="12" w:space="0" w:color="auto"/>
            </w:tcBorders>
          </w:tcPr>
          <w:p w:rsidR="00756795" w:rsidRPr="00BA57B1" w:rsidRDefault="00756795" w:rsidP="00062839">
            <w:pPr>
              <w:pStyle w:val="Lijstalinea"/>
              <w:ind w:left="0"/>
            </w:pPr>
          </w:p>
        </w:tc>
        <w:tc>
          <w:tcPr>
            <w:tcW w:w="3119" w:type="dxa"/>
            <w:tcBorders>
              <w:left w:val="single" w:sz="12" w:space="0" w:color="auto"/>
              <w:right w:val="single" w:sz="12" w:space="0" w:color="auto"/>
            </w:tcBorders>
          </w:tcPr>
          <w:p w:rsidR="00756795" w:rsidRPr="00BA57B1" w:rsidRDefault="00756795" w:rsidP="00062839">
            <w:pPr>
              <w:pStyle w:val="Lijstalinea"/>
              <w:ind w:left="0"/>
            </w:pPr>
          </w:p>
        </w:tc>
        <w:tc>
          <w:tcPr>
            <w:tcW w:w="992" w:type="dxa"/>
            <w:tcBorders>
              <w:left w:val="single" w:sz="12" w:space="0" w:color="auto"/>
              <w:right w:val="single" w:sz="18" w:space="0" w:color="auto"/>
            </w:tcBorders>
          </w:tcPr>
          <w:p w:rsidR="00756795" w:rsidRPr="00BA57B1" w:rsidRDefault="00756795" w:rsidP="00062839">
            <w:pPr>
              <w:pStyle w:val="Lijstalinea"/>
              <w:ind w:left="0"/>
            </w:pPr>
          </w:p>
        </w:tc>
        <w:tc>
          <w:tcPr>
            <w:tcW w:w="851" w:type="dxa"/>
            <w:tcBorders>
              <w:left w:val="single" w:sz="18" w:space="0" w:color="auto"/>
            </w:tcBorders>
          </w:tcPr>
          <w:p w:rsidR="00756795" w:rsidRPr="00BA57B1" w:rsidRDefault="00756795" w:rsidP="00062839">
            <w:pPr>
              <w:pStyle w:val="Lijstalinea"/>
              <w:ind w:left="0"/>
            </w:pPr>
          </w:p>
        </w:tc>
        <w:tc>
          <w:tcPr>
            <w:tcW w:w="708" w:type="dxa"/>
          </w:tcPr>
          <w:p w:rsidR="00756795" w:rsidRPr="00BA57B1" w:rsidRDefault="00756795" w:rsidP="00062839">
            <w:pPr>
              <w:pStyle w:val="Lijstalinea"/>
              <w:ind w:left="0"/>
            </w:pPr>
          </w:p>
        </w:tc>
        <w:tc>
          <w:tcPr>
            <w:tcW w:w="851" w:type="dxa"/>
            <w:tcBorders>
              <w:left w:val="single" w:sz="18" w:space="0" w:color="auto"/>
            </w:tcBorders>
          </w:tcPr>
          <w:p w:rsidR="00756795" w:rsidRPr="00BA57B1" w:rsidRDefault="00756795" w:rsidP="00062839">
            <w:pPr>
              <w:pStyle w:val="Lijstalinea"/>
              <w:ind w:left="0"/>
            </w:pPr>
          </w:p>
        </w:tc>
        <w:tc>
          <w:tcPr>
            <w:tcW w:w="992" w:type="dxa"/>
            <w:tcBorders>
              <w:right w:val="single" w:sz="18" w:space="0" w:color="auto"/>
            </w:tcBorders>
          </w:tcPr>
          <w:p w:rsidR="00756795" w:rsidRPr="00BA57B1" w:rsidRDefault="00756795" w:rsidP="00062839">
            <w:pPr>
              <w:pStyle w:val="Lijstalinea"/>
              <w:ind w:left="0"/>
            </w:pPr>
          </w:p>
        </w:tc>
        <w:tc>
          <w:tcPr>
            <w:tcW w:w="709" w:type="dxa"/>
            <w:tcBorders>
              <w:left w:val="single" w:sz="18" w:space="0" w:color="auto"/>
              <w:right w:val="single" w:sz="4" w:space="0" w:color="auto"/>
            </w:tcBorders>
          </w:tcPr>
          <w:p w:rsidR="00756795" w:rsidRPr="00BA57B1" w:rsidRDefault="00756795" w:rsidP="00062839">
            <w:pPr>
              <w:pStyle w:val="Lijstalinea"/>
              <w:ind w:left="0"/>
            </w:pPr>
          </w:p>
        </w:tc>
        <w:tc>
          <w:tcPr>
            <w:tcW w:w="850" w:type="dxa"/>
            <w:tcBorders>
              <w:left w:val="single" w:sz="4" w:space="0" w:color="auto"/>
            </w:tcBorders>
          </w:tcPr>
          <w:p w:rsidR="00756795" w:rsidRPr="00BA57B1" w:rsidRDefault="00756795" w:rsidP="00062839">
            <w:pPr>
              <w:pStyle w:val="Lijstalinea"/>
              <w:ind w:left="0"/>
            </w:pPr>
          </w:p>
        </w:tc>
        <w:tc>
          <w:tcPr>
            <w:tcW w:w="709" w:type="dxa"/>
          </w:tcPr>
          <w:p w:rsidR="00756795" w:rsidRPr="00BA57B1" w:rsidRDefault="00756795" w:rsidP="00062839">
            <w:pPr>
              <w:pStyle w:val="Lijstalinea"/>
              <w:ind w:left="0"/>
            </w:pPr>
          </w:p>
        </w:tc>
        <w:tc>
          <w:tcPr>
            <w:tcW w:w="709" w:type="dxa"/>
            <w:tcBorders>
              <w:right w:val="single" w:sz="18" w:space="0" w:color="auto"/>
            </w:tcBorders>
          </w:tcPr>
          <w:p w:rsidR="00756795" w:rsidRPr="00BA57B1" w:rsidRDefault="00756795" w:rsidP="00062839">
            <w:pPr>
              <w:pStyle w:val="Lijstalinea"/>
              <w:ind w:left="0"/>
            </w:pPr>
          </w:p>
        </w:tc>
        <w:tc>
          <w:tcPr>
            <w:tcW w:w="2693" w:type="dxa"/>
            <w:tcBorders>
              <w:left w:val="single" w:sz="18" w:space="0" w:color="auto"/>
              <w:right w:val="single" w:sz="18" w:space="0" w:color="auto"/>
            </w:tcBorders>
          </w:tcPr>
          <w:p w:rsidR="00756795" w:rsidRPr="00BA57B1" w:rsidRDefault="00756795" w:rsidP="00062839">
            <w:pPr>
              <w:pStyle w:val="Lijstalinea"/>
              <w:ind w:left="0"/>
            </w:pPr>
          </w:p>
        </w:tc>
      </w:tr>
      <w:tr w:rsidR="00F733F9" w:rsidRPr="00BA57B1" w:rsidTr="00F733F9">
        <w:tc>
          <w:tcPr>
            <w:tcW w:w="567" w:type="dxa"/>
            <w:tcBorders>
              <w:left w:val="single" w:sz="18" w:space="0" w:color="auto"/>
              <w:right w:val="single" w:sz="12" w:space="0" w:color="auto"/>
            </w:tcBorders>
          </w:tcPr>
          <w:p w:rsidR="00756795" w:rsidRPr="00BA57B1" w:rsidRDefault="00756795" w:rsidP="00062839">
            <w:pPr>
              <w:pStyle w:val="Lijstalinea"/>
              <w:ind w:left="0"/>
            </w:pPr>
          </w:p>
        </w:tc>
        <w:tc>
          <w:tcPr>
            <w:tcW w:w="709" w:type="dxa"/>
            <w:tcBorders>
              <w:left w:val="single" w:sz="12" w:space="0" w:color="auto"/>
              <w:right w:val="single" w:sz="12" w:space="0" w:color="auto"/>
            </w:tcBorders>
          </w:tcPr>
          <w:p w:rsidR="00756795" w:rsidRPr="00BA57B1" w:rsidRDefault="00756795" w:rsidP="00062839">
            <w:pPr>
              <w:pStyle w:val="Lijstalinea"/>
              <w:ind w:left="0"/>
            </w:pPr>
          </w:p>
        </w:tc>
        <w:tc>
          <w:tcPr>
            <w:tcW w:w="567" w:type="dxa"/>
            <w:tcBorders>
              <w:left w:val="single" w:sz="12" w:space="0" w:color="auto"/>
              <w:right w:val="single" w:sz="12" w:space="0" w:color="auto"/>
            </w:tcBorders>
          </w:tcPr>
          <w:p w:rsidR="00756795" w:rsidRPr="00BA57B1" w:rsidRDefault="00756795" w:rsidP="00062839">
            <w:pPr>
              <w:pStyle w:val="Lijstalinea"/>
              <w:ind w:left="0"/>
            </w:pPr>
          </w:p>
        </w:tc>
        <w:tc>
          <w:tcPr>
            <w:tcW w:w="3119" w:type="dxa"/>
            <w:tcBorders>
              <w:left w:val="single" w:sz="12" w:space="0" w:color="auto"/>
              <w:right w:val="single" w:sz="12" w:space="0" w:color="auto"/>
            </w:tcBorders>
          </w:tcPr>
          <w:p w:rsidR="00756795" w:rsidRPr="00BA57B1" w:rsidRDefault="00756795" w:rsidP="00062839">
            <w:pPr>
              <w:pStyle w:val="Lijstalinea"/>
              <w:ind w:left="0"/>
            </w:pPr>
          </w:p>
        </w:tc>
        <w:tc>
          <w:tcPr>
            <w:tcW w:w="992" w:type="dxa"/>
            <w:tcBorders>
              <w:left w:val="single" w:sz="12" w:space="0" w:color="auto"/>
              <w:right w:val="single" w:sz="18" w:space="0" w:color="auto"/>
            </w:tcBorders>
          </w:tcPr>
          <w:p w:rsidR="00756795" w:rsidRPr="00BA57B1" w:rsidRDefault="00756795" w:rsidP="00062839">
            <w:pPr>
              <w:pStyle w:val="Lijstalinea"/>
              <w:ind w:left="0"/>
            </w:pPr>
          </w:p>
        </w:tc>
        <w:tc>
          <w:tcPr>
            <w:tcW w:w="851" w:type="dxa"/>
            <w:tcBorders>
              <w:left w:val="single" w:sz="18" w:space="0" w:color="auto"/>
            </w:tcBorders>
          </w:tcPr>
          <w:p w:rsidR="00756795" w:rsidRPr="00BA57B1" w:rsidRDefault="00756795" w:rsidP="00062839">
            <w:pPr>
              <w:pStyle w:val="Lijstalinea"/>
              <w:ind w:left="0"/>
            </w:pPr>
          </w:p>
        </w:tc>
        <w:tc>
          <w:tcPr>
            <w:tcW w:w="708" w:type="dxa"/>
          </w:tcPr>
          <w:p w:rsidR="00756795" w:rsidRPr="00BA57B1" w:rsidRDefault="00756795" w:rsidP="00062839">
            <w:pPr>
              <w:pStyle w:val="Lijstalinea"/>
              <w:ind w:left="0"/>
            </w:pPr>
          </w:p>
        </w:tc>
        <w:tc>
          <w:tcPr>
            <w:tcW w:w="851" w:type="dxa"/>
            <w:tcBorders>
              <w:left w:val="single" w:sz="18" w:space="0" w:color="auto"/>
            </w:tcBorders>
          </w:tcPr>
          <w:p w:rsidR="00756795" w:rsidRPr="00BA57B1" w:rsidRDefault="00756795" w:rsidP="00062839">
            <w:pPr>
              <w:pStyle w:val="Lijstalinea"/>
              <w:ind w:left="0"/>
            </w:pPr>
          </w:p>
        </w:tc>
        <w:tc>
          <w:tcPr>
            <w:tcW w:w="992" w:type="dxa"/>
            <w:tcBorders>
              <w:right w:val="single" w:sz="18" w:space="0" w:color="auto"/>
            </w:tcBorders>
          </w:tcPr>
          <w:p w:rsidR="00756795" w:rsidRPr="00BA57B1" w:rsidRDefault="00756795" w:rsidP="00062839">
            <w:pPr>
              <w:pStyle w:val="Lijstalinea"/>
              <w:ind w:left="0"/>
            </w:pPr>
          </w:p>
        </w:tc>
        <w:tc>
          <w:tcPr>
            <w:tcW w:w="709" w:type="dxa"/>
            <w:tcBorders>
              <w:left w:val="single" w:sz="18" w:space="0" w:color="auto"/>
              <w:right w:val="single" w:sz="4" w:space="0" w:color="auto"/>
            </w:tcBorders>
          </w:tcPr>
          <w:p w:rsidR="00756795" w:rsidRPr="00BA57B1" w:rsidRDefault="00756795" w:rsidP="00062839">
            <w:pPr>
              <w:pStyle w:val="Lijstalinea"/>
              <w:ind w:left="0"/>
            </w:pPr>
          </w:p>
        </w:tc>
        <w:tc>
          <w:tcPr>
            <w:tcW w:w="850" w:type="dxa"/>
            <w:tcBorders>
              <w:left w:val="single" w:sz="4" w:space="0" w:color="auto"/>
            </w:tcBorders>
          </w:tcPr>
          <w:p w:rsidR="00756795" w:rsidRPr="00BA57B1" w:rsidRDefault="00756795" w:rsidP="00062839">
            <w:pPr>
              <w:pStyle w:val="Lijstalinea"/>
              <w:ind w:left="0"/>
            </w:pPr>
          </w:p>
        </w:tc>
        <w:tc>
          <w:tcPr>
            <w:tcW w:w="709" w:type="dxa"/>
          </w:tcPr>
          <w:p w:rsidR="00756795" w:rsidRPr="00BA57B1" w:rsidRDefault="00756795" w:rsidP="00062839">
            <w:pPr>
              <w:pStyle w:val="Lijstalinea"/>
              <w:ind w:left="0"/>
            </w:pPr>
          </w:p>
        </w:tc>
        <w:tc>
          <w:tcPr>
            <w:tcW w:w="709" w:type="dxa"/>
            <w:tcBorders>
              <w:right w:val="single" w:sz="18" w:space="0" w:color="auto"/>
            </w:tcBorders>
          </w:tcPr>
          <w:p w:rsidR="00756795" w:rsidRPr="00BA57B1" w:rsidRDefault="00756795" w:rsidP="00062839">
            <w:pPr>
              <w:pStyle w:val="Lijstalinea"/>
              <w:ind w:left="0"/>
            </w:pPr>
          </w:p>
        </w:tc>
        <w:tc>
          <w:tcPr>
            <w:tcW w:w="2693" w:type="dxa"/>
            <w:tcBorders>
              <w:left w:val="single" w:sz="18" w:space="0" w:color="auto"/>
              <w:right w:val="single" w:sz="18" w:space="0" w:color="auto"/>
            </w:tcBorders>
          </w:tcPr>
          <w:p w:rsidR="00756795" w:rsidRPr="00BA57B1" w:rsidRDefault="00756795" w:rsidP="00062839">
            <w:pPr>
              <w:pStyle w:val="Lijstalinea"/>
              <w:ind w:left="0"/>
            </w:pPr>
          </w:p>
        </w:tc>
      </w:tr>
      <w:tr w:rsidR="00F733F9" w:rsidRPr="00BA57B1" w:rsidTr="00F733F9">
        <w:tc>
          <w:tcPr>
            <w:tcW w:w="567" w:type="dxa"/>
            <w:tcBorders>
              <w:left w:val="single" w:sz="18" w:space="0" w:color="auto"/>
              <w:right w:val="single" w:sz="12" w:space="0" w:color="auto"/>
            </w:tcBorders>
          </w:tcPr>
          <w:p w:rsidR="00756795" w:rsidRPr="00BA57B1" w:rsidRDefault="00756795" w:rsidP="00062839">
            <w:pPr>
              <w:pStyle w:val="Lijstalinea"/>
              <w:ind w:left="0"/>
            </w:pPr>
          </w:p>
        </w:tc>
        <w:tc>
          <w:tcPr>
            <w:tcW w:w="709" w:type="dxa"/>
            <w:tcBorders>
              <w:left w:val="single" w:sz="12" w:space="0" w:color="auto"/>
              <w:right w:val="single" w:sz="12" w:space="0" w:color="auto"/>
            </w:tcBorders>
          </w:tcPr>
          <w:p w:rsidR="00756795" w:rsidRPr="00BA57B1" w:rsidRDefault="00756795" w:rsidP="00062839">
            <w:pPr>
              <w:pStyle w:val="Lijstalinea"/>
              <w:ind w:left="0"/>
            </w:pPr>
          </w:p>
        </w:tc>
        <w:tc>
          <w:tcPr>
            <w:tcW w:w="567" w:type="dxa"/>
            <w:tcBorders>
              <w:left w:val="single" w:sz="12" w:space="0" w:color="auto"/>
              <w:right w:val="single" w:sz="12" w:space="0" w:color="auto"/>
            </w:tcBorders>
          </w:tcPr>
          <w:p w:rsidR="00756795" w:rsidRPr="00BA57B1" w:rsidRDefault="00756795" w:rsidP="00062839">
            <w:pPr>
              <w:pStyle w:val="Lijstalinea"/>
              <w:ind w:left="0"/>
            </w:pPr>
          </w:p>
        </w:tc>
        <w:tc>
          <w:tcPr>
            <w:tcW w:w="3119" w:type="dxa"/>
            <w:tcBorders>
              <w:left w:val="single" w:sz="12" w:space="0" w:color="auto"/>
              <w:right w:val="single" w:sz="12" w:space="0" w:color="auto"/>
            </w:tcBorders>
          </w:tcPr>
          <w:p w:rsidR="00756795" w:rsidRPr="00BA57B1" w:rsidRDefault="00756795" w:rsidP="00062839">
            <w:pPr>
              <w:pStyle w:val="Lijstalinea"/>
              <w:ind w:left="0"/>
            </w:pPr>
          </w:p>
        </w:tc>
        <w:tc>
          <w:tcPr>
            <w:tcW w:w="992" w:type="dxa"/>
            <w:tcBorders>
              <w:left w:val="single" w:sz="12" w:space="0" w:color="auto"/>
              <w:right w:val="single" w:sz="18" w:space="0" w:color="auto"/>
            </w:tcBorders>
          </w:tcPr>
          <w:p w:rsidR="00756795" w:rsidRPr="00BA57B1" w:rsidRDefault="00756795" w:rsidP="00062839">
            <w:pPr>
              <w:pStyle w:val="Lijstalinea"/>
              <w:ind w:left="0"/>
            </w:pPr>
          </w:p>
        </w:tc>
        <w:tc>
          <w:tcPr>
            <w:tcW w:w="851" w:type="dxa"/>
            <w:tcBorders>
              <w:left w:val="single" w:sz="18" w:space="0" w:color="auto"/>
            </w:tcBorders>
          </w:tcPr>
          <w:p w:rsidR="00756795" w:rsidRPr="00BA57B1" w:rsidRDefault="00756795" w:rsidP="00062839">
            <w:pPr>
              <w:pStyle w:val="Lijstalinea"/>
              <w:ind w:left="0"/>
            </w:pPr>
          </w:p>
        </w:tc>
        <w:tc>
          <w:tcPr>
            <w:tcW w:w="708" w:type="dxa"/>
          </w:tcPr>
          <w:p w:rsidR="00756795" w:rsidRPr="00BA57B1" w:rsidRDefault="00756795" w:rsidP="00062839">
            <w:pPr>
              <w:pStyle w:val="Lijstalinea"/>
              <w:ind w:left="0"/>
            </w:pPr>
          </w:p>
        </w:tc>
        <w:tc>
          <w:tcPr>
            <w:tcW w:w="851" w:type="dxa"/>
            <w:tcBorders>
              <w:left w:val="single" w:sz="18" w:space="0" w:color="auto"/>
            </w:tcBorders>
          </w:tcPr>
          <w:p w:rsidR="00756795" w:rsidRPr="00BA57B1" w:rsidRDefault="00756795" w:rsidP="00062839">
            <w:pPr>
              <w:pStyle w:val="Lijstalinea"/>
              <w:ind w:left="0"/>
            </w:pPr>
          </w:p>
        </w:tc>
        <w:tc>
          <w:tcPr>
            <w:tcW w:w="992" w:type="dxa"/>
            <w:tcBorders>
              <w:right w:val="single" w:sz="18" w:space="0" w:color="auto"/>
            </w:tcBorders>
          </w:tcPr>
          <w:p w:rsidR="00756795" w:rsidRPr="00BA57B1" w:rsidRDefault="00756795" w:rsidP="00062839">
            <w:pPr>
              <w:pStyle w:val="Lijstalinea"/>
              <w:ind w:left="0"/>
            </w:pPr>
          </w:p>
        </w:tc>
        <w:tc>
          <w:tcPr>
            <w:tcW w:w="709" w:type="dxa"/>
            <w:tcBorders>
              <w:left w:val="single" w:sz="18" w:space="0" w:color="auto"/>
              <w:right w:val="single" w:sz="4" w:space="0" w:color="auto"/>
            </w:tcBorders>
          </w:tcPr>
          <w:p w:rsidR="00756795" w:rsidRPr="00BA57B1" w:rsidRDefault="00756795" w:rsidP="00062839">
            <w:pPr>
              <w:pStyle w:val="Lijstalinea"/>
              <w:ind w:left="0"/>
            </w:pPr>
          </w:p>
        </w:tc>
        <w:tc>
          <w:tcPr>
            <w:tcW w:w="850" w:type="dxa"/>
            <w:tcBorders>
              <w:left w:val="single" w:sz="4" w:space="0" w:color="auto"/>
            </w:tcBorders>
          </w:tcPr>
          <w:p w:rsidR="00756795" w:rsidRPr="00BA57B1" w:rsidRDefault="00756795" w:rsidP="00062839">
            <w:pPr>
              <w:pStyle w:val="Lijstalinea"/>
              <w:ind w:left="0"/>
            </w:pPr>
          </w:p>
        </w:tc>
        <w:tc>
          <w:tcPr>
            <w:tcW w:w="709" w:type="dxa"/>
          </w:tcPr>
          <w:p w:rsidR="00756795" w:rsidRPr="00BA57B1" w:rsidRDefault="00756795" w:rsidP="00062839">
            <w:pPr>
              <w:pStyle w:val="Lijstalinea"/>
              <w:ind w:left="0"/>
            </w:pPr>
          </w:p>
        </w:tc>
        <w:tc>
          <w:tcPr>
            <w:tcW w:w="709" w:type="dxa"/>
            <w:tcBorders>
              <w:right w:val="single" w:sz="18" w:space="0" w:color="auto"/>
            </w:tcBorders>
          </w:tcPr>
          <w:p w:rsidR="00756795" w:rsidRPr="00BA57B1" w:rsidRDefault="00756795" w:rsidP="00062839">
            <w:pPr>
              <w:pStyle w:val="Lijstalinea"/>
              <w:ind w:left="0"/>
            </w:pPr>
          </w:p>
        </w:tc>
        <w:tc>
          <w:tcPr>
            <w:tcW w:w="2693" w:type="dxa"/>
            <w:tcBorders>
              <w:left w:val="single" w:sz="18" w:space="0" w:color="auto"/>
              <w:right w:val="single" w:sz="18" w:space="0" w:color="auto"/>
            </w:tcBorders>
          </w:tcPr>
          <w:p w:rsidR="00756795" w:rsidRPr="00BA57B1" w:rsidRDefault="00756795" w:rsidP="00062839">
            <w:pPr>
              <w:pStyle w:val="Lijstalinea"/>
              <w:ind w:left="0"/>
            </w:pPr>
          </w:p>
        </w:tc>
      </w:tr>
      <w:tr w:rsidR="00F733F9" w:rsidRPr="00BA57B1" w:rsidTr="00F733F9">
        <w:tc>
          <w:tcPr>
            <w:tcW w:w="567" w:type="dxa"/>
            <w:tcBorders>
              <w:left w:val="single" w:sz="18" w:space="0" w:color="auto"/>
              <w:right w:val="single" w:sz="12" w:space="0" w:color="auto"/>
            </w:tcBorders>
          </w:tcPr>
          <w:p w:rsidR="00756795" w:rsidRPr="00BA57B1" w:rsidRDefault="00756795" w:rsidP="00062839">
            <w:pPr>
              <w:pStyle w:val="Lijstalinea"/>
              <w:ind w:left="0"/>
            </w:pPr>
          </w:p>
        </w:tc>
        <w:tc>
          <w:tcPr>
            <w:tcW w:w="709" w:type="dxa"/>
            <w:tcBorders>
              <w:left w:val="single" w:sz="12" w:space="0" w:color="auto"/>
              <w:right w:val="single" w:sz="12" w:space="0" w:color="auto"/>
            </w:tcBorders>
          </w:tcPr>
          <w:p w:rsidR="00756795" w:rsidRPr="00BA57B1" w:rsidRDefault="00756795" w:rsidP="00062839">
            <w:pPr>
              <w:pStyle w:val="Lijstalinea"/>
              <w:ind w:left="0"/>
            </w:pPr>
          </w:p>
        </w:tc>
        <w:tc>
          <w:tcPr>
            <w:tcW w:w="567" w:type="dxa"/>
            <w:tcBorders>
              <w:left w:val="single" w:sz="12" w:space="0" w:color="auto"/>
              <w:right w:val="single" w:sz="12" w:space="0" w:color="auto"/>
            </w:tcBorders>
          </w:tcPr>
          <w:p w:rsidR="00756795" w:rsidRPr="00BA57B1" w:rsidRDefault="00756795" w:rsidP="00062839">
            <w:pPr>
              <w:pStyle w:val="Lijstalinea"/>
              <w:ind w:left="0"/>
            </w:pPr>
          </w:p>
        </w:tc>
        <w:tc>
          <w:tcPr>
            <w:tcW w:w="3119" w:type="dxa"/>
            <w:tcBorders>
              <w:left w:val="single" w:sz="12" w:space="0" w:color="auto"/>
              <w:right w:val="single" w:sz="12" w:space="0" w:color="auto"/>
            </w:tcBorders>
          </w:tcPr>
          <w:p w:rsidR="00756795" w:rsidRPr="00BA57B1" w:rsidRDefault="00756795" w:rsidP="00062839">
            <w:pPr>
              <w:pStyle w:val="Lijstalinea"/>
              <w:ind w:left="0"/>
            </w:pPr>
          </w:p>
        </w:tc>
        <w:tc>
          <w:tcPr>
            <w:tcW w:w="992" w:type="dxa"/>
            <w:tcBorders>
              <w:left w:val="single" w:sz="12" w:space="0" w:color="auto"/>
              <w:right w:val="single" w:sz="18" w:space="0" w:color="auto"/>
            </w:tcBorders>
          </w:tcPr>
          <w:p w:rsidR="00756795" w:rsidRPr="00BA57B1" w:rsidRDefault="00756795" w:rsidP="00062839">
            <w:pPr>
              <w:pStyle w:val="Lijstalinea"/>
              <w:ind w:left="0"/>
            </w:pPr>
          </w:p>
        </w:tc>
        <w:tc>
          <w:tcPr>
            <w:tcW w:w="851" w:type="dxa"/>
            <w:tcBorders>
              <w:left w:val="single" w:sz="18" w:space="0" w:color="auto"/>
            </w:tcBorders>
          </w:tcPr>
          <w:p w:rsidR="00756795" w:rsidRPr="00BA57B1" w:rsidRDefault="00756795" w:rsidP="00062839">
            <w:pPr>
              <w:pStyle w:val="Lijstalinea"/>
              <w:ind w:left="0"/>
            </w:pPr>
          </w:p>
        </w:tc>
        <w:tc>
          <w:tcPr>
            <w:tcW w:w="708" w:type="dxa"/>
          </w:tcPr>
          <w:p w:rsidR="00756795" w:rsidRPr="00BA57B1" w:rsidRDefault="00756795" w:rsidP="00062839">
            <w:pPr>
              <w:pStyle w:val="Lijstalinea"/>
              <w:ind w:left="0"/>
            </w:pPr>
          </w:p>
        </w:tc>
        <w:tc>
          <w:tcPr>
            <w:tcW w:w="851" w:type="dxa"/>
            <w:tcBorders>
              <w:left w:val="single" w:sz="18" w:space="0" w:color="auto"/>
            </w:tcBorders>
          </w:tcPr>
          <w:p w:rsidR="00756795" w:rsidRPr="00BA57B1" w:rsidRDefault="00756795" w:rsidP="00062839">
            <w:pPr>
              <w:pStyle w:val="Lijstalinea"/>
              <w:ind w:left="0"/>
            </w:pPr>
          </w:p>
        </w:tc>
        <w:tc>
          <w:tcPr>
            <w:tcW w:w="992" w:type="dxa"/>
            <w:tcBorders>
              <w:right w:val="single" w:sz="18" w:space="0" w:color="auto"/>
            </w:tcBorders>
          </w:tcPr>
          <w:p w:rsidR="00756795" w:rsidRPr="00BA57B1" w:rsidRDefault="00756795" w:rsidP="00062839">
            <w:pPr>
              <w:pStyle w:val="Lijstalinea"/>
              <w:ind w:left="0"/>
            </w:pPr>
          </w:p>
        </w:tc>
        <w:tc>
          <w:tcPr>
            <w:tcW w:w="709" w:type="dxa"/>
            <w:tcBorders>
              <w:left w:val="single" w:sz="18" w:space="0" w:color="auto"/>
              <w:right w:val="single" w:sz="4" w:space="0" w:color="auto"/>
            </w:tcBorders>
          </w:tcPr>
          <w:p w:rsidR="00756795" w:rsidRPr="00BA57B1" w:rsidRDefault="00756795" w:rsidP="00062839">
            <w:pPr>
              <w:pStyle w:val="Lijstalinea"/>
              <w:ind w:left="0"/>
            </w:pPr>
          </w:p>
        </w:tc>
        <w:tc>
          <w:tcPr>
            <w:tcW w:w="850" w:type="dxa"/>
            <w:tcBorders>
              <w:left w:val="single" w:sz="4" w:space="0" w:color="auto"/>
            </w:tcBorders>
          </w:tcPr>
          <w:p w:rsidR="00756795" w:rsidRPr="00BA57B1" w:rsidRDefault="00756795" w:rsidP="00062839">
            <w:pPr>
              <w:pStyle w:val="Lijstalinea"/>
              <w:ind w:left="0"/>
            </w:pPr>
          </w:p>
        </w:tc>
        <w:tc>
          <w:tcPr>
            <w:tcW w:w="709" w:type="dxa"/>
          </w:tcPr>
          <w:p w:rsidR="00756795" w:rsidRPr="00BA57B1" w:rsidRDefault="00756795" w:rsidP="00062839">
            <w:pPr>
              <w:pStyle w:val="Lijstalinea"/>
              <w:ind w:left="0"/>
            </w:pPr>
          </w:p>
        </w:tc>
        <w:tc>
          <w:tcPr>
            <w:tcW w:w="709" w:type="dxa"/>
            <w:tcBorders>
              <w:right w:val="single" w:sz="18" w:space="0" w:color="auto"/>
            </w:tcBorders>
          </w:tcPr>
          <w:p w:rsidR="00756795" w:rsidRPr="00BA57B1" w:rsidRDefault="00756795" w:rsidP="00062839">
            <w:pPr>
              <w:pStyle w:val="Lijstalinea"/>
              <w:ind w:left="0"/>
            </w:pPr>
          </w:p>
        </w:tc>
        <w:tc>
          <w:tcPr>
            <w:tcW w:w="2693" w:type="dxa"/>
            <w:tcBorders>
              <w:left w:val="single" w:sz="18" w:space="0" w:color="auto"/>
              <w:right w:val="single" w:sz="18" w:space="0" w:color="auto"/>
            </w:tcBorders>
          </w:tcPr>
          <w:p w:rsidR="00756795" w:rsidRPr="00BA57B1" w:rsidRDefault="00756795" w:rsidP="00062839">
            <w:pPr>
              <w:pStyle w:val="Lijstalinea"/>
              <w:ind w:left="0"/>
            </w:pPr>
          </w:p>
        </w:tc>
      </w:tr>
      <w:tr w:rsidR="00F733F9" w:rsidRPr="00BA57B1" w:rsidTr="00F733F9">
        <w:tc>
          <w:tcPr>
            <w:tcW w:w="567" w:type="dxa"/>
            <w:tcBorders>
              <w:left w:val="single" w:sz="18" w:space="0" w:color="auto"/>
              <w:right w:val="single" w:sz="12" w:space="0" w:color="auto"/>
            </w:tcBorders>
          </w:tcPr>
          <w:p w:rsidR="00756795" w:rsidRPr="00BA57B1" w:rsidRDefault="00756795" w:rsidP="00062839">
            <w:pPr>
              <w:pStyle w:val="Lijstalinea"/>
              <w:ind w:left="0"/>
            </w:pPr>
          </w:p>
        </w:tc>
        <w:tc>
          <w:tcPr>
            <w:tcW w:w="709" w:type="dxa"/>
            <w:tcBorders>
              <w:left w:val="single" w:sz="12" w:space="0" w:color="auto"/>
              <w:right w:val="single" w:sz="12" w:space="0" w:color="auto"/>
            </w:tcBorders>
          </w:tcPr>
          <w:p w:rsidR="00756795" w:rsidRPr="00BA57B1" w:rsidRDefault="00756795" w:rsidP="00062839">
            <w:pPr>
              <w:pStyle w:val="Lijstalinea"/>
              <w:ind w:left="0"/>
            </w:pPr>
          </w:p>
        </w:tc>
        <w:tc>
          <w:tcPr>
            <w:tcW w:w="567" w:type="dxa"/>
            <w:tcBorders>
              <w:left w:val="single" w:sz="12" w:space="0" w:color="auto"/>
              <w:right w:val="single" w:sz="12" w:space="0" w:color="auto"/>
            </w:tcBorders>
          </w:tcPr>
          <w:p w:rsidR="00756795" w:rsidRPr="00BA57B1" w:rsidRDefault="00756795" w:rsidP="00062839">
            <w:pPr>
              <w:pStyle w:val="Lijstalinea"/>
              <w:ind w:left="0"/>
            </w:pPr>
          </w:p>
        </w:tc>
        <w:tc>
          <w:tcPr>
            <w:tcW w:w="3119" w:type="dxa"/>
            <w:tcBorders>
              <w:left w:val="single" w:sz="12" w:space="0" w:color="auto"/>
              <w:right w:val="single" w:sz="12" w:space="0" w:color="auto"/>
            </w:tcBorders>
          </w:tcPr>
          <w:p w:rsidR="00756795" w:rsidRPr="00BA57B1" w:rsidRDefault="00756795" w:rsidP="00062839">
            <w:pPr>
              <w:pStyle w:val="Lijstalinea"/>
              <w:ind w:left="0"/>
            </w:pPr>
          </w:p>
        </w:tc>
        <w:tc>
          <w:tcPr>
            <w:tcW w:w="992" w:type="dxa"/>
            <w:tcBorders>
              <w:left w:val="single" w:sz="12" w:space="0" w:color="auto"/>
              <w:right w:val="single" w:sz="18" w:space="0" w:color="auto"/>
            </w:tcBorders>
          </w:tcPr>
          <w:p w:rsidR="00756795" w:rsidRPr="00BA57B1" w:rsidRDefault="00756795" w:rsidP="00062839">
            <w:pPr>
              <w:pStyle w:val="Lijstalinea"/>
              <w:ind w:left="0"/>
            </w:pPr>
          </w:p>
        </w:tc>
        <w:tc>
          <w:tcPr>
            <w:tcW w:w="851" w:type="dxa"/>
            <w:tcBorders>
              <w:left w:val="single" w:sz="18" w:space="0" w:color="auto"/>
            </w:tcBorders>
          </w:tcPr>
          <w:p w:rsidR="00756795" w:rsidRPr="00BA57B1" w:rsidRDefault="00756795" w:rsidP="00062839">
            <w:pPr>
              <w:pStyle w:val="Lijstalinea"/>
              <w:ind w:left="0"/>
            </w:pPr>
          </w:p>
        </w:tc>
        <w:tc>
          <w:tcPr>
            <w:tcW w:w="708" w:type="dxa"/>
          </w:tcPr>
          <w:p w:rsidR="00756795" w:rsidRPr="00BA57B1" w:rsidRDefault="00756795" w:rsidP="00062839">
            <w:pPr>
              <w:pStyle w:val="Lijstalinea"/>
              <w:ind w:left="0"/>
            </w:pPr>
          </w:p>
        </w:tc>
        <w:tc>
          <w:tcPr>
            <w:tcW w:w="851" w:type="dxa"/>
            <w:tcBorders>
              <w:left w:val="single" w:sz="18" w:space="0" w:color="auto"/>
            </w:tcBorders>
          </w:tcPr>
          <w:p w:rsidR="00756795" w:rsidRPr="00BA57B1" w:rsidRDefault="00756795" w:rsidP="00062839">
            <w:pPr>
              <w:pStyle w:val="Lijstalinea"/>
              <w:ind w:left="0"/>
            </w:pPr>
          </w:p>
        </w:tc>
        <w:tc>
          <w:tcPr>
            <w:tcW w:w="992" w:type="dxa"/>
            <w:tcBorders>
              <w:right w:val="single" w:sz="18" w:space="0" w:color="auto"/>
            </w:tcBorders>
          </w:tcPr>
          <w:p w:rsidR="00756795" w:rsidRPr="00BA57B1" w:rsidRDefault="00756795" w:rsidP="00062839">
            <w:pPr>
              <w:pStyle w:val="Lijstalinea"/>
              <w:ind w:left="0"/>
            </w:pPr>
          </w:p>
        </w:tc>
        <w:tc>
          <w:tcPr>
            <w:tcW w:w="709" w:type="dxa"/>
            <w:tcBorders>
              <w:left w:val="single" w:sz="18" w:space="0" w:color="auto"/>
              <w:right w:val="single" w:sz="4" w:space="0" w:color="auto"/>
            </w:tcBorders>
          </w:tcPr>
          <w:p w:rsidR="00756795" w:rsidRPr="00BA57B1" w:rsidRDefault="00756795" w:rsidP="00062839">
            <w:pPr>
              <w:pStyle w:val="Lijstalinea"/>
              <w:ind w:left="0"/>
            </w:pPr>
          </w:p>
        </w:tc>
        <w:tc>
          <w:tcPr>
            <w:tcW w:w="850" w:type="dxa"/>
            <w:tcBorders>
              <w:left w:val="single" w:sz="4" w:space="0" w:color="auto"/>
            </w:tcBorders>
          </w:tcPr>
          <w:p w:rsidR="00756795" w:rsidRPr="00BA57B1" w:rsidRDefault="00756795" w:rsidP="00062839">
            <w:pPr>
              <w:pStyle w:val="Lijstalinea"/>
              <w:ind w:left="0"/>
            </w:pPr>
          </w:p>
        </w:tc>
        <w:tc>
          <w:tcPr>
            <w:tcW w:w="709" w:type="dxa"/>
          </w:tcPr>
          <w:p w:rsidR="00756795" w:rsidRPr="00BA57B1" w:rsidRDefault="00756795" w:rsidP="00062839">
            <w:pPr>
              <w:pStyle w:val="Lijstalinea"/>
              <w:ind w:left="0"/>
            </w:pPr>
          </w:p>
        </w:tc>
        <w:tc>
          <w:tcPr>
            <w:tcW w:w="709" w:type="dxa"/>
            <w:tcBorders>
              <w:right w:val="single" w:sz="18" w:space="0" w:color="auto"/>
            </w:tcBorders>
          </w:tcPr>
          <w:p w:rsidR="00756795" w:rsidRPr="00BA57B1" w:rsidRDefault="00756795" w:rsidP="00062839">
            <w:pPr>
              <w:pStyle w:val="Lijstalinea"/>
              <w:ind w:left="0"/>
            </w:pPr>
          </w:p>
        </w:tc>
        <w:tc>
          <w:tcPr>
            <w:tcW w:w="2693" w:type="dxa"/>
            <w:tcBorders>
              <w:left w:val="single" w:sz="18" w:space="0" w:color="auto"/>
              <w:right w:val="single" w:sz="18" w:space="0" w:color="auto"/>
            </w:tcBorders>
          </w:tcPr>
          <w:p w:rsidR="00756795" w:rsidRPr="00BA57B1" w:rsidRDefault="00756795" w:rsidP="00062839">
            <w:pPr>
              <w:pStyle w:val="Lijstalinea"/>
              <w:ind w:left="0"/>
            </w:pPr>
          </w:p>
        </w:tc>
      </w:tr>
      <w:tr w:rsidR="00F733F9" w:rsidRPr="00BA57B1" w:rsidTr="00F733F9">
        <w:tc>
          <w:tcPr>
            <w:tcW w:w="567" w:type="dxa"/>
            <w:tcBorders>
              <w:left w:val="single" w:sz="18" w:space="0" w:color="auto"/>
              <w:right w:val="single" w:sz="12" w:space="0" w:color="auto"/>
            </w:tcBorders>
          </w:tcPr>
          <w:p w:rsidR="00756795" w:rsidRPr="00BA57B1" w:rsidRDefault="00756795" w:rsidP="00062839">
            <w:pPr>
              <w:pStyle w:val="Lijstalinea"/>
              <w:ind w:left="0"/>
            </w:pPr>
          </w:p>
        </w:tc>
        <w:tc>
          <w:tcPr>
            <w:tcW w:w="709" w:type="dxa"/>
            <w:tcBorders>
              <w:left w:val="single" w:sz="12" w:space="0" w:color="auto"/>
              <w:right w:val="single" w:sz="12" w:space="0" w:color="auto"/>
            </w:tcBorders>
          </w:tcPr>
          <w:p w:rsidR="00756795" w:rsidRPr="00BA57B1" w:rsidRDefault="00756795" w:rsidP="00062839">
            <w:pPr>
              <w:pStyle w:val="Lijstalinea"/>
              <w:ind w:left="0"/>
            </w:pPr>
          </w:p>
        </w:tc>
        <w:tc>
          <w:tcPr>
            <w:tcW w:w="567" w:type="dxa"/>
            <w:tcBorders>
              <w:left w:val="single" w:sz="12" w:space="0" w:color="auto"/>
              <w:right w:val="single" w:sz="12" w:space="0" w:color="auto"/>
            </w:tcBorders>
          </w:tcPr>
          <w:p w:rsidR="00756795" w:rsidRPr="00BA57B1" w:rsidRDefault="00756795" w:rsidP="00062839">
            <w:pPr>
              <w:pStyle w:val="Lijstalinea"/>
              <w:ind w:left="0"/>
            </w:pPr>
          </w:p>
        </w:tc>
        <w:tc>
          <w:tcPr>
            <w:tcW w:w="3119" w:type="dxa"/>
            <w:tcBorders>
              <w:left w:val="single" w:sz="12" w:space="0" w:color="auto"/>
              <w:right w:val="single" w:sz="12" w:space="0" w:color="auto"/>
            </w:tcBorders>
          </w:tcPr>
          <w:p w:rsidR="00756795" w:rsidRPr="00BA57B1" w:rsidRDefault="00756795" w:rsidP="00062839">
            <w:pPr>
              <w:pStyle w:val="Lijstalinea"/>
              <w:ind w:left="0"/>
            </w:pPr>
          </w:p>
        </w:tc>
        <w:tc>
          <w:tcPr>
            <w:tcW w:w="992" w:type="dxa"/>
            <w:tcBorders>
              <w:left w:val="single" w:sz="12" w:space="0" w:color="auto"/>
              <w:right w:val="single" w:sz="18" w:space="0" w:color="auto"/>
            </w:tcBorders>
          </w:tcPr>
          <w:p w:rsidR="00756795" w:rsidRPr="00BA57B1" w:rsidRDefault="00756795" w:rsidP="00062839">
            <w:pPr>
              <w:pStyle w:val="Lijstalinea"/>
              <w:ind w:left="0"/>
            </w:pPr>
          </w:p>
        </w:tc>
        <w:tc>
          <w:tcPr>
            <w:tcW w:w="851" w:type="dxa"/>
            <w:tcBorders>
              <w:left w:val="single" w:sz="18" w:space="0" w:color="auto"/>
            </w:tcBorders>
          </w:tcPr>
          <w:p w:rsidR="00756795" w:rsidRPr="00BA57B1" w:rsidRDefault="00756795" w:rsidP="00062839">
            <w:pPr>
              <w:pStyle w:val="Lijstalinea"/>
              <w:ind w:left="0"/>
            </w:pPr>
          </w:p>
        </w:tc>
        <w:tc>
          <w:tcPr>
            <w:tcW w:w="708" w:type="dxa"/>
          </w:tcPr>
          <w:p w:rsidR="00756795" w:rsidRPr="00BA57B1" w:rsidRDefault="00756795" w:rsidP="00062839">
            <w:pPr>
              <w:pStyle w:val="Lijstalinea"/>
              <w:ind w:left="0"/>
            </w:pPr>
          </w:p>
        </w:tc>
        <w:tc>
          <w:tcPr>
            <w:tcW w:w="851" w:type="dxa"/>
            <w:tcBorders>
              <w:left w:val="single" w:sz="18" w:space="0" w:color="auto"/>
            </w:tcBorders>
          </w:tcPr>
          <w:p w:rsidR="00756795" w:rsidRPr="00BA57B1" w:rsidRDefault="00756795" w:rsidP="00062839">
            <w:pPr>
              <w:pStyle w:val="Lijstalinea"/>
              <w:ind w:left="0"/>
            </w:pPr>
          </w:p>
        </w:tc>
        <w:tc>
          <w:tcPr>
            <w:tcW w:w="992" w:type="dxa"/>
            <w:tcBorders>
              <w:right w:val="single" w:sz="18" w:space="0" w:color="auto"/>
            </w:tcBorders>
          </w:tcPr>
          <w:p w:rsidR="00756795" w:rsidRPr="00BA57B1" w:rsidRDefault="00756795" w:rsidP="00062839">
            <w:pPr>
              <w:pStyle w:val="Lijstalinea"/>
              <w:ind w:left="0"/>
            </w:pPr>
          </w:p>
        </w:tc>
        <w:tc>
          <w:tcPr>
            <w:tcW w:w="709" w:type="dxa"/>
            <w:tcBorders>
              <w:left w:val="single" w:sz="18" w:space="0" w:color="auto"/>
              <w:right w:val="single" w:sz="4" w:space="0" w:color="auto"/>
            </w:tcBorders>
          </w:tcPr>
          <w:p w:rsidR="00756795" w:rsidRPr="00BA57B1" w:rsidRDefault="00756795" w:rsidP="00062839">
            <w:pPr>
              <w:pStyle w:val="Lijstalinea"/>
              <w:ind w:left="0"/>
            </w:pPr>
          </w:p>
        </w:tc>
        <w:tc>
          <w:tcPr>
            <w:tcW w:w="850" w:type="dxa"/>
            <w:tcBorders>
              <w:left w:val="single" w:sz="4" w:space="0" w:color="auto"/>
            </w:tcBorders>
          </w:tcPr>
          <w:p w:rsidR="00756795" w:rsidRPr="00BA57B1" w:rsidRDefault="00756795" w:rsidP="00062839">
            <w:pPr>
              <w:pStyle w:val="Lijstalinea"/>
              <w:ind w:left="0"/>
            </w:pPr>
          </w:p>
        </w:tc>
        <w:tc>
          <w:tcPr>
            <w:tcW w:w="709" w:type="dxa"/>
          </w:tcPr>
          <w:p w:rsidR="00756795" w:rsidRPr="00BA57B1" w:rsidRDefault="00756795" w:rsidP="00062839">
            <w:pPr>
              <w:pStyle w:val="Lijstalinea"/>
              <w:ind w:left="0"/>
            </w:pPr>
          </w:p>
        </w:tc>
        <w:tc>
          <w:tcPr>
            <w:tcW w:w="709" w:type="dxa"/>
            <w:tcBorders>
              <w:right w:val="single" w:sz="18" w:space="0" w:color="auto"/>
            </w:tcBorders>
          </w:tcPr>
          <w:p w:rsidR="00756795" w:rsidRPr="00BA57B1" w:rsidRDefault="00756795" w:rsidP="00062839">
            <w:pPr>
              <w:pStyle w:val="Lijstalinea"/>
              <w:ind w:left="0"/>
            </w:pPr>
          </w:p>
        </w:tc>
        <w:tc>
          <w:tcPr>
            <w:tcW w:w="2693" w:type="dxa"/>
            <w:tcBorders>
              <w:left w:val="single" w:sz="18" w:space="0" w:color="auto"/>
              <w:right w:val="single" w:sz="18" w:space="0" w:color="auto"/>
            </w:tcBorders>
          </w:tcPr>
          <w:p w:rsidR="00756795" w:rsidRPr="00BA57B1" w:rsidRDefault="00756795" w:rsidP="00062839">
            <w:pPr>
              <w:pStyle w:val="Lijstalinea"/>
              <w:ind w:left="0"/>
            </w:pPr>
          </w:p>
        </w:tc>
      </w:tr>
      <w:tr w:rsidR="00F733F9" w:rsidRPr="00BA57B1" w:rsidTr="00F733F9">
        <w:tc>
          <w:tcPr>
            <w:tcW w:w="567" w:type="dxa"/>
            <w:tcBorders>
              <w:left w:val="single" w:sz="18" w:space="0" w:color="auto"/>
              <w:right w:val="single" w:sz="12" w:space="0" w:color="auto"/>
            </w:tcBorders>
          </w:tcPr>
          <w:p w:rsidR="00756795" w:rsidRPr="00BA57B1" w:rsidRDefault="00756795" w:rsidP="00062839">
            <w:pPr>
              <w:pStyle w:val="Lijstalinea"/>
              <w:ind w:left="0"/>
            </w:pPr>
          </w:p>
        </w:tc>
        <w:tc>
          <w:tcPr>
            <w:tcW w:w="709" w:type="dxa"/>
            <w:tcBorders>
              <w:left w:val="single" w:sz="12" w:space="0" w:color="auto"/>
              <w:right w:val="single" w:sz="12" w:space="0" w:color="auto"/>
            </w:tcBorders>
          </w:tcPr>
          <w:p w:rsidR="00756795" w:rsidRPr="00BA57B1" w:rsidRDefault="00756795" w:rsidP="00062839">
            <w:pPr>
              <w:pStyle w:val="Lijstalinea"/>
              <w:ind w:left="0"/>
            </w:pPr>
          </w:p>
        </w:tc>
        <w:tc>
          <w:tcPr>
            <w:tcW w:w="567" w:type="dxa"/>
            <w:tcBorders>
              <w:left w:val="single" w:sz="12" w:space="0" w:color="auto"/>
              <w:right w:val="single" w:sz="12" w:space="0" w:color="auto"/>
            </w:tcBorders>
          </w:tcPr>
          <w:p w:rsidR="00756795" w:rsidRPr="00BA57B1" w:rsidRDefault="00756795" w:rsidP="00062839">
            <w:pPr>
              <w:pStyle w:val="Lijstalinea"/>
              <w:ind w:left="0"/>
            </w:pPr>
          </w:p>
        </w:tc>
        <w:tc>
          <w:tcPr>
            <w:tcW w:w="3119" w:type="dxa"/>
            <w:tcBorders>
              <w:left w:val="single" w:sz="12" w:space="0" w:color="auto"/>
              <w:right w:val="single" w:sz="12" w:space="0" w:color="auto"/>
            </w:tcBorders>
          </w:tcPr>
          <w:p w:rsidR="00756795" w:rsidRPr="00BA57B1" w:rsidRDefault="00756795" w:rsidP="00062839">
            <w:pPr>
              <w:pStyle w:val="Lijstalinea"/>
              <w:ind w:left="0"/>
            </w:pPr>
          </w:p>
        </w:tc>
        <w:tc>
          <w:tcPr>
            <w:tcW w:w="992" w:type="dxa"/>
            <w:tcBorders>
              <w:left w:val="single" w:sz="12" w:space="0" w:color="auto"/>
              <w:right w:val="single" w:sz="18" w:space="0" w:color="auto"/>
            </w:tcBorders>
          </w:tcPr>
          <w:p w:rsidR="00756795" w:rsidRPr="00BA57B1" w:rsidRDefault="00756795" w:rsidP="00062839">
            <w:pPr>
              <w:pStyle w:val="Lijstalinea"/>
              <w:ind w:left="0"/>
            </w:pPr>
          </w:p>
        </w:tc>
        <w:tc>
          <w:tcPr>
            <w:tcW w:w="851" w:type="dxa"/>
            <w:tcBorders>
              <w:left w:val="single" w:sz="18" w:space="0" w:color="auto"/>
            </w:tcBorders>
          </w:tcPr>
          <w:p w:rsidR="00756795" w:rsidRPr="00BA57B1" w:rsidRDefault="00756795" w:rsidP="00062839">
            <w:pPr>
              <w:pStyle w:val="Lijstalinea"/>
              <w:ind w:left="0"/>
            </w:pPr>
          </w:p>
        </w:tc>
        <w:tc>
          <w:tcPr>
            <w:tcW w:w="708" w:type="dxa"/>
          </w:tcPr>
          <w:p w:rsidR="00756795" w:rsidRPr="00BA57B1" w:rsidRDefault="00756795" w:rsidP="00062839">
            <w:pPr>
              <w:pStyle w:val="Lijstalinea"/>
              <w:ind w:left="0"/>
            </w:pPr>
          </w:p>
        </w:tc>
        <w:tc>
          <w:tcPr>
            <w:tcW w:w="851" w:type="dxa"/>
            <w:tcBorders>
              <w:left w:val="single" w:sz="18" w:space="0" w:color="auto"/>
            </w:tcBorders>
          </w:tcPr>
          <w:p w:rsidR="00756795" w:rsidRPr="00BA57B1" w:rsidRDefault="00756795" w:rsidP="00062839">
            <w:pPr>
              <w:pStyle w:val="Lijstalinea"/>
              <w:ind w:left="0"/>
            </w:pPr>
          </w:p>
        </w:tc>
        <w:tc>
          <w:tcPr>
            <w:tcW w:w="992" w:type="dxa"/>
            <w:tcBorders>
              <w:right w:val="single" w:sz="18" w:space="0" w:color="auto"/>
            </w:tcBorders>
          </w:tcPr>
          <w:p w:rsidR="00756795" w:rsidRPr="00BA57B1" w:rsidRDefault="00756795" w:rsidP="00062839">
            <w:pPr>
              <w:pStyle w:val="Lijstalinea"/>
              <w:ind w:left="0"/>
            </w:pPr>
          </w:p>
        </w:tc>
        <w:tc>
          <w:tcPr>
            <w:tcW w:w="709" w:type="dxa"/>
            <w:tcBorders>
              <w:left w:val="single" w:sz="18" w:space="0" w:color="auto"/>
              <w:right w:val="single" w:sz="4" w:space="0" w:color="auto"/>
            </w:tcBorders>
          </w:tcPr>
          <w:p w:rsidR="00756795" w:rsidRPr="00BA57B1" w:rsidRDefault="00756795" w:rsidP="00062839">
            <w:pPr>
              <w:pStyle w:val="Lijstalinea"/>
              <w:ind w:left="0"/>
            </w:pPr>
          </w:p>
        </w:tc>
        <w:tc>
          <w:tcPr>
            <w:tcW w:w="850" w:type="dxa"/>
            <w:tcBorders>
              <w:left w:val="single" w:sz="4" w:space="0" w:color="auto"/>
            </w:tcBorders>
          </w:tcPr>
          <w:p w:rsidR="00756795" w:rsidRPr="00BA57B1" w:rsidRDefault="00756795" w:rsidP="00062839">
            <w:pPr>
              <w:pStyle w:val="Lijstalinea"/>
              <w:ind w:left="0"/>
            </w:pPr>
          </w:p>
        </w:tc>
        <w:tc>
          <w:tcPr>
            <w:tcW w:w="709" w:type="dxa"/>
          </w:tcPr>
          <w:p w:rsidR="00756795" w:rsidRPr="00BA57B1" w:rsidRDefault="00756795" w:rsidP="00062839">
            <w:pPr>
              <w:pStyle w:val="Lijstalinea"/>
              <w:ind w:left="0"/>
            </w:pPr>
          </w:p>
        </w:tc>
        <w:tc>
          <w:tcPr>
            <w:tcW w:w="709" w:type="dxa"/>
            <w:tcBorders>
              <w:right w:val="single" w:sz="18" w:space="0" w:color="auto"/>
            </w:tcBorders>
          </w:tcPr>
          <w:p w:rsidR="00756795" w:rsidRPr="00BA57B1" w:rsidRDefault="00756795" w:rsidP="00062839">
            <w:pPr>
              <w:pStyle w:val="Lijstalinea"/>
              <w:ind w:left="0"/>
            </w:pPr>
          </w:p>
        </w:tc>
        <w:tc>
          <w:tcPr>
            <w:tcW w:w="2693" w:type="dxa"/>
            <w:tcBorders>
              <w:left w:val="single" w:sz="18" w:space="0" w:color="auto"/>
              <w:right w:val="single" w:sz="18" w:space="0" w:color="auto"/>
            </w:tcBorders>
          </w:tcPr>
          <w:p w:rsidR="00756795" w:rsidRPr="00BA57B1" w:rsidRDefault="00756795" w:rsidP="00062839">
            <w:pPr>
              <w:pStyle w:val="Lijstalinea"/>
              <w:ind w:left="0"/>
            </w:pPr>
          </w:p>
        </w:tc>
      </w:tr>
      <w:tr w:rsidR="00F733F9" w:rsidRPr="00BA57B1" w:rsidTr="00F733F9">
        <w:tc>
          <w:tcPr>
            <w:tcW w:w="567" w:type="dxa"/>
            <w:tcBorders>
              <w:left w:val="single" w:sz="18" w:space="0" w:color="auto"/>
              <w:right w:val="single" w:sz="12" w:space="0" w:color="auto"/>
            </w:tcBorders>
          </w:tcPr>
          <w:p w:rsidR="00756795" w:rsidRPr="00BA57B1" w:rsidRDefault="00756795" w:rsidP="00062839">
            <w:pPr>
              <w:pStyle w:val="Lijstalinea"/>
              <w:ind w:left="0"/>
            </w:pPr>
          </w:p>
        </w:tc>
        <w:tc>
          <w:tcPr>
            <w:tcW w:w="709" w:type="dxa"/>
            <w:tcBorders>
              <w:left w:val="single" w:sz="12" w:space="0" w:color="auto"/>
              <w:right w:val="single" w:sz="12" w:space="0" w:color="auto"/>
            </w:tcBorders>
          </w:tcPr>
          <w:p w:rsidR="00756795" w:rsidRPr="00BA57B1" w:rsidRDefault="00756795" w:rsidP="00062839">
            <w:pPr>
              <w:pStyle w:val="Lijstalinea"/>
              <w:ind w:left="0"/>
            </w:pPr>
          </w:p>
        </w:tc>
        <w:tc>
          <w:tcPr>
            <w:tcW w:w="567" w:type="dxa"/>
            <w:tcBorders>
              <w:left w:val="single" w:sz="12" w:space="0" w:color="auto"/>
              <w:right w:val="single" w:sz="12" w:space="0" w:color="auto"/>
            </w:tcBorders>
          </w:tcPr>
          <w:p w:rsidR="00756795" w:rsidRPr="00BA57B1" w:rsidRDefault="00756795" w:rsidP="00062839">
            <w:pPr>
              <w:pStyle w:val="Lijstalinea"/>
              <w:ind w:left="0"/>
            </w:pPr>
          </w:p>
        </w:tc>
        <w:tc>
          <w:tcPr>
            <w:tcW w:w="3119" w:type="dxa"/>
            <w:tcBorders>
              <w:left w:val="single" w:sz="12" w:space="0" w:color="auto"/>
              <w:right w:val="single" w:sz="12" w:space="0" w:color="auto"/>
            </w:tcBorders>
          </w:tcPr>
          <w:p w:rsidR="00756795" w:rsidRPr="00BA57B1" w:rsidRDefault="00756795" w:rsidP="00062839">
            <w:pPr>
              <w:pStyle w:val="Lijstalinea"/>
              <w:ind w:left="0"/>
            </w:pPr>
          </w:p>
        </w:tc>
        <w:tc>
          <w:tcPr>
            <w:tcW w:w="992" w:type="dxa"/>
            <w:tcBorders>
              <w:left w:val="single" w:sz="12" w:space="0" w:color="auto"/>
              <w:right w:val="single" w:sz="18" w:space="0" w:color="auto"/>
            </w:tcBorders>
          </w:tcPr>
          <w:p w:rsidR="00756795" w:rsidRPr="00BA57B1" w:rsidRDefault="00756795" w:rsidP="00062839">
            <w:pPr>
              <w:pStyle w:val="Lijstalinea"/>
              <w:ind w:left="0"/>
            </w:pPr>
          </w:p>
        </w:tc>
        <w:tc>
          <w:tcPr>
            <w:tcW w:w="851" w:type="dxa"/>
            <w:tcBorders>
              <w:left w:val="single" w:sz="18" w:space="0" w:color="auto"/>
            </w:tcBorders>
          </w:tcPr>
          <w:p w:rsidR="00756795" w:rsidRPr="00BA57B1" w:rsidRDefault="00756795" w:rsidP="00062839">
            <w:pPr>
              <w:pStyle w:val="Lijstalinea"/>
              <w:ind w:left="0"/>
            </w:pPr>
          </w:p>
        </w:tc>
        <w:tc>
          <w:tcPr>
            <w:tcW w:w="708" w:type="dxa"/>
          </w:tcPr>
          <w:p w:rsidR="00756795" w:rsidRPr="00BA57B1" w:rsidRDefault="00756795" w:rsidP="00062839">
            <w:pPr>
              <w:pStyle w:val="Lijstalinea"/>
              <w:ind w:left="0"/>
            </w:pPr>
          </w:p>
        </w:tc>
        <w:tc>
          <w:tcPr>
            <w:tcW w:w="851" w:type="dxa"/>
            <w:tcBorders>
              <w:left w:val="single" w:sz="18" w:space="0" w:color="auto"/>
            </w:tcBorders>
          </w:tcPr>
          <w:p w:rsidR="00756795" w:rsidRPr="00BA57B1" w:rsidRDefault="00756795" w:rsidP="00062839">
            <w:pPr>
              <w:pStyle w:val="Lijstalinea"/>
              <w:ind w:left="0"/>
            </w:pPr>
          </w:p>
        </w:tc>
        <w:tc>
          <w:tcPr>
            <w:tcW w:w="992" w:type="dxa"/>
            <w:tcBorders>
              <w:right w:val="single" w:sz="18" w:space="0" w:color="auto"/>
            </w:tcBorders>
          </w:tcPr>
          <w:p w:rsidR="00756795" w:rsidRPr="00BA57B1" w:rsidRDefault="00756795" w:rsidP="00062839">
            <w:pPr>
              <w:pStyle w:val="Lijstalinea"/>
              <w:ind w:left="0"/>
            </w:pPr>
          </w:p>
        </w:tc>
        <w:tc>
          <w:tcPr>
            <w:tcW w:w="709" w:type="dxa"/>
            <w:tcBorders>
              <w:left w:val="single" w:sz="18" w:space="0" w:color="auto"/>
              <w:right w:val="single" w:sz="4" w:space="0" w:color="auto"/>
            </w:tcBorders>
          </w:tcPr>
          <w:p w:rsidR="00756795" w:rsidRPr="00BA57B1" w:rsidRDefault="00756795" w:rsidP="00062839">
            <w:pPr>
              <w:pStyle w:val="Lijstalinea"/>
              <w:ind w:left="0"/>
            </w:pPr>
          </w:p>
        </w:tc>
        <w:tc>
          <w:tcPr>
            <w:tcW w:w="850" w:type="dxa"/>
            <w:tcBorders>
              <w:left w:val="single" w:sz="4" w:space="0" w:color="auto"/>
            </w:tcBorders>
          </w:tcPr>
          <w:p w:rsidR="00756795" w:rsidRPr="00BA57B1" w:rsidRDefault="00756795" w:rsidP="00062839">
            <w:pPr>
              <w:pStyle w:val="Lijstalinea"/>
              <w:ind w:left="0"/>
            </w:pPr>
          </w:p>
        </w:tc>
        <w:tc>
          <w:tcPr>
            <w:tcW w:w="709" w:type="dxa"/>
          </w:tcPr>
          <w:p w:rsidR="00756795" w:rsidRPr="00BA57B1" w:rsidRDefault="00756795" w:rsidP="00062839">
            <w:pPr>
              <w:pStyle w:val="Lijstalinea"/>
              <w:ind w:left="0"/>
            </w:pPr>
          </w:p>
        </w:tc>
        <w:tc>
          <w:tcPr>
            <w:tcW w:w="709" w:type="dxa"/>
            <w:tcBorders>
              <w:right w:val="single" w:sz="18" w:space="0" w:color="auto"/>
            </w:tcBorders>
          </w:tcPr>
          <w:p w:rsidR="00756795" w:rsidRPr="00BA57B1" w:rsidRDefault="00756795" w:rsidP="00062839">
            <w:pPr>
              <w:pStyle w:val="Lijstalinea"/>
              <w:ind w:left="0"/>
            </w:pPr>
          </w:p>
        </w:tc>
        <w:tc>
          <w:tcPr>
            <w:tcW w:w="2693" w:type="dxa"/>
            <w:tcBorders>
              <w:left w:val="single" w:sz="18" w:space="0" w:color="auto"/>
              <w:right w:val="single" w:sz="18" w:space="0" w:color="auto"/>
            </w:tcBorders>
          </w:tcPr>
          <w:p w:rsidR="00756795" w:rsidRPr="00BA57B1" w:rsidRDefault="00756795" w:rsidP="00062839">
            <w:pPr>
              <w:pStyle w:val="Lijstalinea"/>
              <w:ind w:left="0"/>
            </w:pPr>
          </w:p>
        </w:tc>
      </w:tr>
      <w:tr w:rsidR="00F733F9" w:rsidRPr="00BA57B1" w:rsidTr="00F733F9">
        <w:tc>
          <w:tcPr>
            <w:tcW w:w="567" w:type="dxa"/>
            <w:tcBorders>
              <w:left w:val="single" w:sz="18" w:space="0" w:color="auto"/>
              <w:right w:val="single" w:sz="12" w:space="0" w:color="auto"/>
            </w:tcBorders>
          </w:tcPr>
          <w:p w:rsidR="00756795" w:rsidRPr="00BA57B1" w:rsidRDefault="00756795" w:rsidP="00062839">
            <w:pPr>
              <w:pStyle w:val="Lijstalinea"/>
              <w:ind w:left="0"/>
            </w:pPr>
          </w:p>
        </w:tc>
        <w:tc>
          <w:tcPr>
            <w:tcW w:w="709" w:type="dxa"/>
            <w:tcBorders>
              <w:left w:val="single" w:sz="12" w:space="0" w:color="auto"/>
              <w:right w:val="single" w:sz="12" w:space="0" w:color="auto"/>
            </w:tcBorders>
          </w:tcPr>
          <w:p w:rsidR="00756795" w:rsidRPr="00BA57B1" w:rsidRDefault="00756795" w:rsidP="00062839">
            <w:pPr>
              <w:pStyle w:val="Lijstalinea"/>
              <w:ind w:left="0"/>
            </w:pPr>
          </w:p>
        </w:tc>
        <w:tc>
          <w:tcPr>
            <w:tcW w:w="567" w:type="dxa"/>
            <w:tcBorders>
              <w:left w:val="single" w:sz="12" w:space="0" w:color="auto"/>
              <w:right w:val="single" w:sz="12" w:space="0" w:color="auto"/>
            </w:tcBorders>
          </w:tcPr>
          <w:p w:rsidR="00756795" w:rsidRPr="00BA57B1" w:rsidRDefault="00756795" w:rsidP="00062839">
            <w:pPr>
              <w:pStyle w:val="Lijstalinea"/>
              <w:ind w:left="0"/>
            </w:pPr>
          </w:p>
        </w:tc>
        <w:tc>
          <w:tcPr>
            <w:tcW w:w="3119" w:type="dxa"/>
            <w:tcBorders>
              <w:left w:val="single" w:sz="12" w:space="0" w:color="auto"/>
              <w:right w:val="single" w:sz="12" w:space="0" w:color="auto"/>
            </w:tcBorders>
          </w:tcPr>
          <w:p w:rsidR="00756795" w:rsidRPr="00BA57B1" w:rsidRDefault="00756795" w:rsidP="00062839">
            <w:pPr>
              <w:pStyle w:val="Lijstalinea"/>
              <w:ind w:left="0"/>
            </w:pPr>
          </w:p>
        </w:tc>
        <w:tc>
          <w:tcPr>
            <w:tcW w:w="992" w:type="dxa"/>
            <w:tcBorders>
              <w:left w:val="single" w:sz="12" w:space="0" w:color="auto"/>
              <w:right w:val="single" w:sz="18" w:space="0" w:color="auto"/>
            </w:tcBorders>
          </w:tcPr>
          <w:p w:rsidR="00756795" w:rsidRPr="00BA57B1" w:rsidRDefault="00756795" w:rsidP="00062839">
            <w:pPr>
              <w:pStyle w:val="Lijstalinea"/>
              <w:ind w:left="0"/>
            </w:pPr>
          </w:p>
        </w:tc>
        <w:tc>
          <w:tcPr>
            <w:tcW w:w="851" w:type="dxa"/>
            <w:tcBorders>
              <w:left w:val="single" w:sz="18" w:space="0" w:color="auto"/>
            </w:tcBorders>
          </w:tcPr>
          <w:p w:rsidR="00756795" w:rsidRPr="00BA57B1" w:rsidRDefault="00756795" w:rsidP="00062839">
            <w:pPr>
              <w:pStyle w:val="Lijstalinea"/>
              <w:ind w:left="0"/>
            </w:pPr>
          </w:p>
        </w:tc>
        <w:tc>
          <w:tcPr>
            <w:tcW w:w="708" w:type="dxa"/>
          </w:tcPr>
          <w:p w:rsidR="00756795" w:rsidRPr="00BA57B1" w:rsidRDefault="00756795" w:rsidP="00062839">
            <w:pPr>
              <w:pStyle w:val="Lijstalinea"/>
              <w:ind w:left="0"/>
            </w:pPr>
          </w:p>
        </w:tc>
        <w:tc>
          <w:tcPr>
            <w:tcW w:w="851" w:type="dxa"/>
            <w:tcBorders>
              <w:left w:val="single" w:sz="18" w:space="0" w:color="auto"/>
            </w:tcBorders>
          </w:tcPr>
          <w:p w:rsidR="00756795" w:rsidRPr="00BA57B1" w:rsidRDefault="00756795" w:rsidP="00062839">
            <w:pPr>
              <w:pStyle w:val="Lijstalinea"/>
              <w:ind w:left="0"/>
            </w:pPr>
          </w:p>
        </w:tc>
        <w:tc>
          <w:tcPr>
            <w:tcW w:w="992" w:type="dxa"/>
            <w:tcBorders>
              <w:right w:val="single" w:sz="18" w:space="0" w:color="auto"/>
            </w:tcBorders>
          </w:tcPr>
          <w:p w:rsidR="00756795" w:rsidRPr="00BA57B1" w:rsidRDefault="00756795" w:rsidP="00062839">
            <w:pPr>
              <w:pStyle w:val="Lijstalinea"/>
              <w:ind w:left="0"/>
            </w:pPr>
          </w:p>
        </w:tc>
        <w:tc>
          <w:tcPr>
            <w:tcW w:w="709" w:type="dxa"/>
            <w:tcBorders>
              <w:left w:val="single" w:sz="18" w:space="0" w:color="auto"/>
              <w:right w:val="single" w:sz="4" w:space="0" w:color="auto"/>
            </w:tcBorders>
          </w:tcPr>
          <w:p w:rsidR="00756795" w:rsidRPr="00BA57B1" w:rsidRDefault="00756795" w:rsidP="00062839">
            <w:pPr>
              <w:pStyle w:val="Lijstalinea"/>
              <w:ind w:left="0"/>
            </w:pPr>
          </w:p>
        </w:tc>
        <w:tc>
          <w:tcPr>
            <w:tcW w:w="850" w:type="dxa"/>
            <w:tcBorders>
              <w:left w:val="single" w:sz="4" w:space="0" w:color="auto"/>
            </w:tcBorders>
          </w:tcPr>
          <w:p w:rsidR="00756795" w:rsidRPr="00BA57B1" w:rsidRDefault="00756795" w:rsidP="00062839">
            <w:pPr>
              <w:pStyle w:val="Lijstalinea"/>
              <w:ind w:left="0"/>
            </w:pPr>
          </w:p>
        </w:tc>
        <w:tc>
          <w:tcPr>
            <w:tcW w:w="709" w:type="dxa"/>
          </w:tcPr>
          <w:p w:rsidR="00756795" w:rsidRPr="00BA57B1" w:rsidRDefault="00756795" w:rsidP="00062839">
            <w:pPr>
              <w:pStyle w:val="Lijstalinea"/>
              <w:ind w:left="0"/>
            </w:pPr>
          </w:p>
        </w:tc>
        <w:tc>
          <w:tcPr>
            <w:tcW w:w="709" w:type="dxa"/>
            <w:tcBorders>
              <w:right w:val="single" w:sz="18" w:space="0" w:color="auto"/>
            </w:tcBorders>
          </w:tcPr>
          <w:p w:rsidR="00756795" w:rsidRPr="00BA57B1" w:rsidRDefault="00756795" w:rsidP="00062839">
            <w:pPr>
              <w:pStyle w:val="Lijstalinea"/>
              <w:ind w:left="0"/>
            </w:pPr>
          </w:p>
        </w:tc>
        <w:tc>
          <w:tcPr>
            <w:tcW w:w="2693" w:type="dxa"/>
            <w:tcBorders>
              <w:left w:val="single" w:sz="18" w:space="0" w:color="auto"/>
              <w:right w:val="single" w:sz="18" w:space="0" w:color="auto"/>
            </w:tcBorders>
          </w:tcPr>
          <w:p w:rsidR="00756795" w:rsidRPr="00BA57B1" w:rsidRDefault="00756795" w:rsidP="00062839">
            <w:pPr>
              <w:pStyle w:val="Lijstalinea"/>
              <w:ind w:left="0"/>
            </w:pPr>
          </w:p>
        </w:tc>
      </w:tr>
      <w:tr w:rsidR="00F733F9" w:rsidRPr="00BA57B1" w:rsidTr="00F733F9">
        <w:tc>
          <w:tcPr>
            <w:tcW w:w="567" w:type="dxa"/>
            <w:tcBorders>
              <w:left w:val="single" w:sz="18" w:space="0" w:color="auto"/>
              <w:right w:val="single" w:sz="12" w:space="0" w:color="auto"/>
            </w:tcBorders>
          </w:tcPr>
          <w:p w:rsidR="00756795" w:rsidRPr="00BA57B1" w:rsidRDefault="00756795" w:rsidP="00756795">
            <w:pPr>
              <w:pStyle w:val="Lijstalinea"/>
              <w:ind w:left="0"/>
            </w:pPr>
          </w:p>
        </w:tc>
        <w:tc>
          <w:tcPr>
            <w:tcW w:w="709" w:type="dxa"/>
            <w:tcBorders>
              <w:left w:val="single" w:sz="12" w:space="0" w:color="auto"/>
              <w:right w:val="single" w:sz="12" w:space="0" w:color="auto"/>
            </w:tcBorders>
          </w:tcPr>
          <w:p w:rsidR="00756795" w:rsidRPr="00BA57B1" w:rsidRDefault="00756795" w:rsidP="00756795">
            <w:pPr>
              <w:pStyle w:val="Lijstalinea"/>
              <w:ind w:left="0"/>
            </w:pPr>
          </w:p>
        </w:tc>
        <w:tc>
          <w:tcPr>
            <w:tcW w:w="567" w:type="dxa"/>
            <w:tcBorders>
              <w:left w:val="single" w:sz="12" w:space="0" w:color="auto"/>
              <w:right w:val="single" w:sz="12" w:space="0" w:color="auto"/>
            </w:tcBorders>
          </w:tcPr>
          <w:p w:rsidR="00756795" w:rsidRPr="00BA57B1" w:rsidRDefault="00756795" w:rsidP="00756795">
            <w:pPr>
              <w:pStyle w:val="Lijstalinea"/>
              <w:ind w:left="0"/>
            </w:pPr>
          </w:p>
        </w:tc>
        <w:tc>
          <w:tcPr>
            <w:tcW w:w="3119" w:type="dxa"/>
            <w:tcBorders>
              <w:left w:val="single" w:sz="12" w:space="0" w:color="auto"/>
              <w:right w:val="single" w:sz="12" w:space="0" w:color="auto"/>
            </w:tcBorders>
          </w:tcPr>
          <w:p w:rsidR="00756795" w:rsidRPr="00BA57B1" w:rsidRDefault="00756795" w:rsidP="00756795">
            <w:pPr>
              <w:pStyle w:val="Lijstalinea"/>
              <w:ind w:left="0"/>
            </w:pPr>
          </w:p>
        </w:tc>
        <w:tc>
          <w:tcPr>
            <w:tcW w:w="992" w:type="dxa"/>
            <w:tcBorders>
              <w:left w:val="single" w:sz="12" w:space="0" w:color="auto"/>
              <w:right w:val="single" w:sz="18" w:space="0" w:color="auto"/>
            </w:tcBorders>
          </w:tcPr>
          <w:p w:rsidR="00756795" w:rsidRPr="00BA57B1" w:rsidRDefault="00756795" w:rsidP="00756795">
            <w:pPr>
              <w:pStyle w:val="Lijstalinea"/>
              <w:ind w:left="0"/>
            </w:pPr>
          </w:p>
        </w:tc>
        <w:tc>
          <w:tcPr>
            <w:tcW w:w="851" w:type="dxa"/>
            <w:tcBorders>
              <w:left w:val="single" w:sz="18" w:space="0" w:color="auto"/>
            </w:tcBorders>
          </w:tcPr>
          <w:p w:rsidR="00756795" w:rsidRPr="00BA57B1" w:rsidRDefault="00756795" w:rsidP="00756795">
            <w:pPr>
              <w:pStyle w:val="Lijstalinea"/>
              <w:ind w:left="0"/>
            </w:pPr>
          </w:p>
        </w:tc>
        <w:tc>
          <w:tcPr>
            <w:tcW w:w="708" w:type="dxa"/>
          </w:tcPr>
          <w:p w:rsidR="00756795" w:rsidRPr="00BA57B1" w:rsidRDefault="00756795" w:rsidP="00756795">
            <w:pPr>
              <w:pStyle w:val="Lijstalinea"/>
              <w:ind w:left="0"/>
            </w:pPr>
          </w:p>
        </w:tc>
        <w:tc>
          <w:tcPr>
            <w:tcW w:w="851" w:type="dxa"/>
            <w:tcBorders>
              <w:left w:val="single" w:sz="18" w:space="0" w:color="auto"/>
            </w:tcBorders>
          </w:tcPr>
          <w:p w:rsidR="00756795" w:rsidRPr="00BA57B1" w:rsidRDefault="00756795" w:rsidP="00756795">
            <w:pPr>
              <w:pStyle w:val="Lijstalinea"/>
              <w:ind w:left="0"/>
            </w:pPr>
          </w:p>
        </w:tc>
        <w:tc>
          <w:tcPr>
            <w:tcW w:w="992" w:type="dxa"/>
            <w:tcBorders>
              <w:right w:val="single" w:sz="18" w:space="0" w:color="auto"/>
            </w:tcBorders>
          </w:tcPr>
          <w:p w:rsidR="00756795" w:rsidRPr="00BA57B1" w:rsidRDefault="00756795" w:rsidP="00756795">
            <w:pPr>
              <w:pStyle w:val="Lijstalinea"/>
              <w:ind w:left="0"/>
            </w:pPr>
          </w:p>
        </w:tc>
        <w:tc>
          <w:tcPr>
            <w:tcW w:w="709" w:type="dxa"/>
            <w:tcBorders>
              <w:left w:val="single" w:sz="18" w:space="0" w:color="auto"/>
              <w:bottom w:val="nil"/>
              <w:right w:val="single" w:sz="4" w:space="0" w:color="auto"/>
            </w:tcBorders>
          </w:tcPr>
          <w:p w:rsidR="00756795" w:rsidRPr="00BA57B1" w:rsidRDefault="00756795" w:rsidP="00756795">
            <w:pPr>
              <w:pStyle w:val="Lijstalinea"/>
              <w:ind w:left="0"/>
            </w:pPr>
          </w:p>
        </w:tc>
        <w:tc>
          <w:tcPr>
            <w:tcW w:w="850" w:type="dxa"/>
            <w:tcBorders>
              <w:left w:val="single" w:sz="4" w:space="0" w:color="auto"/>
            </w:tcBorders>
          </w:tcPr>
          <w:p w:rsidR="00756795" w:rsidRPr="00BA57B1" w:rsidRDefault="00756795" w:rsidP="00756795">
            <w:pPr>
              <w:pStyle w:val="Lijstalinea"/>
              <w:ind w:left="0"/>
            </w:pPr>
          </w:p>
        </w:tc>
        <w:tc>
          <w:tcPr>
            <w:tcW w:w="709" w:type="dxa"/>
          </w:tcPr>
          <w:p w:rsidR="00756795" w:rsidRPr="00BA57B1" w:rsidRDefault="00756795" w:rsidP="00756795">
            <w:pPr>
              <w:pStyle w:val="Lijstalinea"/>
              <w:ind w:left="0"/>
            </w:pPr>
          </w:p>
        </w:tc>
        <w:tc>
          <w:tcPr>
            <w:tcW w:w="709" w:type="dxa"/>
            <w:tcBorders>
              <w:right w:val="single" w:sz="18" w:space="0" w:color="auto"/>
            </w:tcBorders>
          </w:tcPr>
          <w:p w:rsidR="00756795" w:rsidRPr="00BA57B1" w:rsidRDefault="00756795" w:rsidP="00756795">
            <w:pPr>
              <w:pStyle w:val="Lijstalinea"/>
              <w:ind w:left="0"/>
            </w:pPr>
          </w:p>
        </w:tc>
        <w:tc>
          <w:tcPr>
            <w:tcW w:w="2693" w:type="dxa"/>
            <w:tcBorders>
              <w:left w:val="single" w:sz="18" w:space="0" w:color="auto"/>
              <w:right w:val="single" w:sz="18" w:space="0" w:color="auto"/>
            </w:tcBorders>
          </w:tcPr>
          <w:p w:rsidR="00756795" w:rsidRPr="00BA57B1" w:rsidRDefault="00756795" w:rsidP="00756795">
            <w:pPr>
              <w:pStyle w:val="Lijstalinea"/>
              <w:ind w:left="0"/>
            </w:pPr>
          </w:p>
        </w:tc>
      </w:tr>
      <w:tr w:rsidR="00F733F9" w:rsidRPr="00BA57B1" w:rsidTr="00F733F9">
        <w:tc>
          <w:tcPr>
            <w:tcW w:w="567" w:type="dxa"/>
            <w:tcBorders>
              <w:left w:val="single" w:sz="18" w:space="0" w:color="auto"/>
              <w:right w:val="single" w:sz="12" w:space="0" w:color="auto"/>
            </w:tcBorders>
          </w:tcPr>
          <w:p w:rsidR="00756795" w:rsidRPr="00BA57B1" w:rsidRDefault="00756795" w:rsidP="00756795">
            <w:pPr>
              <w:pStyle w:val="Lijstalinea"/>
              <w:ind w:left="0"/>
            </w:pPr>
          </w:p>
        </w:tc>
        <w:tc>
          <w:tcPr>
            <w:tcW w:w="709" w:type="dxa"/>
            <w:tcBorders>
              <w:left w:val="single" w:sz="12" w:space="0" w:color="auto"/>
              <w:right w:val="single" w:sz="12" w:space="0" w:color="auto"/>
            </w:tcBorders>
          </w:tcPr>
          <w:p w:rsidR="00756795" w:rsidRPr="00BA57B1" w:rsidRDefault="00756795" w:rsidP="00756795">
            <w:pPr>
              <w:pStyle w:val="Lijstalinea"/>
              <w:ind w:left="0"/>
            </w:pPr>
          </w:p>
        </w:tc>
        <w:tc>
          <w:tcPr>
            <w:tcW w:w="567" w:type="dxa"/>
            <w:tcBorders>
              <w:left w:val="single" w:sz="12" w:space="0" w:color="auto"/>
              <w:right w:val="single" w:sz="12" w:space="0" w:color="auto"/>
            </w:tcBorders>
          </w:tcPr>
          <w:p w:rsidR="00756795" w:rsidRPr="00BA57B1" w:rsidRDefault="00756795" w:rsidP="00756795">
            <w:pPr>
              <w:pStyle w:val="Lijstalinea"/>
              <w:ind w:left="0"/>
            </w:pPr>
          </w:p>
        </w:tc>
        <w:tc>
          <w:tcPr>
            <w:tcW w:w="3119" w:type="dxa"/>
            <w:tcBorders>
              <w:left w:val="single" w:sz="12" w:space="0" w:color="auto"/>
              <w:right w:val="single" w:sz="12" w:space="0" w:color="auto"/>
            </w:tcBorders>
          </w:tcPr>
          <w:p w:rsidR="00756795" w:rsidRPr="00BA57B1" w:rsidRDefault="00756795" w:rsidP="00756795">
            <w:pPr>
              <w:pStyle w:val="Lijstalinea"/>
              <w:ind w:left="0"/>
            </w:pPr>
          </w:p>
        </w:tc>
        <w:tc>
          <w:tcPr>
            <w:tcW w:w="992" w:type="dxa"/>
            <w:tcBorders>
              <w:left w:val="single" w:sz="12" w:space="0" w:color="auto"/>
              <w:right w:val="single" w:sz="18" w:space="0" w:color="auto"/>
            </w:tcBorders>
          </w:tcPr>
          <w:p w:rsidR="00756795" w:rsidRPr="00BA57B1" w:rsidRDefault="00756795" w:rsidP="00756795">
            <w:pPr>
              <w:pStyle w:val="Lijstalinea"/>
              <w:ind w:left="0"/>
            </w:pPr>
          </w:p>
        </w:tc>
        <w:tc>
          <w:tcPr>
            <w:tcW w:w="851" w:type="dxa"/>
            <w:tcBorders>
              <w:left w:val="single" w:sz="18" w:space="0" w:color="auto"/>
            </w:tcBorders>
          </w:tcPr>
          <w:p w:rsidR="00756795" w:rsidRPr="00BA57B1" w:rsidRDefault="00756795" w:rsidP="00756795">
            <w:pPr>
              <w:pStyle w:val="Lijstalinea"/>
              <w:ind w:left="0"/>
            </w:pPr>
          </w:p>
        </w:tc>
        <w:tc>
          <w:tcPr>
            <w:tcW w:w="708" w:type="dxa"/>
          </w:tcPr>
          <w:p w:rsidR="00756795" w:rsidRPr="00BA57B1" w:rsidRDefault="00756795" w:rsidP="00756795">
            <w:pPr>
              <w:pStyle w:val="Lijstalinea"/>
              <w:ind w:left="0"/>
            </w:pPr>
          </w:p>
        </w:tc>
        <w:tc>
          <w:tcPr>
            <w:tcW w:w="851" w:type="dxa"/>
            <w:tcBorders>
              <w:left w:val="single" w:sz="18" w:space="0" w:color="auto"/>
            </w:tcBorders>
          </w:tcPr>
          <w:p w:rsidR="00756795" w:rsidRPr="00BA57B1" w:rsidRDefault="00756795" w:rsidP="00756795">
            <w:pPr>
              <w:pStyle w:val="Lijstalinea"/>
              <w:ind w:left="0"/>
            </w:pPr>
          </w:p>
        </w:tc>
        <w:tc>
          <w:tcPr>
            <w:tcW w:w="992" w:type="dxa"/>
            <w:tcBorders>
              <w:right w:val="single" w:sz="18" w:space="0" w:color="auto"/>
            </w:tcBorders>
          </w:tcPr>
          <w:p w:rsidR="00756795" w:rsidRPr="00BA57B1" w:rsidRDefault="00756795" w:rsidP="00756795">
            <w:pPr>
              <w:pStyle w:val="Lijstalinea"/>
              <w:ind w:left="0"/>
            </w:pPr>
          </w:p>
        </w:tc>
        <w:tc>
          <w:tcPr>
            <w:tcW w:w="709" w:type="dxa"/>
            <w:tcBorders>
              <w:left w:val="single" w:sz="18" w:space="0" w:color="auto"/>
              <w:bottom w:val="nil"/>
              <w:right w:val="single" w:sz="4" w:space="0" w:color="auto"/>
            </w:tcBorders>
          </w:tcPr>
          <w:p w:rsidR="00756795" w:rsidRPr="00BA57B1" w:rsidRDefault="00756795" w:rsidP="00756795">
            <w:pPr>
              <w:pStyle w:val="Lijstalinea"/>
              <w:ind w:left="0"/>
            </w:pPr>
          </w:p>
        </w:tc>
        <w:tc>
          <w:tcPr>
            <w:tcW w:w="850" w:type="dxa"/>
            <w:tcBorders>
              <w:left w:val="single" w:sz="4" w:space="0" w:color="auto"/>
            </w:tcBorders>
          </w:tcPr>
          <w:p w:rsidR="00756795" w:rsidRPr="00BA57B1" w:rsidRDefault="00756795" w:rsidP="00756795">
            <w:pPr>
              <w:pStyle w:val="Lijstalinea"/>
              <w:ind w:left="0"/>
            </w:pPr>
          </w:p>
        </w:tc>
        <w:tc>
          <w:tcPr>
            <w:tcW w:w="709" w:type="dxa"/>
          </w:tcPr>
          <w:p w:rsidR="00756795" w:rsidRPr="00BA57B1" w:rsidRDefault="00756795" w:rsidP="00756795">
            <w:pPr>
              <w:pStyle w:val="Lijstalinea"/>
              <w:ind w:left="0"/>
            </w:pPr>
          </w:p>
        </w:tc>
        <w:tc>
          <w:tcPr>
            <w:tcW w:w="709" w:type="dxa"/>
            <w:tcBorders>
              <w:right w:val="single" w:sz="18" w:space="0" w:color="auto"/>
            </w:tcBorders>
          </w:tcPr>
          <w:p w:rsidR="00756795" w:rsidRPr="00BA57B1" w:rsidRDefault="00756795" w:rsidP="00756795">
            <w:pPr>
              <w:pStyle w:val="Lijstalinea"/>
              <w:ind w:left="0"/>
            </w:pPr>
          </w:p>
        </w:tc>
        <w:tc>
          <w:tcPr>
            <w:tcW w:w="2693" w:type="dxa"/>
            <w:tcBorders>
              <w:left w:val="single" w:sz="18" w:space="0" w:color="auto"/>
              <w:right w:val="single" w:sz="18" w:space="0" w:color="auto"/>
            </w:tcBorders>
          </w:tcPr>
          <w:p w:rsidR="00756795" w:rsidRPr="00BA57B1" w:rsidRDefault="00756795" w:rsidP="00756795">
            <w:pPr>
              <w:pStyle w:val="Lijstalinea"/>
              <w:ind w:left="0"/>
            </w:pPr>
          </w:p>
        </w:tc>
      </w:tr>
      <w:tr w:rsidR="00F733F9" w:rsidRPr="00BA57B1" w:rsidTr="00F733F9">
        <w:tc>
          <w:tcPr>
            <w:tcW w:w="567" w:type="dxa"/>
            <w:tcBorders>
              <w:left w:val="single" w:sz="18" w:space="0" w:color="auto"/>
              <w:right w:val="single" w:sz="12" w:space="0" w:color="auto"/>
            </w:tcBorders>
          </w:tcPr>
          <w:p w:rsidR="00756795" w:rsidRPr="00BA57B1" w:rsidRDefault="00756795" w:rsidP="00756795">
            <w:pPr>
              <w:pStyle w:val="Lijstalinea"/>
              <w:ind w:left="0"/>
            </w:pPr>
          </w:p>
        </w:tc>
        <w:tc>
          <w:tcPr>
            <w:tcW w:w="709" w:type="dxa"/>
            <w:tcBorders>
              <w:left w:val="single" w:sz="12" w:space="0" w:color="auto"/>
              <w:right w:val="single" w:sz="12" w:space="0" w:color="auto"/>
            </w:tcBorders>
          </w:tcPr>
          <w:p w:rsidR="00756795" w:rsidRPr="00BA57B1" w:rsidRDefault="00756795" w:rsidP="00756795">
            <w:pPr>
              <w:pStyle w:val="Lijstalinea"/>
              <w:ind w:left="0"/>
            </w:pPr>
          </w:p>
        </w:tc>
        <w:tc>
          <w:tcPr>
            <w:tcW w:w="567" w:type="dxa"/>
            <w:tcBorders>
              <w:left w:val="single" w:sz="12" w:space="0" w:color="auto"/>
              <w:right w:val="single" w:sz="12" w:space="0" w:color="auto"/>
            </w:tcBorders>
          </w:tcPr>
          <w:p w:rsidR="00756795" w:rsidRPr="00BA57B1" w:rsidRDefault="00756795" w:rsidP="00756795">
            <w:pPr>
              <w:pStyle w:val="Lijstalinea"/>
              <w:ind w:left="0"/>
            </w:pPr>
          </w:p>
        </w:tc>
        <w:tc>
          <w:tcPr>
            <w:tcW w:w="3119" w:type="dxa"/>
            <w:tcBorders>
              <w:left w:val="single" w:sz="12" w:space="0" w:color="auto"/>
              <w:right w:val="single" w:sz="12" w:space="0" w:color="auto"/>
            </w:tcBorders>
          </w:tcPr>
          <w:p w:rsidR="00756795" w:rsidRPr="00BA57B1" w:rsidRDefault="00756795" w:rsidP="00756795">
            <w:pPr>
              <w:pStyle w:val="Lijstalinea"/>
              <w:ind w:left="0"/>
            </w:pPr>
          </w:p>
        </w:tc>
        <w:tc>
          <w:tcPr>
            <w:tcW w:w="992" w:type="dxa"/>
            <w:tcBorders>
              <w:left w:val="single" w:sz="12" w:space="0" w:color="auto"/>
              <w:right w:val="single" w:sz="18" w:space="0" w:color="auto"/>
            </w:tcBorders>
          </w:tcPr>
          <w:p w:rsidR="00756795" w:rsidRPr="00BA57B1" w:rsidRDefault="00756795" w:rsidP="00756795">
            <w:pPr>
              <w:pStyle w:val="Lijstalinea"/>
              <w:ind w:left="0"/>
            </w:pPr>
          </w:p>
        </w:tc>
        <w:tc>
          <w:tcPr>
            <w:tcW w:w="851" w:type="dxa"/>
            <w:tcBorders>
              <w:left w:val="single" w:sz="18" w:space="0" w:color="auto"/>
            </w:tcBorders>
          </w:tcPr>
          <w:p w:rsidR="00756795" w:rsidRPr="00BA57B1" w:rsidRDefault="00756795" w:rsidP="00756795">
            <w:pPr>
              <w:pStyle w:val="Lijstalinea"/>
              <w:ind w:left="0"/>
            </w:pPr>
          </w:p>
        </w:tc>
        <w:tc>
          <w:tcPr>
            <w:tcW w:w="708" w:type="dxa"/>
          </w:tcPr>
          <w:p w:rsidR="00756795" w:rsidRPr="00BA57B1" w:rsidRDefault="00756795" w:rsidP="00756795">
            <w:pPr>
              <w:pStyle w:val="Lijstalinea"/>
              <w:ind w:left="0"/>
            </w:pPr>
          </w:p>
        </w:tc>
        <w:tc>
          <w:tcPr>
            <w:tcW w:w="851" w:type="dxa"/>
            <w:tcBorders>
              <w:left w:val="single" w:sz="18" w:space="0" w:color="auto"/>
            </w:tcBorders>
          </w:tcPr>
          <w:p w:rsidR="00756795" w:rsidRPr="00BA57B1" w:rsidRDefault="00756795" w:rsidP="00756795">
            <w:pPr>
              <w:pStyle w:val="Lijstalinea"/>
              <w:ind w:left="0"/>
            </w:pPr>
          </w:p>
        </w:tc>
        <w:tc>
          <w:tcPr>
            <w:tcW w:w="992" w:type="dxa"/>
            <w:tcBorders>
              <w:right w:val="single" w:sz="18" w:space="0" w:color="auto"/>
            </w:tcBorders>
          </w:tcPr>
          <w:p w:rsidR="00756795" w:rsidRPr="00BA57B1" w:rsidRDefault="00756795" w:rsidP="00756795">
            <w:pPr>
              <w:pStyle w:val="Lijstalinea"/>
              <w:ind w:left="0"/>
            </w:pPr>
          </w:p>
        </w:tc>
        <w:tc>
          <w:tcPr>
            <w:tcW w:w="709" w:type="dxa"/>
            <w:tcBorders>
              <w:left w:val="single" w:sz="18" w:space="0" w:color="auto"/>
              <w:bottom w:val="nil"/>
              <w:right w:val="single" w:sz="4" w:space="0" w:color="auto"/>
            </w:tcBorders>
          </w:tcPr>
          <w:p w:rsidR="00756795" w:rsidRPr="00BA57B1" w:rsidRDefault="00756795" w:rsidP="00756795">
            <w:pPr>
              <w:pStyle w:val="Lijstalinea"/>
              <w:ind w:left="0"/>
            </w:pPr>
          </w:p>
        </w:tc>
        <w:tc>
          <w:tcPr>
            <w:tcW w:w="850" w:type="dxa"/>
            <w:tcBorders>
              <w:left w:val="single" w:sz="4" w:space="0" w:color="auto"/>
            </w:tcBorders>
          </w:tcPr>
          <w:p w:rsidR="00756795" w:rsidRPr="00BA57B1" w:rsidRDefault="00756795" w:rsidP="00756795">
            <w:pPr>
              <w:pStyle w:val="Lijstalinea"/>
              <w:ind w:left="0"/>
            </w:pPr>
          </w:p>
        </w:tc>
        <w:tc>
          <w:tcPr>
            <w:tcW w:w="709" w:type="dxa"/>
          </w:tcPr>
          <w:p w:rsidR="00756795" w:rsidRPr="00BA57B1" w:rsidRDefault="00756795" w:rsidP="00756795">
            <w:pPr>
              <w:pStyle w:val="Lijstalinea"/>
              <w:ind w:left="0"/>
            </w:pPr>
          </w:p>
        </w:tc>
        <w:tc>
          <w:tcPr>
            <w:tcW w:w="709" w:type="dxa"/>
            <w:tcBorders>
              <w:right w:val="single" w:sz="18" w:space="0" w:color="auto"/>
            </w:tcBorders>
          </w:tcPr>
          <w:p w:rsidR="00756795" w:rsidRPr="00BA57B1" w:rsidRDefault="00756795" w:rsidP="00756795">
            <w:pPr>
              <w:pStyle w:val="Lijstalinea"/>
              <w:ind w:left="0"/>
            </w:pPr>
          </w:p>
        </w:tc>
        <w:tc>
          <w:tcPr>
            <w:tcW w:w="2693" w:type="dxa"/>
            <w:tcBorders>
              <w:left w:val="single" w:sz="18" w:space="0" w:color="auto"/>
              <w:right w:val="single" w:sz="18" w:space="0" w:color="auto"/>
            </w:tcBorders>
          </w:tcPr>
          <w:p w:rsidR="00756795" w:rsidRPr="00BA57B1" w:rsidRDefault="00756795" w:rsidP="00756795">
            <w:pPr>
              <w:pStyle w:val="Lijstalinea"/>
              <w:ind w:left="0"/>
            </w:pPr>
          </w:p>
        </w:tc>
      </w:tr>
      <w:tr w:rsidR="00F733F9" w:rsidRPr="00BA57B1" w:rsidTr="00F733F9">
        <w:tc>
          <w:tcPr>
            <w:tcW w:w="567" w:type="dxa"/>
            <w:tcBorders>
              <w:left w:val="single" w:sz="18" w:space="0" w:color="auto"/>
              <w:bottom w:val="single" w:sz="4" w:space="0" w:color="auto"/>
              <w:right w:val="single" w:sz="12" w:space="0" w:color="auto"/>
            </w:tcBorders>
          </w:tcPr>
          <w:p w:rsidR="00756795" w:rsidRPr="00BA57B1" w:rsidRDefault="00756795" w:rsidP="00756795">
            <w:pPr>
              <w:pStyle w:val="Lijstalinea"/>
              <w:ind w:left="0"/>
            </w:pPr>
          </w:p>
        </w:tc>
        <w:tc>
          <w:tcPr>
            <w:tcW w:w="709" w:type="dxa"/>
            <w:tcBorders>
              <w:left w:val="single" w:sz="12" w:space="0" w:color="auto"/>
              <w:bottom w:val="single" w:sz="4" w:space="0" w:color="auto"/>
              <w:right w:val="single" w:sz="12" w:space="0" w:color="auto"/>
            </w:tcBorders>
          </w:tcPr>
          <w:p w:rsidR="00756795" w:rsidRPr="00BA57B1" w:rsidRDefault="00756795" w:rsidP="00756795">
            <w:pPr>
              <w:pStyle w:val="Lijstalinea"/>
              <w:ind w:left="0"/>
            </w:pPr>
          </w:p>
        </w:tc>
        <w:tc>
          <w:tcPr>
            <w:tcW w:w="567" w:type="dxa"/>
            <w:tcBorders>
              <w:left w:val="single" w:sz="12" w:space="0" w:color="auto"/>
              <w:bottom w:val="single" w:sz="4" w:space="0" w:color="auto"/>
              <w:right w:val="single" w:sz="12" w:space="0" w:color="auto"/>
            </w:tcBorders>
          </w:tcPr>
          <w:p w:rsidR="00756795" w:rsidRPr="00BA57B1" w:rsidRDefault="00756795" w:rsidP="00756795">
            <w:pPr>
              <w:pStyle w:val="Lijstalinea"/>
              <w:ind w:left="0"/>
            </w:pPr>
          </w:p>
        </w:tc>
        <w:tc>
          <w:tcPr>
            <w:tcW w:w="3119" w:type="dxa"/>
            <w:tcBorders>
              <w:left w:val="single" w:sz="12" w:space="0" w:color="auto"/>
              <w:bottom w:val="single" w:sz="4" w:space="0" w:color="auto"/>
              <w:right w:val="single" w:sz="12" w:space="0" w:color="auto"/>
            </w:tcBorders>
          </w:tcPr>
          <w:p w:rsidR="00756795" w:rsidRPr="00BA57B1" w:rsidRDefault="00756795" w:rsidP="00756795">
            <w:pPr>
              <w:pStyle w:val="Lijstalinea"/>
              <w:ind w:left="0"/>
            </w:pPr>
          </w:p>
        </w:tc>
        <w:tc>
          <w:tcPr>
            <w:tcW w:w="992" w:type="dxa"/>
            <w:tcBorders>
              <w:left w:val="single" w:sz="12" w:space="0" w:color="auto"/>
              <w:bottom w:val="single" w:sz="4" w:space="0" w:color="auto"/>
              <w:right w:val="single" w:sz="18" w:space="0" w:color="auto"/>
            </w:tcBorders>
          </w:tcPr>
          <w:p w:rsidR="00756795" w:rsidRPr="00BA57B1" w:rsidRDefault="00756795" w:rsidP="00756795">
            <w:pPr>
              <w:pStyle w:val="Lijstalinea"/>
              <w:ind w:left="0"/>
            </w:pPr>
          </w:p>
        </w:tc>
        <w:tc>
          <w:tcPr>
            <w:tcW w:w="851" w:type="dxa"/>
            <w:tcBorders>
              <w:left w:val="single" w:sz="18" w:space="0" w:color="auto"/>
              <w:bottom w:val="single" w:sz="4" w:space="0" w:color="auto"/>
            </w:tcBorders>
          </w:tcPr>
          <w:p w:rsidR="00756795" w:rsidRPr="00BA57B1" w:rsidRDefault="00756795" w:rsidP="00756795">
            <w:pPr>
              <w:pStyle w:val="Lijstalinea"/>
              <w:ind w:left="0"/>
            </w:pPr>
          </w:p>
        </w:tc>
        <w:tc>
          <w:tcPr>
            <w:tcW w:w="708" w:type="dxa"/>
            <w:tcBorders>
              <w:bottom w:val="single" w:sz="4" w:space="0" w:color="auto"/>
            </w:tcBorders>
          </w:tcPr>
          <w:p w:rsidR="00756795" w:rsidRPr="00BA57B1" w:rsidRDefault="00756795" w:rsidP="00756795">
            <w:pPr>
              <w:pStyle w:val="Lijstalinea"/>
              <w:ind w:left="0"/>
            </w:pPr>
          </w:p>
        </w:tc>
        <w:tc>
          <w:tcPr>
            <w:tcW w:w="851" w:type="dxa"/>
            <w:tcBorders>
              <w:left w:val="single" w:sz="18" w:space="0" w:color="auto"/>
              <w:bottom w:val="single" w:sz="4" w:space="0" w:color="auto"/>
            </w:tcBorders>
          </w:tcPr>
          <w:p w:rsidR="00756795" w:rsidRPr="00BA57B1" w:rsidRDefault="00756795" w:rsidP="00756795">
            <w:pPr>
              <w:pStyle w:val="Lijstalinea"/>
              <w:ind w:left="0"/>
            </w:pPr>
          </w:p>
        </w:tc>
        <w:tc>
          <w:tcPr>
            <w:tcW w:w="992" w:type="dxa"/>
            <w:tcBorders>
              <w:bottom w:val="single" w:sz="4" w:space="0" w:color="auto"/>
              <w:right w:val="single" w:sz="18" w:space="0" w:color="auto"/>
            </w:tcBorders>
          </w:tcPr>
          <w:p w:rsidR="00756795" w:rsidRPr="00BA57B1" w:rsidRDefault="00756795" w:rsidP="00756795">
            <w:pPr>
              <w:pStyle w:val="Lijstalinea"/>
              <w:ind w:left="0"/>
            </w:pPr>
          </w:p>
        </w:tc>
        <w:tc>
          <w:tcPr>
            <w:tcW w:w="709" w:type="dxa"/>
            <w:tcBorders>
              <w:left w:val="single" w:sz="18" w:space="0" w:color="auto"/>
              <w:bottom w:val="single" w:sz="4" w:space="0" w:color="auto"/>
              <w:right w:val="single" w:sz="4" w:space="0" w:color="auto"/>
            </w:tcBorders>
          </w:tcPr>
          <w:p w:rsidR="00756795" w:rsidRPr="00BA57B1" w:rsidRDefault="00756795" w:rsidP="00756795">
            <w:pPr>
              <w:pStyle w:val="Lijstalinea"/>
              <w:ind w:left="0"/>
            </w:pPr>
          </w:p>
        </w:tc>
        <w:tc>
          <w:tcPr>
            <w:tcW w:w="850" w:type="dxa"/>
            <w:tcBorders>
              <w:left w:val="single" w:sz="4" w:space="0" w:color="auto"/>
              <w:bottom w:val="single" w:sz="4" w:space="0" w:color="auto"/>
            </w:tcBorders>
          </w:tcPr>
          <w:p w:rsidR="00756795" w:rsidRPr="00BA57B1" w:rsidRDefault="00756795" w:rsidP="00756795">
            <w:pPr>
              <w:pStyle w:val="Lijstalinea"/>
              <w:ind w:left="0"/>
            </w:pPr>
          </w:p>
        </w:tc>
        <w:tc>
          <w:tcPr>
            <w:tcW w:w="709" w:type="dxa"/>
            <w:tcBorders>
              <w:bottom w:val="single" w:sz="4" w:space="0" w:color="auto"/>
            </w:tcBorders>
          </w:tcPr>
          <w:p w:rsidR="00756795" w:rsidRPr="00BA57B1" w:rsidRDefault="00756795" w:rsidP="00756795">
            <w:pPr>
              <w:pStyle w:val="Lijstalinea"/>
              <w:ind w:left="0"/>
            </w:pPr>
          </w:p>
        </w:tc>
        <w:tc>
          <w:tcPr>
            <w:tcW w:w="709" w:type="dxa"/>
            <w:tcBorders>
              <w:bottom w:val="single" w:sz="4" w:space="0" w:color="auto"/>
              <w:right w:val="single" w:sz="18" w:space="0" w:color="auto"/>
            </w:tcBorders>
          </w:tcPr>
          <w:p w:rsidR="00756795" w:rsidRPr="00BA57B1" w:rsidRDefault="00756795" w:rsidP="00756795">
            <w:pPr>
              <w:pStyle w:val="Lijstalinea"/>
              <w:ind w:left="0"/>
            </w:pPr>
          </w:p>
        </w:tc>
        <w:tc>
          <w:tcPr>
            <w:tcW w:w="2693" w:type="dxa"/>
            <w:tcBorders>
              <w:left w:val="single" w:sz="18" w:space="0" w:color="auto"/>
              <w:bottom w:val="single" w:sz="4" w:space="0" w:color="auto"/>
              <w:right w:val="single" w:sz="18" w:space="0" w:color="auto"/>
            </w:tcBorders>
          </w:tcPr>
          <w:p w:rsidR="00756795" w:rsidRPr="00BA57B1" w:rsidRDefault="00756795" w:rsidP="00756795">
            <w:pPr>
              <w:pStyle w:val="Lijstalinea"/>
              <w:ind w:left="0"/>
            </w:pPr>
          </w:p>
        </w:tc>
      </w:tr>
      <w:tr w:rsidR="00F733F9" w:rsidRPr="00BA57B1" w:rsidTr="00F733F9">
        <w:tc>
          <w:tcPr>
            <w:tcW w:w="567" w:type="dxa"/>
            <w:tcBorders>
              <w:left w:val="single" w:sz="18" w:space="0" w:color="auto"/>
              <w:bottom w:val="single" w:sz="18" w:space="0" w:color="auto"/>
              <w:right w:val="single" w:sz="12" w:space="0" w:color="auto"/>
            </w:tcBorders>
          </w:tcPr>
          <w:p w:rsidR="00756795" w:rsidRPr="00BA57B1" w:rsidRDefault="00756795" w:rsidP="00062839">
            <w:pPr>
              <w:pStyle w:val="Lijstalinea"/>
              <w:ind w:left="0"/>
            </w:pPr>
          </w:p>
        </w:tc>
        <w:tc>
          <w:tcPr>
            <w:tcW w:w="709" w:type="dxa"/>
            <w:tcBorders>
              <w:left w:val="single" w:sz="12" w:space="0" w:color="auto"/>
              <w:bottom w:val="single" w:sz="18" w:space="0" w:color="auto"/>
              <w:right w:val="single" w:sz="12" w:space="0" w:color="auto"/>
            </w:tcBorders>
          </w:tcPr>
          <w:p w:rsidR="00756795" w:rsidRPr="00BA57B1" w:rsidRDefault="00756795" w:rsidP="00062839">
            <w:pPr>
              <w:pStyle w:val="Lijstalinea"/>
              <w:ind w:left="0"/>
            </w:pPr>
          </w:p>
        </w:tc>
        <w:tc>
          <w:tcPr>
            <w:tcW w:w="567" w:type="dxa"/>
            <w:tcBorders>
              <w:left w:val="single" w:sz="12" w:space="0" w:color="auto"/>
              <w:bottom w:val="single" w:sz="18" w:space="0" w:color="auto"/>
              <w:right w:val="single" w:sz="12" w:space="0" w:color="auto"/>
            </w:tcBorders>
          </w:tcPr>
          <w:p w:rsidR="00756795" w:rsidRPr="00BA57B1" w:rsidRDefault="00756795" w:rsidP="00062839">
            <w:pPr>
              <w:pStyle w:val="Lijstalinea"/>
              <w:ind w:left="0"/>
            </w:pPr>
          </w:p>
        </w:tc>
        <w:tc>
          <w:tcPr>
            <w:tcW w:w="3119" w:type="dxa"/>
            <w:tcBorders>
              <w:left w:val="single" w:sz="12" w:space="0" w:color="auto"/>
              <w:bottom w:val="single" w:sz="18" w:space="0" w:color="auto"/>
              <w:right w:val="single" w:sz="12" w:space="0" w:color="auto"/>
            </w:tcBorders>
          </w:tcPr>
          <w:p w:rsidR="00756795" w:rsidRPr="00BA57B1" w:rsidRDefault="00756795" w:rsidP="00062839">
            <w:pPr>
              <w:pStyle w:val="Lijstalinea"/>
              <w:ind w:left="0"/>
            </w:pPr>
          </w:p>
        </w:tc>
        <w:tc>
          <w:tcPr>
            <w:tcW w:w="992" w:type="dxa"/>
            <w:tcBorders>
              <w:left w:val="single" w:sz="12" w:space="0" w:color="auto"/>
              <w:bottom w:val="single" w:sz="18" w:space="0" w:color="auto"/>
              <w:right w:val="single" w:sz="18" w:space="0" w:color="auto"/>
            </w:tcBorders>
          </w:tcPr>
          <w:p w:rsidR="00756795" w:rsidRPr="00BA57B1" w:rsidRDefault="00756795" w:rsidP="00062839">
            <w:pPr>
              <w:pStyle w:val="Lijstalinea"/>
              <w:ind w:left="0"/>
            </w:pPr>
          </w:p>
        </w:tc>
        <w:tc>
          <w:tcPr>
            <w:tcW w:w="851" w:type="dxa"/>
            <w:tcBorders>
              <w:left w:val="single" w:sz="18" w:space="0" w:color="auto"/>
              <w:bottom w:val="single" w:sz="18" w:space="0" w:color="auto"/>
            </w:tcBorders>
          </w:tcPr>
          <w:p w:rsidR="00756795" w:rsidRPr="00BA57B1" w:rsidRDefault="00756795" w:rsidP="00062839">
            <w:pPr>
              <w:pStyle w:val="Lijstalinea"/>
              <w:ind w:left="0"/>
            </w:pPr>
          </w:p>
        </w:tc>
        <w:tc>
          <w:tcPr>
            <w:tcW w:w="708" w:type="dxa"/>
            <w:tcBorders>
              <w:bottom w:val="single" w:sz="18" w:space="0" w:color="auto"/>
            </w:tcBorders>
          </w:tcPr>
          <w:p w:rsidR="00756795" w:rsidRPr="00BA57B1" w:rsidRDefault="00756795" w:rsidP="00062839">
            <w:pPr>
              <w:pStyle w:val="Lijstalinea"/>
              <w:ind w:left="0"/>
            </w:pPr>
          </w:p>
        </w:tc>
        <w:tc>
          <w:tcPr>
            <w:tcW w:w="851" w:type="dxa"/>
            <w:tcBorders>
              <w:left w:val="single" w:sz="18" w:space="0" w:color="auto"/>
              <w:bottom w:val="single" w:sz="18" w:space="0" w:color="auto"/>
            </w:tcBorders>
          </w:tcPr>
          <w:p w:rsidR="00756795" w:rsidRPr="00BA57B1" w:rsidRDefault="00756795" w:rsidP="00062839">
            <w:pPr>
              <w:pStyle w:val="Lijstalinea"/>
              <w:ind w:left="0"/>
            </w:pPr>
          </w:p>
        </w:tc>
        <w:tc>
          <w:tcPr>
            <w:tcW w:w="992" w:type="dxa"/>
            <w:tcBorders>
              <w:bottom w:val="single" w:sz="18" w:space="0" w:color="auto"/>
              <w:right w:val="single" w:sz="18" w:space="0" w:color="auto"/>
            </w:tcBorders>
          </w:tcPr>
          <w:p w:rsidR="00756795" w:rsidRPr="00BA57B1" w:rsidRDefault="00756795" w:rsidP="00062839">
            <w:pPr>
              <w:pStyle w:val="Lijstalinea"/>
              <w:ind w:left="0"/>
            </w:pPr>
          </w:p>
        </w:tc>
        <w:tc>
          <w:tcPr>
            <w:tcW w:w="709" w:type="dxa"/>
            <w:tcBorders>
              <w:left w:val="single" w:sz="18" w:space="0" w:color="auto"/>
              <w:bottom w:val="single" w:sz="18" w:space="0" w:color="auto"/>
              <w:right w:val="single" w:sz="4" w:space="0" w:color="auto"/>
            </w:tcBorders>
          </w:tcPr>
          <w:p w:rsidR="00756795" w:rsidRPr="00BA57B1" w:rsidRDefault="00756795" w:rsidP="00062839">
            <w:pPr>
              <w:pStyle w:val="Lijstalinea"/>
              <w:ind w:left="0"/>
            </w:pPr>
          </w:p>
        </w:tc>
        <w:tc>
          <w:tcPr>
            <w:tcW w:w="850" w:type="dxa"/>
            <w:tcBorders>
              <w:left w:val="single" w:sz="4" w:space="0" w:color="auto"/>
              <w:bottom w:val="single" w:sz="18" w:space="0" w:color="auto"/>
            </w:tcBorders>
          </w:tcPr>
          <w:p w:rsidR="00756795" w:rsidRPr="00BA57B1" w:rsidRDefault="00756795" w:rsidP="00062839">
            <w:pPr>
              <w:pStyle w:val="Lijstalinea"/>
              <w:ind w:left="0"/>
            </w:pPr>
          </w:p>
        </w:tc>
        <w:tc>
          <w:tcPr>
            <w:tcW w:w="709" w:type="dxa"/>
            <w:tcBorders>
              <w:bottom w:val="single" w:sz="18" w:space="0" w:color="auto"/>
            </w:tcBorders>
          </w:tcPr>
          <w:p w:rsidR="00756795" w:rsidRPr="00BA57B1" w:rsidRDefault="00756795" w:rsidP="00062839">
            <w:pPr>
              <w:pStyle w:val="Lijstalinea"/>
              <w:ind w:left="0"/>
            </w:pPr>
          </w:p>
        </w:tc>
        <w:tc>
          <w:tcPr>
            <w:tcW w:w="709" w:type="dxa"/>
            <w:tcBorders>
              <w:bottom w:val="single" w:sz="18" w:space="0" w:color="auto"/>
              <w:right w:val="single" w:sz="18" w:space="0" w:color="auto"/>
            </w:tcBorders>
          </w:tcPr>
          <w:p w:rsidR="00756795" w:rsidRPr="00BA57B1" w:rsidRDefault="00756795" w:rsidP="00062839">
            <w:pPr>
              <w:pStyle w:val="Lijstalinea"/>
              <w:ind w:left="0"/>
            </w:pPr>
          </w:p>
        </w:tc>
        <w:tc>
          <w:tcPr>
            <w:tcW w:w="2693" w:type="dxa"/>
            <w:tcBorders>
              <w:left w:val="single" w:sz="18" w:space="0" w:color="auto"/>
              <w:bottom w:val="single" w:sz="18" w:space="0" w:color="auto"/>
              <w:right w:val="single" w:sz="18" w:space="0" w:color="auto"/>
            </w:tcBorders>
          </w:tcPr>
          <w:p w:rsidR="00756795" w:rsidRPr="00BA57B1" w:rsidRDefault="00756795" w:rsidP="00062839">
            <w:pPr>
              <w:pStyle w:val="Lijstalinea"/>
              <w:ind w:left="0"/>
            </w:pPr>
          </w:p>
        </w:tc>
      </w:tr>
    </w:tbl>
    <w:p w:rsidR="00F24345" w:rsidRDefault="00F24345" w:rsidP="0015308E">
      <w:pPr>
        <w:jc w:val="both"/>
        <w:rPr>
          <w:b/>
          <w:sz w:val="26"/>
          <w:szCs w:val="26"/>
        </w:rPr>
      </w:pPr>
    </w:p>
    <w:p w:rsidR="00F24345" w:rsidRPr="00BA57B1" w:rsidRDefault="00F24345" w:rsidP="00F24345">
      <w:pPr>
        <w:jc w:val="center"/>
        <w:rPr>
          <w:b/>
          <w:sz w:val="32"/>
          <w:szCs w:val="32"/>
        </w:rPr>
      </w:pPr>
      <w:r>
        <w:rPr>
          <w:b/>
          <w:sz w:val="26"/>
          <w:szCs w:val="26"/>
        </w:rPr>
        <w:br w:type="column"/>
      </w:r>
      <w:r w:rsidRPr="00BA57B1">
        <w:rPr>
          <w:b/>
          <w:sz w:val="32"/>
          <w:szCs w:val="32"/>
        </w:rPr>
        <w:lastRenderedPageBreak/>
        <w:t>DEEL III: REGISTERBLAD MET HET VERLOOP VAN DE INSCHRIJVINGEN VOOR HET SCHOOLJAAR 20…-20…</w:t>
      </w:r>
    </w:p>
    <w:p w:rsidR="00F24345" w:rsidRDefault="00F24345" w:rsidP="00B17057">
      <w:pPr>
        <w:pBdr>
          <w:top w:val="single" w:sz="18" w:space="1" w:color="auto"/>
          <w:left w:val="single" w:sz="18" w:space="4" w:color="auto"/>
          <w:bottom w:val="single" w:sz="18" w:space="1" w:color="auto"/>
          <w:right w:val="single" w:sz="18" w:space="12" w:color="auto"/>
        </w:pBdr>
        <w:spacing w:after="0"/>
        <w:ind w:left="-709"/>
        <w:rPr>
          <w:b/>
        </w:rPr>
      </w:pPr>
      <w:r w:rsidRPr="00BA57B1">
        <w:rPr>
          <w:b/>
        </w:rPr>
        <w:t>Instellingsn</w:t>
      </w:r>
      <w:r w:rsidR="009C2D45">
        <w:rPr>
          <w:b/>
        </w:rPr>
        <w:t>r.</w:t>
      </w:r>
      <w:r w:rsidRPr="00BA57B1">
        <w:rPr>
          <w:b/>
        </w:rPr>
        <w:t xml:space="preserve"> </w:t>
      </w:r>
      <w:r>
        <w:rPr>
          <w:b/>
        </w:rPr>
        <w:t xml:space="preserve"> </w:t>
      </w:r>
      <w:r w:rsidR="009C2D45">
        <w:rPr>
          <w:b/>
        </w:rPr>
        <w:t>s</w:t>
      </w:r>
      <w:r w:rsidRPr="00BA57B1">
        <w:rPr>
          <w:b/>
        </w:rPr>
        <w:t>chool</w:t>
      </w:r>
      <w:r w:rsidR="00CA3191">
        <w:rPr>
          <w:b/>
        </w:rPr>
        <w:t xml:space="preserve"> (</w:t>
      </w:r>
      <w:r>
        <w:rPr>
          <w:b/>
        </w:rPr>
        <w:t>campus</w:t>
      </w:r>
      <w:r w:rsidR="00CA3191">
        <w:rPr>
          <w:b/>
        </w:rPr>
        <w:t>)</w:t>
      </w:r>
      <w:r w:rsidRPr="00BA57B1">
        <w:rPr>
          <w:b/>
        </w:rPr>
        <w:t>:</w:t>
      </w:r>
      <w:r w:rsidRPr="00BA57B1">
        <w:rPr>
          <w:b/>
        </w:rPr>
        <w:tab/>
      </w:r>
      <w:r w:rsidRPr="00BA57B1">
        <w:rPr>
          <w:b/>
        </w:rPr>
        <w:tab/>
      </w:r>
      <w:r w:rsidRPr="00BA57B1">
        <w:rPr>
          <w:b/>
        </w:rPr>
        <w:tab/>
      </w:r>
      <w:r>
        <w:rPr>
          <w:b/>
        </w:rPr>
        <w:tab/>
      </w:r>
      <w:r>
        <w:rPr>
          <w:b/>
        </w:rPr>
        <w:tab/>
      </w:r>
      <w:r>
        <w:rPr>
          <w:b/>
        </w:rPr>
        <w:tab/>
      </w:r>
      <w:r>
        <w:rPr>
          <w:b/>
        </w:rPr>
        <w:tab/>
      </w:r>
      <w:r>
        <w:rPr>
          <w:b/>
        </w:rPr>
        <w:tab/>
      </w:r>
      <w:r w:rsidRPr="00BA57B1">
        <w:rPr>
          <w:b/>
        </w:rPr>
        <w:t>N</w:t>
      </w:r>
      <w:r w:rsidR="009C2D45">
        <w:rPr>
          <w:b/>
        </w:rPr>
        <w:t>r.:</w:t>
      </w:r>
      <w:r w:rsidRPr="00BA57B1">
        <w:rPr>
          <w:b/>
        </w:rPr>
        <w:t xml:space="preserve"> vestigingsplaats</w:t>
      </w:r>
      <w:r w:rsidR="00CA3191">
        <w:rPr>
          <w:b/>
        </w:rPr>
        <w:t xml:space="preserve"> (</w:t>
      </w:r>
      <w:r>
        <w:rPr>
          <w:b/>
        </w:rPr>
        <w:t>campus</w:t>
      </w:r>
      <w:r w:rsidR="00CA3191">
        <w:rPr>
          <w:b/>
        </w:rPr>
        <w:t>)</w:t>
      </w:r>
      <w:r w:rsidRPr="00BA57B1">
        <w:rPr>
          <w:b/>
        </w:rPr>
        <w:t>:</w:t>
      </w:r>
    </w:p>
    <w:p w:rsidR="00F24345" w:rsidRPr="00BA57B1" w:rsidRDefault="00F24345" w:rsidP="00B17057">
      <w:pPr>
        <w:pBdr>
          <w:top w:val="single" w:sz="18" w:space="1" w:color="auto"/>
          <w:left w:val="single" w:sz="18" w:space="4" w:color="auto"/>
          <w:bottom w:val="single" w:sz="18" w:space="1" w:color="auto"/>
          <w:right w:val="single" w:sz="18" w:space="12" w:color="auto"/>
        </w:pBdr>
        <w:ind w:left="-709"/>
        <w:rPr>
          <w:b/>
        </w:rPr>
      </w:pPr>
      <w:r w:rsidRPr="00BA57B1">
        <w:rPr>
          <w:b/>
        </w:rPr>
        <w:t>Inschrijving</w:t>
      </w:r>
      <w:r>
        <w:rPr>
          <w:b/>
        </w:rPr>
        <w:t xml:space="preserve"> voor capaciteitsniveau </w:t>
      </w:r>
      <w:r w:rsidRPr="00A3557F">
        <w:rPr>
          <w:b/>
          <w:u w:val="single"/>
        </w:rPr>
        <w:t>zonder dubbele contingentering</w:t>
      </w:r>
      <w:r>
        <w:rPr>
          <w:b/>
        </w:rPr>
        <w:t>:</w:t>
      </w:r>
      <w:r w:rsidRPr="00BA57B1">
        <w:rPr>
          <w:b/>
        </w:rPr>
        <w:t xml:space="preserve"> </w:t>
      </w:r>
      <w:r w:rsidRPr="00BA57B1">
        <w:rPr>
          <w:b/>
        </w:rPr>
        <w:tab/>
      </w:r>
      <w:r w:rsidR="00940713">
        <w:rPr>
          <w:b/>
        </w:rPr>
        <w:tab/>
      </w:r>
      <w:r w:rsidR="00940713">
        <w:rPr>
          <w:b/>
        </w:rPr>
        <w:tab/>
      </w:r>
      <w:r w:rsidR="00940713">
        <w:rPr>
          <w:b/>
        </w:rPr>
        <w:tab/>
      </w:r>
      <w:r w:rsidR="00940713">
        <w:rPr>
          <w:b/>
        </w:rPr>
        <w:tab/>
      </w:r>
      <w:r w:rsidR="00940713">
        <w:rPr>
          <w:b/>
        </w:rPr>
        <w:tab/>
      </w:r>
      <w:r w:rsidR="00940713">
        <w:rPr>
          <w:b/>
        </w:rPr>
        <w:tab/>
      </w:r>
      <w:r w:rsidR="00940713">
        <w:rPr>
          <w:b/>
        </w:rPr>
        <w:tab/>
      </w:r>
    </w:p>
    <w:tbl>
      <w:tblPr>
        <w:tblStyle w:val="Tabelraster"/>
        <w:tblW w:w="15168" w:type="dxa"/>
        <w:tblInd w:w="-743" w:type="dxa"/>
        <w:tblLayout w:type="fixed"/>
        <w:tblLook w:val="04A0" w:firstRow="1" w:lastRow="0" w:firstColumn="1" w:lastColumn="0" w:noHBand="0" w:noVBand="1"/>
      </w:tblPr>
      <w:tblGrid>
        <w:gridCol w:w="709"/>
        <w:gridCol w:w="709"/>
        <w:gridCol w:w="567"/>
        <w:gridCol w:w="3402"/>
        <w:gridCol w:w="851"/>
        <w:gridCol w:w="850"/>
        <w:gridCol w:w="851"/>
        <w:gridCol w:w="850"/>
        <w:gridCol w:w="1276"/>
        <w:gridCol w:w="992"/>
        <w:gridCol w:w="4111"/>
      </w:tblGrid>
      <w:tr w:rsidR="00A3557F" w:rsidRPr="00B17057" w:rsidTr="00B17057">
        <w:tc>
          <w:tcPr>
            <w:tcW w:w="709" w:type="dxa"/>
            <w:vMerge w:val="restart"/>
            <w:tcBorders>
              <w:top w:val="single" w:sz="18" w:space="0" w:color="auto"/>
              <w:left w:val="single" w:sz="18" w:space="0" w:color="auto"/>
              <w:bottom w:val="single" w:sz="18" w:space="0" w:color="auto"/>
              <w:right w:val="single" w:sz="12" w:space="0" w:color="auto"/>
            </w:tcBorders>
          </w:tcPr>
          <w:p w:rsidR="00A3557F" w:rsidRPr="00B17057" w:rsidRDefault="00A3557F" w:rsidP="00AE1B55">
            <w:pPr>
              <w:pStyle w:val="Lijstalinea"/>
              <w:ind w:left="0"/>
              <w:rPr>
                <w:rFonts w:ascii="Arial Narrow" w:hAnsi="Arial Narrow"/>
                <w:b/>
                <w:sz w:val="18"/>
                <w:szCs w:val="18"/>
              </w:rPr>
            </w:pPr>
          </w:p>
          <w:p w:rsidR="00A3557F" w:rsidRPr="00B17057" w:rsidRDefault="00A3557F" w:rsidP="00AE1B55">
            <w:pPr>
              <w:pStyle w:val="Lijstalinea"/>
              <w:ind w:left="0"/>
              <w:jc w:val="center"/>
              <w:rPr>
                <w:rFonts w:ascii="Arial Narrow" w:hAnsi="Arial Narrow"/>
                <w:b/>
                <w:sz w:val="18"/>
                <w:szCs w:val="18"/>
              </w:rPr>
            </w:pPr>
            <w:r w:rsidRPr="00B17057">
              <w:rPr>
                <w:rFonts w:ascii="Arial Narrow" w:hAnsi="Arial Narrow"/>
                <w:b/>
                <w:sz w:val="18"/>
                <w:szCs w:val="18"/>
              </w:rPr>
              <w:t>Volg-</w:t>
            </w:r>
            <w:proofErr w:type="spellStart"/>
            <w:r w:rsidRPr="00B17057">
              <w:rPr>
                <w:rFonts w:ascii="Arial Narrow" w:hAnsi="Arial Narrow"/>
                <w:b/>
                <w:sz w:val="18"/>
                <w:szCs w:val="18"/>
              </w:rPr>
              <w:t>nr</w:t>
            </w:r>
            <w:proofErr w:type="spellEnd"/>
          </w:p>
        </w:tc>
        <w:tc>
          <w:tcPr>
            <w:tcW w:w="709" w:type="dxa"/>
            <w:vMerge w:val="restart"/>
            <w:tcBorders>
              <w:top w:val="single" w:sz="18" w:space="0" w:color="auto"/>
              <w:left w:val="single" w:sz="12" w:space="0" w:color="auto"/>
              <w:bottom w:val="single" w:sz="18" w:space="0" w:color="auto"/>
              <w:right w:val="single" w:sz="12" w:space="0" w:color="auto"/>
            </w:tcBorders>
          </w:tcPr>
          <w:p w:rsidR="00A3557F" w:rsidRPr="00B17057" w:rsidRDefault="00A3557F" w:rsidP="00AE1B55">
            <w:pPr>
              <w:pStyle w:val="Lijstalinea"/>
              <w:ind w:left="0"/>
              <w:jc w:val="center"/>
              <w:rPr>
                <w:rFonts w:ascii="Arial Narrow" w:hAnsi="Arial Narrow"/>
                <w:b/>
                <w:sz w:val="18"/>
                <w:szCs w:val="18"/>
              </w:rPr>
            </w:pPr>
          </w:p>
          <w:p w:rsidR="00A3557F" w:rsidRPr="00B17057" w:rsidRDefault="00A3557F" w:rsidP="00AE1B55">
            <w:pPr>
              <w:pStyle w:val="Lijstalinea"/>
              <w:ind w:left="0"/>
              <w:jc w:val="center"/>
              <w:rPr>
                <w:rFonts w:ascii="Arial Narrow" w:hAnsi="Arial Narrow"/>
                <w:b/>
                <w:sz w:val="18"/>
                <w:szCs w:val="18"/>
              </w:rPr>
            </w:pPr>
            <w:r w:rsidRPr="00B17057">
              <w:rPr>
                <w:rFonts w:ascii="Arial Narrow" w:hAnsi="Arial Narrow"/>
                <w:b/>
                <w:sz w:val="18"/>
                <w:szCs w:val="18"/>
              </w:rPr>
              <w:t>Datum</w:t>
            </w:r>
          </w:p>
          <w:p w:rsidR="00A3557F" w:rsidRPr="00B17057" w:rsidRDefault="00A3557F" w:rsidP="00AE1B55">
            <w:pPr>
              <w:pStyle w:val="Lijstalinea"/>
              <w:ind w:left="0"/>
              <w:jc w:val="center"/>
              <w:rPr>
                <w:rFonts w:ascii="Arial Narrow" w:hAnsi="Arial Narrow"/>
                <w:b/>
                <w:sz w:val="18"/>
                <w:szCs w:val="18"/>
              </w:rPr>
            </w:pPr>
          </w:p>
          <w:p w:rsidR="00A3557F" w:rsidRPr="00B17057" w:rsidRDefault="00A3557F" w:rsidP="00AE1B55">
            <w:pPr>
              <w:pStyle w:val="Lijstalinea"/>
              <w:ind w:left="0"/>
              <w:jc w:val="center"/>
              <w:rPr>
                <w:rFonts w:ascii="Arial Narrow" w:hAnsi="Arial Narrow"/>
                <w:b/>
                <w:sz w:val="18"/>
                <w:szCs w:val="18"/>
              </w:rPr>
            </w:pPr>
          </w:p>
        </w:tc>
        <w:tc>
          <w:tcPr>
            <w:tcW w:w="567" w:type="dxa"/>
            <w:vMerge w:val="restart"/>
            <w:tcBorders>
              <w:top w:val="single" w:sz="18" w:space="0" w:color="auto"/>
              <w:left w:val="single" w:sz="12" w:space="0" w:color="auto"/>
              <w:bottom w:val="single" w:sz="18" w:space="0" w:color="auto"/>
              <w:right w:val="single" w:sz="12" w:space="0" w:color="auto"/>
            </w:tcBorders>
          </w:tcPr>
          <w:p w:rsidR="00A3557F" w:rsidRPr="00B17057" w:rsidRDefault="00A3557F" w:rsidP="00AE1B55">
            <w:pPr>
              <w:pStyle w:val="Lijstalinea"/>
              <w:ind w:left="0"/>
              <w:jc w:val="center"/>
              <w:rPr>
                <w:rFonts w:ascii="Arial Narrow" w:hAnsi="Arial Narrow"/>
                <w:b/>
                <w:sz w:val="18"/>
                <w:szCs w:val="18"/>
              </w:rPr>
            </w:pPr>
          </w:p>
          <w:p w:rsidR="00A3557F" w:rsidRPr="00B17057" w:rsidRDefault="00A3557F" w:rsidP="00AE1B55">
            <w:pPr>
              <w:pStyle w:val="Lijstalinea"/>
              <w:ind w:left="0"/>
              <w:jc w:val="center"/>
              <w:rPr>
                <w:rFonts w:ascii="Arial Narrow" w:hAnsi="Arial Narrow"/>
                <w:b/>
                <w:sz w:val="18"/>
                <w:szCs w:val="18"/>
              </w:rPr>
            </w:pPr>
            <w:r w:rsidRPr="00B17057">
              <w:rPr>
                <w:rFonts w:ascii="Arial Narrow" w:hAnsi="Arial Narrow"/>
                <w:b/>
                <w:sz w:val="18"/>
                <w:szCs w:val="18"/>
              </w:rPr>
              <w:t>Uur</w:t>
            </w:r>
          </w:p>
          <w:p w:rsidR="00A3557F" w:rsidRPr="00B17057" w:rsidRDefault="00A3557F" w:rsidP="00AE1B55">
            <w:pPr>
              <w:pStyle w:val="Lijstalinea"/>
              <w:ind w:left="0"/>
              <w:jc w:val="center"/>
              <w:rPr>
                <w:rFonts w:ascii="Arial Narrow" w:hAnsi="Arial Narrow"/>
                <w:b/>
                <w:sz w:val="18"/>
                <w:szCs w:val="18"/>
              </w:rPr>
            </w:pPr>
          </w:p>
          <w:p w:rsidR="00A3557F" w:rsidRPr="00B17057" w:rsidRDefault="00A3557F" w:rsidP="00AE1B55">
            <w:pPr>
              <w:pStyle w:val="Lijstalinea"/>
              <w:ind w:left="0"/>
              <w:jc w:val="center"/>
              <w:rPr>
                <w:rFonts w:ascii="Arial Narrow" w:hAnsi="Arial Narrow"/>
                <w:b/>
                <w:sz w:val="18"/>
                <w:szCs w:val="18"/>
              </w:rPr>
            </w:pPr>
          </w:p>
        </w:tc>
        <w:tc>
          <w:tcPr>
            <w:tcW w:w="3402" w:type="dxa"/>
            <w:vMerge w:val="restart"/>
            <w:tcBorders>
              <w:top w:val="single" w:sz="18" w:space="0" w:color="auto"/>
              <w:left w:val="single" w:sz="12" w:space="0" w:color="auto"/>
              <w:bottom w:val="single" w:sz="18" w:space="0" w:color="auto"/>
              <w:right w:val="single" w:sz="12" w:space="0" w:color="auto"/>
            </w:tcBorders>
          </w:tcPr>
          <w:p w:rsidR="00A3557F" w:rsidRPr="00B17057" w:rsidRDefault="00A3557F" w:rsidP="00AE1B55">
            <w:pPr>
              <w:pStyle w:val="Lijstalinea"/>
              <w:ind w:left="0"/>
              <w:jc w:val="center"/>
              <w:rPr>
                <w:rFonts w:ascii="Arial Narrow" w:hAnsi="Arial Narrow"/>
                <w:b/>
                <w:sz w:val="18"/>
                <w:szCs w:val="18"/>
              </w:rPr>
            </w:pPr>
          </w:p>
          <w:p w:rsidR="00A3557F" w:rsidRPr="00B17057" w:rsidRDefault="00A3557F" w:rsidP="00AE1B55">
            <w:pPr>
              <w:pStyle w:val="Lijstalinea"/>
              <w:ind w:left="0"/>
              <w:jc w:val="center"/>
              <w:rPr>
                <w:rFonts w:ascii="Arial Narrow" w:hAnsi="Arial Narrow"/>
                <w:b/>
                <w:sz w:val="18"/>
                <w:szCs w:val="18"/>
              </w:rPr>
            </w:pPr>
            <w:r w:rsidRPr="00B17057">
              <w:rPr>
                <w:rFonts w:ascii="Arial Narrow" w:hAnsi="Arial Narrow"/>
                <w:b/>
                <w:sz w:val="18"/>
                <w:szCs w:val="18"/>
              </w:rPr>
              <w:t>Naam+</w:t>
            </w:r>
          </w:p>
          <w:p w:rsidR="00A3557F" w:rsidRPr="00B17057" w:rsidRDefault="00A3557F" w:rsidP="00AE1B55">
            <w:pPr>
              <w:pStyle w:val="Lijstalinea"/>
              <w:ind w:left="0"/>
              <w:jc w:val="center"/>
              <w:rPr>
                <w:rFonts w:ascii="Arial Narrow" w:hAnsi="Arial Narrow"/>
                <w:b/>
                <w:sz w:val="18"/>
                <w:szCs w:val="18"/>
              </w:rPr>
            </w:pPr>
            <w:r w:rsidRPr="00B17057">
              <w:rPr>
                <w:rFonts w:ascii="Arial Narrow" w:hAnsi="Arial Narrow"/>
                <w:b/>
                <w:sz w:val="18"/>
                <w:szCs w:val="18"/>
              </w:rPr>
              <w:t>voornaam leerling</w:t>
            </w:r>
          </w:p>
        </w:tc>
        <w:tc>
          <w:tcPr>
            <w:tcW w:w="851" w:type="dxa"/>
            <w:vMerge w:val="restart"/>
            <w:tcBorders>
              <w:top w:val="single" w:sz="18" w:space="0" w:color="auto"/>
              <w:left w:val="single" w:sz="12" w:space="0" w:color="auto"/>
              <w:bottom w:val="single" w:sz="18" w:space="0" w:color="auto"/>
              <w:right w:val="single" w:sz="18" w:space="0" w:color="auto"/>
            </w:tcBorders>
          </w:tcPr>
          <w:p w:rsidR="00A3557F" w:rsidRPr="00B17057" w:rsidRDefault="00A3557F" w:rsidP="00AE1B55">
            <w:pPr>
              <w:pStyle w:val="Lijstalinea"/>
              <w:ind w:left="0"/>
              <w:jc w:val="center"/>
              <w:rPr>
                <w:rFonts w:ascii="Arial Narrow" w:hAnsi="Arial Narrow"/>
                <w:b/>
                <w:sz w:val="18"/>
                <w:szCs w:val="18"/>
              </w:rPr>
            </w:pPr>
          </w:p>
          <w:p w:rsidR="00A3557F" w:rsidRPr="00B17057" w:rsidRDefault="00A3557F" w:rsidP="00AE1B55">
            <w:pPr>
              <w:pStyle w:val="Lijstalinea"/>
              <w:ind w:left="0"/>
              <w:jc w:val="center"/>
              <w:rPr>
                <w:rFonts w:ascii="Arial Narrow" w:hAnsi="Arial Narrow"/>
                <w:b/>
                <w:sz w:val="18"/>
                <w:szCs w:val="18"/>
              </w:rPr>
            </w:pPr>
            <w:proofErr w:type="spellStart"/>
            <w:r w:rsidRPr="00B17057">
              <w:rPr>
                <w:rFonts w:ascii="Arial Narrow" w:hAnsi="Arial Narrow"/>
                <w:b/>
                <w:sz w:val="18"/>
                <w:szCs w:val="18"/>
              </w:rPr>
              <w:t>Geboor</w:t>
            </w:r>
            <w:r w:rsidR="00B17057">
              <w:rPr>
                <w:rFonts w:ascii="Arial Narrow" w:hAnsi="Arial Narrow"/>
                <w:b/>
                <w:sz w:val="18"/>
                <w:szCs w:val="18"/>
              </w:rPr>
              <w:t>-</w:t>
            </w:r>
            <w:r w:rsidRPr="00B17057">
              <w:rPr>
                <w:rFonts w:ascii="Arial Narrow" w:hAnsi="Arial Narrow"/>
                <w:b/>
                <w:sz w:val="18"/>
                <w:szCs w:val="18"/>
              </w:rPr>
              <w:t>tedatum</w:t>
            </w:r>
            <w:proofErr w:type="spellEnd"/>
          </w:p>
          <w:p w:rsidR="00A3557F" w:rsidRPr="00B17057" w:rsidRDefault="00A3557F" w:rsidP="00AE1B55">
            <w:pPr>
              <w:pStyle w:val="Lijstalinea"/>
              <w:ind w:left="0"/>
              <w:rPr>
                <w:rFonts w:ascii="Arial Narrow" w:hAnsi="Arial Narrow"/>
                <w:b/>
                <w:sz w:val="18"/>
                <w:szCs w:val="18"/>
              </w:rPr>
            </w:pPr>
          </w:p>
        </w:tc>
        <w:tc>
          <w:tcPr>
            <w:tcW w:w="850" w:type="dxa"/>
            <w:vMerge w:val="restart"/>
            <w:tcBorders>
              <w:top w:val="single" w:sz="18" w:space="0" w:color="auto"/>
              <w:left w:val="single" w:sz="18" w:space="0" w:color="auto"/>
              <w:bottom w:val="single" w:sz="18" w:space="0" w:color="auto"/>
            </w:tcBorders>
          </w:tcPr>
          <w:p w:rsidR="00A3557F" w:rsidRPr="00B17057" w:rsidRDefault="00A3557F" w:rsidP="00AE1B55">
            <w:pPr>
              <w:pStyle w:val="Lijstalinea"/>
              <w:ind w:left="0"/>
              <w:jc w:val="center"/>
              <w:rPr>
                <w:rFonts w:ascii="Arial Narrow" w:hAnsi="Arial Narrow"/>
                <w:b/>
                <w:sz w:val="18"/>
                <w:szCs w:val="18"/>
              </w:rPr>
            </w:pPr>
          </w:p>
          <w:p w:rsidR="00A3557F" w:rsidRPr="00B17057" w:rsidRDefault="00A3557F" w:rsidP="00AE1B55">
            <w:pPr>
              <w:pStyle w:val="Lijstalinea"/>
              <w:ind w:left="0"/>
              <w:jc w:val="center"/>
              <w:rPr>
                <w:rFonts w:ascii="Arial Narrow" w:hAnsi="Arial Narrow"/>
                <w:b/>
                <w:sz w:val="18"/>
                <w:szCs w:val="18"/>
              </w:rPr>
            </w:pPr>
            <w:r w:rsidRPr="00B17057">
              <w:rPr>
                <w:rFonts w:ascii="Arial Narrow" w:hAnsi="Arial Narrow"/>
                <w:b/>
                <w:sz w:val="18"/>
                <w:szCs w:val="18"/>
              </w:rPr>
              <w:t xml:space="preserve">Zelfde </w:t>
            </w:r>
            <w:proofErr w:type="spellStart"/>
            <w:r w:rsidRPr="00B17057">
              <w:rPr>
                <w:rFonts w:ascii="Arial Narrow" w:hAnsi="Arial Narrow"/>
                <w:b/>
                <w:sz w:val="18"/>
                <w:szCs w:val="18"/>
              </w:rPr>
              <w:t>leefenti-teit</w:t>
            </w:r>
            <w:proofErr w:type="spellEnd"/>
            <w:r w:rsidRPr="00B17057">
              <w:rPr>
                <w:rFonts w:ascii="Arial Narrow" w:hAnsi="Arial Narrow"/>
                <w:b/>
                <w:sz w:val="18"/>
                <w:szCs w:val="18"/>
              </w:rPr>
              <w:t xml:space="preserve"> (broer/</w:t>
            </w:r>
          </w:p>
          <w:p w:rsidR="00A3557F" w:rsidRPr="00B17057" w:rsidRDefault="00A3557F" w:rsidP="00AE1B55">
            <w:pPr>
              <w:pStyle w:val="Lijstalinea"/>
              <w:ind w:left="0"/>
              <w:jc w:val="center"/>
              <w:rPr>
                <w:rFonts w:ascii="Arial Narrow" w:hAnsi="Arial Narrow"/>
                <w:b/>
                <w:sz w:val="18"/>
                <w:szCs w:val="18"/>
              </w:rPr>
            </w:pPr>
            <w:r w:rsidRPr="00B17057">
              <w:rPr>
                <w:rFonts w:ascii="Arial Narrow" w:hAnsi="Arial Narrow"/>
                <w:b/>
                <w:sz w:val="18"/>
                <w:szCs w:val="18"/>
              </w:rPr>
              <w:t>zus)</w:t>
            </w:r>
          </w:p>
        </w:tc>
        <w:tc>
          <w:tcPr>
            <w:tcW w:w="851" w:type="dxa"/>
            <w:vMerge w:val="restart"/>
            <w:tcBorders>
              <w:top w:val="single" w:sz="18" w:space="0" w:color="auto"/>
              <w:bottom w:val="single" w:sz="18" w:space="0" w:color="auto"/>
            </w:tcBorders>
          </w:tcPr>
          <w:p w:rsidR="00A3557F" w:rsidRPr="00B17057" w:rsidRDefault="00A3557F" w:rsidP="00AE1B55">
            <w:pPr>
              <w:pStyle w:val="Lijstalinea"/>
              <w:ind w:left="0"/>
              <w:jc w:val="center"/>
              <w:rPr>
                <w:rFonts w:ascii="Arial Narrow" w:hAnsi="Arial Narrow"/>
                <w:b/>
                <w:sz w:val="18"/>
                <w:szCs w:val="18"/>
              </w:rPr>
            </w:pPr>
          </w:p>
          <w:p w:rsidR="00A3557F" w:rsidRPr="00B17057" w:rsidRDefault="00A3557F" w:rsidP="00AE1B55">
            <w:pPr>
              <w:pStyle w:val="Lijstalinea"/>
              <w:ind w:left="0"/>
              <w:jc w:val="center"/>
              <w:rPr>
                <w:rFonts w:ascii="Arial Narrow" w:hAnsi="Arial Narrow"/>
                <w:b/>
                <w:sz w:val="18"/>
                <w:szCs w:val="18"/>
              </w:rPr>
            </w:pPr>
            <w:r w:rsidRPr="00B17057">
              <w:rPr>
                <w:rFonts w:ascii="Arial Narrow" w:hAnsi="Arial Narrow"/>
                <w:b/>
                <w:sz w:val="18"/>
                <w:szCs w:val="18"/>
              </w:rPr>
              <w:t xml:space="preserve">Kind </w:t>
            </w:r>
            <w:proofErr w:type="spellStart"/>
            <w:r w:rsidRPr="00B17057">
              <w:rPr>
                <w:rFonts w:ascii="Arial Narrow" w:hAnsi="Arial Narrow"/>
                <w:b/>
                <w:sz w:val="18"/>
                <w:szCs w:val="18"/>
              </w:rPr>
              <w:t>perso-neel</w:t>
            </w:r>
            <w:proofErr w:type="spellEnd"/>
          </w:p>
        </w:tc>
        <w:tc>
          <w:tcPr>
            <w:tcW w:w="3118" w:type="dxa"/>
            <w:gridSpan w:val="3"/>
            <w:tcBorders>
              <w:top w:val="single" w:sz="18" w:space="0" w:color="auto"/>
              <w:left w:val="single" w:sz="18" w:space="0" w:color="auto"/>
              <w:bottom w:val="nil"/>
              <w:right w:val="single" w:sz="18" w:space="0" w:color="auto"/>
            </w:tcBorders>
          </w:tcPr>
          <w:p w:rsidR="00A3557F" w:rsidRPr="00B17057" w:rsidRDefault="00A3557F" w:rsidP="00AE1B55">
            <w:pPr>
              <w:pStyle w:val="Lijstalinea"/>
              <w:ind w:left="0"/>
              <w:jc w:val="center"/>
              <w:rPr>
                <w:rFonts w:ascii="Arial Narrow" w:hAnsi="Arial Narrow"/>
                <w:b/>
                <w:sz w:val="18"/>
                <w:szCs w:val="18"/>
              </w:rPr>
            </w:pPr>
          </w:p>
          <w:p w:rsidR="00A3557F" w:rsidRPr="00B17057" w:rsidRDefault="00A3557F" w:rsidP="00AE1B55">
            <w:pPr>
              <w:pStyle w:val="Lijstalinea"/>
              <w:ind w:left="0"/>
              <w:jc w:val="center"/>
              <w:rPr>
                <w:rFonts w:ascii="Arial Narrow" w:hAnsi="Arial Narrow"/>
                <w:b/>
                <w:sz w:val="18"/>
                <w:szCs w:val="18"/>
              </w:rPr>
            </w:pPr>
            <w:r w:rsidRPr="00B17057">
              <w:rPr>
                <w:rFonts w:ascii="Arial Narrow" w:hAnsi="Arial Narrow"/>
                <w:b/>
                <w:sz w:val="18"/>
                <w:szCs w:val="18"/>
              </w:rPr>
              <w:t>Status inschrijving</w:t>
            </w:r>
          </w:p>
        </w:tc>
        <w:tc>
          <w:tcPr>
            <w:tcW w:w="4111" w:type="dxa"/>
            <w:vMerge w:val="restart"/>
            <w:tcBorders>
              <w:top w:val="single" w:sz="18" w:space="0" w:color="auto"/>
              <w:left w:val="single" w:sz="18" w:space="0" w:color="auto"/>
              <w:bottom w:val="single" w:sz="18" w:space="0" w:color="auto"/>
              <w:right w:val="single" w:sz="18" w:space="0" w:color="auto"/>
            </w:tcBorders>
          </w:tcPr>
          <w:p w:rsidR="00A3557F" w:rsidRPr="00B17057" w:rsidRDefault="00A3557F" w:rsidP="00AE1B55">
            <w:pPr>
              <w:pStyle w:val="Lijstalinea"/>
              <w:ind w:left="0"/>
              <w:jc w:val="center"/>
              <w:rPr>
                <w:rFonts w:ascii="Arial Narrow" w:hAnsi="Arial Narrow"/>
                <w:b/>
                <w:sz w:val="18"/>
                <w:szCs w:val="18"/>
              </w:rPr>
            </w:pPr>
          </w:p>
          <w:p w:rsidR="00A3557F" w:rsidRPr="00B17057" w:rsidRDefault="00A3557F" w:rsidP="00AE1B55">
            <w:pPr>
              <w:pStyle w:val="Lijstalinea"/>
              <w:ind w:left="0"/>
              <w:jc w:val="center"/>
              <w:rPr>
                <w:rFonts w:ascii="Arial Narrow" w:hAnsi="Arial Narrow"/>
                <w:b/>
                <w:sz w:val="18"/>
                <w:szCs w:val="18"/>
              </w:rPr>
            </w:pPr>
            <w:r w:rsidRPr="00B17057">
              <w:rPr>
                <w:rFonts w:ascii="Arial Narrow" w:hAnsi="Arial Narrow"/>
                <w:b/>
                <w:sz w:val="18"/>
                <w:szCs w:val="18"/>
              </w:rPr>
              <w:t>Opmerkingen</w:t>
            </w:r>
          </w:p>
        </w:tc>
      </w:tr>
      <w:tr w:rsidR="00A3557F" w:rsidTr="00B17057">
        <w:tc>
          <w:tcPr>
            <w:tcW w:w="709" w:type="dxa"/>
            <w:vMerge/>
            <w:tcBorders>
              <w:left w:val="single" w:sz="18" w:space="0" w:color="auto"/>
              <w:bottom w:val="single" w:sz="18" w:space="0" w:color="auto"/>
              <w:right w:val="single" w:sz="12" w:space="0" w:color="auto"/>
            </w:tcBorders>
          </w:tcPr>
          <w:p w:rsidR="00A3557F" w:rsidRDefault="00A3557F" w:rsidP="00AE1B55">
            <w:pPr>
              <w:pStyle w:val="Lijstalinea"/>
              <w:ind w:left="0"/>
            </w:pPr>
          </w:p>
        </w:tc>
        <w:tc>
          <w:tcPr>
            <w:tcW w:w="709" w:type="dxa"/>
            <w:vMerge/>
            <w:tcBorders>
              <w:left w:val="single" w:sz="12" w:space="0" w:color="auto"/>
              <w:bottom w:val="single" w:sz="18" w:space="0" w:color="auto"/>
              <w:right w:val="single" w:sz="12" w:space="0" w:color="auto"/>
            </w:tcBorders>
          </w:tcPr>
          <w:p w:rsidR="00A3557F" w:rsidRDefault="00A3557F" w:rsidP="00AE1B55">
            <w:pPr>
              <w:pStyle w:val="Lijstalinea"/>
              <w:ind w:left="0"/>
            </w:pPr>
          </w:p>
        </w:tc>
        <w:tc>
          <w:tcPr>
            <w:tcW w:w="567" w:type="dxa"/>
            <w:vMerge/>
            <w:tcBorders>
              <w:left w:val="single" w:sz="12" w:space="0" w:color="auto"/>
              <w:bottom w:val="single" w:sz="18" w:space="0" w:color="auto"/>
              <w:right w:val="single" w:sz="12" w:space="0" w:color="auto"/>
            </w:tcBorders>
          </w:tcPr>
          <w:p w:rsidR="00A3557F" w:rsidRDefault="00A3557F" w:rsidP="00AE1B55">
            <w:pPr>
              <w:pStyle w:val="Lijstalinea"/>
              <w:ind w:left="0"/>
            </w:pPr>
          </w:p>
        </w:tc>
        <w:tc>
          <w:tcPr>
            <w:tcW w:w="3402" w:type="dxa"/>
            <w:vMerge/>
            <w:tcBorders>
              <w:left w:val="single" w:sz="12" w:space="0" w:color="auto"/>
              <w:bottom w:val="single" w:sz="18" w:space="0" w:color="auto"/>
              <w:right w:val="single" w:sz="12" w:space="0" w:color="auto"/>
            </w:tcBorders>
          </w:tcPr>
          <w:p w:rsidR="00A3557F" w:rsidRDefault="00A3557F" w:rsidP="00AE1B55">
            <w:pPr>
              <w:pStyle w:val="Lijstalinea"/>
              <w:ind w:left="0"/>
            </w:pPr>
          </w:p>
        </w:tc>
        <w:tc>
          <w:tcPr>
            <w:tcW w:w="851" w:type="dxa"/>
            <w:vMerge/>
            <w:tcBorders>
              <w:left w:val="single" w:sz="12" w:space="0" w:color="auto"/>
              <w:bottom w:val="single" w:sz="18" w:space="0" w:color="auto"/>
              <w:right w:val="single" w:sz="18" w:space="0" w:color="auto"/>
            </w:tcBorders>
          </w:tcPr>
          <w:p w:rsidR="00A3557F" w:rsidRDefault="00A3557F" w:rsidP="00AE1B55">
            <w:pPr>
              <w:pStyle w:val="Lijstalinea"/>
              <w:ind w:left="0"/>
            </w:pPr>
          </w:p>
        </w:tc>
        <w:tc>
          <w:tcPr>
            <w:tcW w:w="850" w:type="dxa"/>
            <w:vMerge/>
            <w:tcBorders>
              <w:left w:val="single" w:sz="18" w:space="0" w:color="auto"/>
              <w:bottom w:val="single" w:sz="18" w:space="0" w:color="auto"/>
            </w:tcBorders>
          </w:tcPr>
          <w:p w:rsidR="00A3557F" w:rsidRDefault="00A3557F" w:rsidP="00AE1B55">
            <w:pPr>
              <w:pStyle w:val="Lijstalinea"/>
              <w:ind w:left="0"/>
            </w:pPr>
          </w:p>
        </w:tc>
        <w:tc>
          <w:tcPr>
            <w:tcW w:w="851" w:type="dxa"/>
            <w:vMerge/>
            <w:tcBorders>
              <w:bottom w:val="single" w:sz="18" w:space="0" w:color="auto"/>
            </w:tcBorders>
          </w:tcPr>
          <w:p w:rsidR="00A3557F" w:rsidRDefault="00A3557F" w:rsidP="00AE1B55">
            <w:pPr>
              <w:pStyle w:val="Lijstalinea"/>
              <w:ind w:left="0"/>
            </w:pPr>
          </w:p>
        </w:tc>
        <w:tc>
          <w:tcPr>
            <w:tcW w:w="850" w:type="dxa"/>
            <w:tcBorders>
              <w:top w:val="nil"/>
              <w:left w:val="single" w:sz="18" w:space="0" w:color="auto"/>
              <w:bottom w:val="single" w:sz="18" w:space="0" w:color="auto"/>
              <w:right w:val="single" w:sz="4" w:space="0" w:color="auto"/>
            </w:tcBorders>
          </w:tcPr>
          <w:p w:rsidR="00A3557F" w:rsidRPr="0038668C" w:rsidRDefault="00A3557F" w:rsidP="008C42B6">
            <w:pPr>
              <w:pStyle w:val="Lijstalinea"/>
              <w:ind w:left="0"/>
              <w:rPr>
                <w:rFonts w:ascii="Arial Narrow" w:hAnsi="Arial Narrow"/>
                <w:b/>
                <w:sz w:val="16"/>
                <w:szCs w:val="16"/>
              </w:rPr>
            </w:pPr>
            <w:proofErr w:type="spellStart"/>
            <w:r w:rsidRPr="0038668C">
              <w:rPr>
                <w:rFonts w:ascii="Arial Narrow" w:hAnsi="Arial Narrow"/>
                <w:b/>
                <w:sz w:val="16"/>
                <w:szCs w:val="16"/>
              </w:rPr>
              <w:t>Gereali</w:t>
            </w:r>
            <w:proofErr w:type="spellEnd"/>
            <w:r w:rsidRPr="0038668C">
              <w:rPr>
                <w:rFonts w:ascii="Arial Narrow" w:hAnsi="Arial Narrow"/>
                <w:b/>
                <w:sz w:val="16"/>
                <w:szCs w:val="16"/>
              </w:rPr>
              <w:t>-</w:t>
            </w:r>
          </w:p>
          <w:p w:rsidR="00A3557F" w:rsidRPr="0038668C" w:rsidRDefault="00A3557F" w:rsidP="00AE1B55">
            <w:pPr>
              <w:pStyle w:val="Lijstalinea"/>
              <w:ind w:left="0"/>
              <w:jc w:val="center"/>
              <w:rPr>
                <w:rFonts w:ascii="Arial Narrow" w:hAnsi="Arial Narrow"/>
                <w:b/>
                <w:sz w:val="16"/>
                <w:szCs w:val="16"/>
              </w:rPr>
            </w:pPr>
            <w:proofErr w:type="spellStart"/>
            <w:r w:rsidRPr="0038668C">
              <w:rPr>
                <w:rFonts w:ascii="Arial Narrow" w:hAnsi="Arial Narrow"/>
                <w:b/>
                <w:sz w:val="16"/>
                <w:szCs w:val="16"/>
              </w:rPr>
              <w:t>seerd</w:t>
            </w:r>
            <w:proofErr w:type="spellEnd"/>
          </w:p>
        </w:tc>
        <w:tc>
          <w:tcPr>
            <w:tcW w:w="1276" w:type="dxa"/>
            <w:tcBorders>
              <w:top w:val="nil"/>
              <w:left w:val="single" w:sz="4" w:space="0" w:color="auto"/>
              <w:bottom w:val="single" w:sz="18" w:space="0" w:color="auto"/>
            </w:tcBorders>
          </w:tcPr>
          <w:p w:rsidR="00075264" w:rsidRDefault="00A3557F" w:rsidP="00AE1B55">
            <w:pPr>
              <w:jc w:val="center"/>
              <w:rPr>
                <w:rFonts w:ascii="Arial Narrow" w:hAnsi="Arial Narrow"/>
                <w:b/>
                <w:sz w:val="16"/>
                <w:szCs w:val="16"/>
              </w:rPr>
            </w:pPr>
            <w:r w:rsidRPr="0038668C">
              <w:rPr>
                <w:rFonts w:ascii="Arial Narrow" w:hAnsi="Arial Narrow"/>
                <w:b/>
                <w:sz w:val="16"/>
                <w:szCs w:val="16"/>
              </w:rPr>
              <w:t xml:space="preserve">Gerealiseerd </w:t>
            </w:r>
          </w:p>
          <w:p w:rsidR="00A3557F" w:rsidRPr="0038668C" w:rsidRDefault="00075264" w:rsidP="00AE1B55">
            <w:pPr>
              <w:jc w:val="center"/>
              <w:rPr>
                <w:rFonts w:ascii="Arial Narrow" w:hAnsi="Arial Narrow"/>
                <w:b/>
                <w:sz w:val="16"/>
                <w:szCs w:val="16"/>
              </w:rPr>
            </w:pPr>
            <w:r>
              <w:rPr>
                <w:rFonts w:ascii="Arial Narrow" w:hAnsi="Arial Narrow"/>
                <w:b/>
                <w:sz w:val="16"/>
                <w:szCs w:val="16"/>
              </w:rPr>
              <w:t xml:space="preserve">Onder </w:t>
            </w:r>
            <w:r w:rsidR="00A3557F" w:rsidRPr="0038668C">
              <w:rPr>
                <w:rFonts w:ascii="Arial Narrow" w:hAnsi="Arial Narrow"/>
                <w:b/>
                <w:sz w:val="16"/>
                <w:szCs w:val="16"/>
              </w:rPr>
              <w:t>ont</w:t>
            </w:r>
            <w:r w:rsidR="00A3557F">
              <w:rPr>
                <w:rFonts w:ascii="Arial Narrow" w:hAnsi="Arial Narrow"/>
                <w:b/>
                <w:sz w:val="16"/>
                <w:szCs w:val="16"/>
              </w:rPr>
              <w:t>bindende</w:t>
            </w:r>
            <w:r w:rsidR="00A3557F" w:rsidRPr="0038668C">
              <w:rPr>
                <w:rFonts w:ascii="Arial Narrow" w:hAnsi="Arial Narrow"/>
                <w:b/>
                <w:sz w:val="16"/>
                <w:szCs w:val="16"/>
              </w:rPr>
              <w:t xml:space="preserve"> </w:t>
            </w:r>
            <w:r w:rsidR="00A3557F">
              <w:rPr>
                <w:rFonts w:ascii="Arial Narrow" w:hAnsi="Arial Narrow"/>
                <w:b/>
                <w:sz w:val="16"/>
                <w:szCs w:val="16"/>
              </w:rPr>
              <w:t>voor</w:t>
            </w:r>
            <w:r w:rsidR="00A3557F" w:rsidRPr="0038668C">
              <w:rPr>
                <w:rFonts w:ascii="Arial Narrow" w:hAnsi="Arial Narrow"/>
                <w:b/>
                <w:sz w:val="16"/>
                <w:szCs w:val="16"/>
              </w:rPr>
              <w:t>waarde</w:t>
            </w:r>
          </w:p>
        </w:tc>
        <w:tc>
          <w:tcPr>
            <w:tcW w:w="992" w:type="dxa"/>
            <w:tcBorders>
              <w:top w:val="nil"/>
              <w:bottom w:val="single" w:sz="18" w:space="0" w:color="auto"/>
              <w:right w:val="single" w:sz="18" w:space="0" w:color="auto"/>
            </w:tcBorders>
          </w:tcPr>
          <w:p w:rsidR="00A3557F" w:rsidRPr="0038668C" w:rsidRDefault="00A3557F" w:rsidP="00AE1B55">
            <w:pPr>
              <w:pStyle w:val="Lijstalinea"/>
              <w:ind w:left="0"/>
              <w:jc w:val="center"/>
              <w:rPr>
                <w:rFonts w:ascii="Arial Narrow" w:hAnsi="Arial Narrow"/>
                <w:b/>
                <w:sz w:val="16"/>
                <w:szCs w:val="16"/>
              </w:rPr>
            </w:pPr>
            <w:r w:rsidRPr="0038668C">
              <w:rPr>
                <w:rFonts w:ascii="Arial Narrow" w:hAnsi="Arial Narrow"/>
                <w:b/>
                <w:sz w:val="16"/>
                <w:szCs w:val="16"/>
              </w:rPr>
              <w:t>Niet-</w:t>
            </w:r>
            <w:proofErr w:type="spellStart"/>
            <w:r w:rsidRPr="0038668C">
              <w:rPr>
                <w:rFonts w:ascii="Arial Narrow" w:hAnsi="Arial Narrow"/>
                <w:b/>
                <w:sz w:val="16"/>
                <w:szCs w:val="16"/>
              </w:rPr>
              <w:t>gereali</w:t>
            </w:r>
            <w:proofErr w:type="spellEnd"/>
            <w:r w:rsidRPr="0038668C">
              <w:rPr>
                <w:rFonts w:ascii="Arial Narrow" w:hAnsi="Arial Narrow"/>
                <w:b/>
                <w:sz w:val="16"/>
                <w:szCs w:val="16"/>
              </w:rPr>
              <w:t>-</w:t>
            </w:r>
            <w:proofErr w:type="spellStart"/>
            <w:r w:rsidRPr="0038668C">
              <w:rPr>
                <w:rFonts w:ascii="Arial Narrow" w:hAnsi="Arial Narrow"/>
                <w:b/>
                <w:sz w:val="16"/>
                <w:szCs w:val="16"/>
              </w:rPr>
              <w:t>seerd</w:t>
            </w:r>
            <w:proofErr w:type="spellEnd"/>
          </w:p>
          <w:p w:rsidR="00A3557F" w:rsidRPr="0038668C" w:rsidRDefault="00A3557F" w:rsidP="00AE1B55">
            <w:pPr>
              <w:pStyle w:val="Lijstalinea"/>
              <w:ind w:left="0"/>
              <w:jc w:val="center"/>
              <w:rPr>
                <w:rFonts w:ascii="Arial Narrow" w:hAnsi="Arial Narrow"/>
                <w:b/>
                <w:sz w:val="16"/>
                <w:szCs w:val="16"/>
              </w:rPr>
            </w:pPr>
          </w:p>
        </w:tc>
        <w:tc>
          <w:tcPr>
            <w:tcW w:w="4111" w:type="dxa"/>
            <w:vMerge/>
            <w:tcBorders>
              <w:left w:val="single" w:sz="18" w:space="0" w:color="auto"/>
              <w:bottom w:val="single" w:sz="18" w:space="0" w:color="auto"/>
              <w:right w:val="single" w:sz="18" w:space="0" w:color="auto"/>
            </w:tcBorders>
          </w:tcPr>
          <w:p w:rsidR="00A3557F" w:rsidRDefault="00A3557F" w:rsidP="00AE1B55">
            <w:pPr>
              <w:pStyle w:val="Lijstalinea"/>
              <w:ind w:left="0"/>
            </w:pPr>
          </w:p>
        </w:tc>
      </w:tr>
      <w:tr w:rsidR="00A3557F" w:rsidTr="00B17057">
        <w:tc>
          <w:tcPr>
            <w:tcW w:w="709" w:type="dxa"/>
            <w:tcBorders>
              <w:top w:val="single" w:sz="18" w:space="0" w:color="auto"/>
              <w:left w:val="single" w:sz="18" w:space="0" w:color="auto"/>
              <w:right w:val="single" w:sz="12" w:space="0" w:color="auto"/>
            </w:tcBorders>
          </w:tcPr>
          <w:p w:rsidR="00A3557F" w:rsidRDefault="00A3557F" w:rsidP="00AE1B55">
            <w:pPr>
              <w:pStyle w:val="Lijstalinea"/>
              <w:ind w:left="0"/>
            </w:pPr>
          </w:p>
        </w:tc>
        <w:tc>
          <w:tcPr>
            <w:tcW w:w="709" w:type="dxa"/>
            <w:tcBorders>
              <w:top w:val="single" w:sz="18" w:space="0" w:color="auto"/>
              <w:left w:val="single" w:sz="12" w:space="0" w:color="auto"/>
              <w:right w:val="single" w:sz="12" w:space="0" w:color="auto"/>
            </w:tcBorders>
          </w:tcPr>
          <w:p w:rsidR="00A3557F" w:rsidRDefault="00A3557F" w:rsidP="00AE1B55">
            <w:pPr>
              <w:pStyle w:val="Lijstalinea"/>
              <w:ind w:left="0"/>
            </w:pPr>
          </w:p>
        </w:tc>
        <w:tc>
          <w:tcPr>
            <w:tcW w:w="567" w:type="dxa"/>
            <w:tcBorders>
              <w:top w:val="single" w:sz="18" w:space="0" w:color="auto"/>
              <w:left w:val="single" w:sz="12" w:space="0" w:color="auto"/>
              <w:right w:val="single" w:sz="12" w:space="0" w:color="auto"/>
            </w:tcBorders>
          </w:tcPr>
          <w:p w:rsidR="00A3557F" w:rsidRDefault="00A3557F" w:rsidP="00AE1B55">
            <w:pPr>
              <w:pStyle w:val="Lijstalinea"/>
              <w:ind w:left="0"/>
            </w:pPr>
          </w:p>
        </w:tc>
        <w:tc>
          <w:tcPr>
            <w:tcW w:w="3402" w:type="dxa"/>
            <w:tcBorders>
              <w:top w:val="single" w:sz="18" w:space="0" w:color="auto"/>
              <w:left w:val="single" w:sz="12" w:space="0" w:color="auto"/>
              <w:right w:val="single" w:sz="12" w:space="0" w:color="auto"/>
            </w:tcBorders>
          </w:tcPr>
          <w:p w:rsidR="00A3557F" w:rsidRDefault="00A3557F" w:rsidP="00AE1B55">
            <w:pPr>
              <w:pStyle w:val="Lijstalinea"/>
              <w:ind w:left="0"/>
            </w:pPr>
          </w:p>
        </w:tc>
        <w:tc>
          <w:tcPr>
            <w:tcW w:w="851" w:type="dxa"/>
            <w:tcBorders>
              <w:top w:val="single" w:sz="18" w:space="0" w:color="auto"/>
              <w:left w:val="single" w:sz="12" w:space="0" w:color="auto"/>
              <w:right w:val="single" w:sz="18" w:space="0" w:color="auto"/>
            </w:tcBorders>
          </w:tcPr>
          <w:p w:rsidR="00A3557F" w:rsidRDefault="00A3557F" w:rsidP="00AE1B55">
            <w:pPr>
              <w:pStyle w:val="Lijstalinea"/>
              <w:ind w:left="0"/>
            </w:pPr>
          </w:p>
        </w:tc>
        <w:tc>
          <w:tcPr>
            <w:tcW w:w="850" w:type="dxa"/>
            <w:tcBorders>
              <w:top w:val="single" w:sz="18" w:space="0" w:color="auto"/>
              <w:left w:val="single" w:sz="18" w:space="0" w:color="auto"/>
            </w:tcBorders>
          </w:tcPr>
          <w:p w:rsidR="00A3557F" w:rsidRDefault="00A3557F" w:rsidP="00AE1B55">
            <w:pPr>
              <w:pStyle w:val="Lijstalinea"/>
              <w:ind w:left="0"/>
            </w:pPr>
          </w:p>
        </w:tc>
        <w:tc>
          <w:tcPr>
            <w:tcW w:w="851" w:type="dxa"/>
            <w:tcBorders>
              <w:top w:val="single" w:sz="18" w:space="0" w:color="auto"/>
            </w:tcBorders>
          </w:tcPr>
          <w:p w:rsidR="00A3557F" w:rsidRDefault="00A3557F" w:rsidP="00AE1B55">
            <w:pPr>
              <w:pStyle w:val="Lijstalinea"/>
              <w:ind w:left="0"/>
            </w:pPr>
          </w:p>
        </w:tc>
        <w:tc>
          <w:tcPr>
            <w:tcW w:w="850" w:type="dxa"/>
            <w:tcBorders>
              <w:top w:val="single" w:sz="18" w:space="0" w:color="auto"/>
              <w:left w:val="single" w:sz="18" w:space="0" w:color="auto"/>
              <w:right w:val="single" w:sz="4" w:space="0" w:color="auto"/>
            </w:tcBorders>
          </w:tcPr>
          <w:p w:rsidR="00A3557F" w:rsidRDefault="00A3557F" w:rsidP="00AE1B55">
            <w:pPr>
              <w:pStyle w:val="Lijstalinea"/>
              <w:ind w:left="0"/>
            </w:pPr>
          </w:p>
        </w:tc>
        <w:tc>
          <w:tcPr>
            <w:tcW w:w="1276" w:type="dxa"/>
            <w:tcBorders>
              <w:top w:val="single" w:sz="18" w:space="0" w:color="auto"/>
              <w:left w:val="single" w:sz="4" w:space="0" w:color="auto"/>
            </w:tcBorders>
          </w:tcPr>
          <w:p w:rsidR="00A3557F" w:rsidRDefault="00A3557F" w:rsidP="00AE1B55">
            <w:pPr>
              <w:pStyle w:val="Lijstalinea"/>
              <w:ind w:left="0"/>
            </w:pPr>
          </w:p>
        </w:tc>
        <w:tc>
          <w:tcPr>
            <w:tcW w:w="992" w:type="dxa"/>
            <w:tcBorders>
              <w:top w:val="single" w:sz="18" w:space="0" w:color="auto"/>
              <w:right w:val="single" w:sz="18" w:space="0" w:color="auto"/>
            </w:tcBorders>
          </w:tcPr>
          <w:p w:rsidR="00A3557F" w:rsidRDefault="00A3557F" w:rsidP="00AE1B55">
            <w:pPr>
              <w:pStyle w:val="Lijstalinea"/>
              <w:ind w:left="0"/>
            </w:pPr>
          </w:p>
        </w:tc>
        <w:tc>
          <w:tcPr>
            <w:tcW w:w="4111" w:type="dxa"/>
            <w:tcBorders>
              <w:top w:val="single" w:sz="18" w:space="0" w:color="auto"/>
              <w:left w:val="single" w:sz="18" w:space="0" w:color="auto"/>
              <w:right w:val="single" w:sz="18" w:space="0" w:color="auto"/>
            </w:tcBorders>
          </w:tcPr>
          <w:p w:rsidR="00A3557F" w:rsidRDefault="00A3557F" w:rsidP="00AE1B55">
            <w:pPr>
              <w:pStyle w:val="Lijstalinea"/>
              <w:ind w:left="0"/>
            </w:pPr>
          </w:p>
        </w:tc>
      </w:tr>
      <w:tr w:rsidR="00A3557F" w:rsidTr="00B17057">
        <w:tc>
          <w:tcPr>
            <w:tcW w:w="709" w:type="dxa"/>
            <w:tcBorders>
              <w:left w:val="single" w:sz="18" w:space="0" w:color="auto"/>
              <w:right w:val="single" w:sz="12" w:space="0" w:color="auto"/>
            </w:tcBorders>
          </w:tcPr>
          <w:p w:rsidR="00A3557F" w:rsidRDefault="00A3557F" w:rsidP="00AE1B55">
            <w:pPr>
              <w:pStyle w:val="Lijstalinea"/>
              <w:ind w:left="0"/>
            </w:pPr>
          </w:p>
        </w:tc>
        <w:tc>
          <w:tcPr>
            <w:tcW w:w="709" w:type="dxa"/>
            <w:tcBorders>
              <w:left w:val="single" w:sz="12" w:space="0" w:color="auto"/>
              <w:right w:val="single" w:sz="12" w:space="0" w:color="auto"/>
            </w:tcBorders>
          </w:tcPr>
          <w:p w:rsidR="00A3557F" w:rsidRDefault="00A3557F" w:rsidP="00AE1B55">
            <w:pPr>
              <w:pStyle w:val="Lijstalinea"/>
              <w:ind w:left="0"/>
            </w:pPr>
          </w:p>
        </w:tc>
        <w:tc>
          <w:tcPr>
            <w:tcW w:w="567" w:type="dxa"/>
            <w:tcBorders>
              <w:left w:val="single" w:sz="12" w:space="0" w:color="auto"/>
              <w:right w:val="single" w:sz="12" w:space="0" w:color="auto"/>
            </w:tcBorders>
          </w:tcPr>
          <w:p w:rsidR="00A3557F" w:rsidRDefault="00A3557F" w:rsidP="00AE1B55">
            <w:pPr>
              <w:pStyle w:val="Lijstalinea"/>
              <w:ind w:left="0"/>
            </w:pPr>
          </w:p>
        </w:tc>
        <w:tc>
          <w:tcPr>
            <w:tcW w:w="3402" w:type="dxa"/>
            <w:tcBorders>
              <w:left w:val="single" w:sz="12" w:space="0" w:color="auto"/>
              <w:right w:val="single" w:sz="12" w:space="0" w:color="auto"/>
            </w:tcBorders>
          </w:tcPr>
          <w:p w:rsidR="00A3557F" w:rsidRDefault="00A3557F" w:rsidP="00AE1B55">
            <w:pPr>
              <w:pStyle w:val="Lijstalinea"/>
              <w:ind w:left="0"/>
            </w:pPr>
          </w:p>
        </w:tc>
        <w:tc>
          <w:tcPr>
            <w:tcW w:w="851" w:type="dxa"/>
            <w:tcBorders>
              <w:left w:val="single" w:sz="12" w:space="0" w:color="auto"/>
              <w:right w:val="single" w:sz="18" w:space="0" w:color="auto"/>
            </w:tcBorders>
          </w:tcPr>
          <w:p w:rsidR="00A3557F" w:rsidRDefault="00A3557F" w:rsidP="00AE1B55">
            <w:pPr>
              <w:pStyle w:val="Lijstalinea"/>
              <w:ind w:left="0"/>
            </w:pPr>
          </w:p>
        </w:tc>
        <w:tc>
          <w:tcPr>
            <w:tcW w:w="850" w:type="dxa"/>
            <w:tcBorders>
              <w:left w:val="single" w:sz="18" w:space="0" w:color="auto"/>
            </w:tcBorders>
          </w:tcPr>
          <w:p w:rsidR="00A3557F" w:rsidRDefault="00A3557F" w:rsidP="00AE1B55">
            <w:pPr>
              <w:pStyle w:val="Lijstalinea"/>
              <w:ind w:left="0"/>
            </w:pPr>
          </w:p>
        </w:tc>
        <w:tc>
          <w:tcPr>
            <w:tcW w:w="851" w:type="dxa"/>
          </w:tcPr>
          <w:p w:rsidR="00A3557F" w:rsidRDefault="00A3557F" w:rsidP="00AE1B55">
            <w:pPr>
              <w:pStyle w:val="Lijstalinea"/>
              <w:ind w:left="0"/>
            </w:pPr>
          </w:p>
        </w:tc>
        <w:tc>
          <w:tcPr>
            <w:tcW w:w="850" w:type="dxa"/>
            <w:tcBorders>
              <w:left w:val="single" w:sz="18" w:space="0" w:color="auto"/>
              <w:right w:val="single" w:sz="4" w:space="0" w:color="auto"/>
            </w:tcBorders>
          </w:tcPr>
          <w:p w:rsidR="00A3557F" w:rsidRDefault="00A3557F" w:rsidP="00AE1B55">
            <w:pPr>
              <w:pStyle w:val="Lijstalinea"/>
              <w:ind w:left="0"/>
            </w:pPr>
          </w:p>
        </w:tc>
        <w:tc>
          <w:tcPr>
            <w:tcW w:w="1276" w:type="dxa"/>
            <w:tcBorders>
              <w:left w:val="single" w:sz="4" w:space="0" w:color="auto"/>
            </w:tcBorders>
          </w:tcPr>
          <w:p w:rsidR="00A3557F" w:rsidRDefault="00A3557F" w:rsidP="00AE1B55">
            <w:pPr>
              <w:pStyle w:val="Lijstalinea"/>
              <w:ind w:left="0"/>
            </w:pPr>
          </w:p>
        </w:tc>
        <w:tc>
          <w:tcPr>
            <w:tcW w:w="992" w:type="dxa"/>
            <w:tcBorders>
              <w:right w:val="single" w:sz="18" w:space="0" w:color="auto"/>
            </w:tcBorders>
          </w:tcPr>
          <w:p w:rsidR="00A3557F" w:rsidRDefault="00A3557F" w:rsidP="00AE1B55">
            <w:pPr>
              <w:pStyle w:val="Lijstalinea"/>
              <w:ind w:left="0"/>
            </w:pPr>
          </w:p>
        </w:tc>
        <w:tc>
          <w:tcPr>
            <w:tcW w:w="4111" w:type="dxa"/>
            <w:tcBorders>
              <w:left w:val="single" w:sz="18" w:space="0" w:color="auto"/>
              <w:right w:val="single" w:sz="18" w:space="0" w:color="auto"/>
            </w:tcBorders>
          </w:tcPr>
          <w:p w:rsidR="00A3557F" w:rsidRDefault="00A3557F" w:rsidP="00AE1B55">
            <w:pPr>
              <w:pStyle w:val="Lijstalinea"/>
              <w:ind w:left="0"/>
            </w:pPr>
          </w:p>
        </w:tc>
      </w:tr>
      <w:tr w:rsidR="00A3557F" w:rsidTr="00B17057">
        <w:tc>
          <w:tcPr>
            <w:tcW w:w="709" w:type="dxa"/>
            <w:tcBorders>
              <w:left w:val="single" w:sz="18" w:space="0" w:color="auto"/>
              <w:right w:val="single" w:sz="12" w:space="0" w:color="auto"/>
            </w:tcBorders>
          </w:tcPr>
          <w:p w:rsidR="00A3557F" w:rsidRDefault="00A3557F" w:rsidP="00AE1B55">
            <w:pPr>
              <w:pStyle w:val="Lijstalinea"/>
              <w:ind w:left="0"/>
            </w:pPr>
          </w:p>
        </w:tc>
        <w:tc>
          <w:tcPr>
            <w:tcW w:w="709" w:type="dxa"/>
            <w:tcBorders>
              <w:left w:val="single" w:sz="12" w:space="0" w:color="auto"/>
              <w:right w:val="single" w:sz="12" w:space="0" w:color="auto"/>
            </w:tcBorders>
          </w:tcPr>
          <w:p w:rsidR="00A3557F" w:rsidRDefault="00A3557F" w:rsidP="00AE1B55">
            <w:pPr>
              <w:pStyle w:val="Lijstalinea"/>
              <w:ind w:left="0"/>
            </w:pPr>
          </w:p>
        </w:tc>
        <w:tc>
          <w:tcPr>
            <w:tcW w:w="567" w:type="dxa"/>
            <w:tcBorders>
              <w:left w:val="single" w:sz="12" w:space="0" w:color="auto"/>
              <w:right w:val="single" w:sz="12" w:space="0" w:color="auto"/>
            </w:tcBorders>
          </w:tcPr>
          <w:p w:rsidR="00A3557F" w:rsidRDefault="00A3557F" w:rsidP="00AE1B55">
            <w:pPr>
              <w:pStyle w:val="Lijstalinea"/>
              <w:ind w:left="0"/>
            </w:pPr>
          </w:p>
        </w:tc>
        <w:tc>
          <w:tcPr>
            <w:tcW w:w="3402" w:type="dxa"/>
            <w:tcBorders>
              <w:left w:val="single" w:sz="12" w:space="0" w:color="auto"/>
              <w:right w:val="single" w:sz="12" w:space="0" w:color="auto"/>
            </w:tcBorders>
          </w:tcPr>
          <w:p w:rsidR="00A3557F" w:rsidRDefault="00A3557F" w:rsidP="00AE1B55">
            <w:pPr>
              <w:pStyle w:val="Lijstalinea"/>
              <w:ind w:left="0"/>
            </w:pPr>
          </w:p>
        </w:tc>
        <w:tc>
          <w:tcPr>
            <w:tcW w:w="851" w:type="dxa"/>
            <w:tcBorders>
              <w:left w:val="single" w:sz="12" w:space="0" w:color="auto"/>
              <w:right w:val="single" w:sz="18" w:space="0" w:color="auto"/>
            </w:tcBorders>
          </w:tcPr>
          <w:p w:rsidR="00A3557F" w:rsidRDefault="00A3557F" w:rsidP="00AE1B55">
            <w:pPr>
              <w:pStyle w:val="Lijstalinea"/>
              <w:ind w:left="0"/>
            </w:pPr>
          </w:p>
        </w:tc>
        <w:tc>
          <w:tcPr>
            <w:tcW w:w="850" w:type="dxa"/>
            <w:tcBorders>
              <w:left w:val="single" w:sz="18" w:space="0" w:color="auto"/>
            </w:tcBorders>
          </w:tcPr>
          <w:p w:rsidR="00A3557F" w:rsidRDefault="00A3557F" w:rsidP="00AE1B55">
            <w:pPr>
              <w:pStyle w:val="Lijstalinea"/>
              <w:ind w:left="0"/>
            </w:pPr>
          </w:p>
        </w:tc>
        <w:tc>
          <w:tcPr>
            <w:tcW w:w="851" w:type="dxa"/>
          </w:tcPr>
          <w:p w:rsidR="00A3557F" w:rsidRDefault="00A3557F" w:rsidP="00AE1B55">
            <w:pPr>
              <w:pStyle w:val="Lijstalinea"/>
              <w:ind w:left="0"/>
            </w:pPr>
          </w:p>
        </w:tc>
        <w:tc>
          <w:tcPr>
            <w:tcW w:w="850" w:type="dxa"/>
            <w:tcBorders>
              <w:left w:val="single" w:sz="18" w:space="0" w:color="auto"/>
              <w:right w:val="single" w:sz="4" w:space="0" w:color="auto"/>
            </w:tcBorders>
          </w:tcPr>
          <w:p w:rsidR="00A3557F" w:rsidRDefault="00A3557F" w:rsidP="00AE1B55">
            <w:pPr>
              <w:pStyle w:val="Lijstalinea"/>
              <w:ind w:left="0"/>
            </w:pPr>
          </w:p>
        </w:tc>
        <w:tc>
          <w:tcPr>
            <w:tcW w:w="1276" w:type="dxa"/>
            <w:tcBorders>
              <w:left w:val="single" w:sz="4" w:space="0" w:color="auto"/>
            </w:tcBorders>
          </w:tcPr>
          <w:p w:rsidR="00A3557F" w:rsidRDefault="00A3557F" w:rsidP="00AE1B55">
            <w:pPr>
              <w:pStyle w:val="Lijstalinea"/>
              <w:ind w:left="0"/>
            </w:pPr>
          </w:p>
        </w:tc>
        <w:tc>
          <w:tcPr>
            <w:tcW w:w="992" w:type="dxa"/>
            <w:tcBorders>
              <w:right w:val="single" w:sz="18" w:space="0" w:color="auto"/>
            </w:tcBorders>
          </w:tcPr>
          <w:p w:rsidR="00A3557F" w:rsidRDefault="00A3557F" w:rsidP="00AE1B55">
            <w:pPr>
              <w:pStyle w:val="Lijstalinea"/>
              <w:ind w:left="0"/>
            </w:pPr>
          </w:p>
        </w:tc>
        <w:tc>
          <w:tcPr>
            <w:tcW w:w="4111" w:type="dxa"/>
            <w:tcBorders>
              <w:left w:val="single" w:sz="18" w:space="0" w:color="auto"/>
              <w:right w:val="single" w:sz="18" w:space="0" w:color="auto"/>
            </w:tcBorders>
          </w:tcPr>
          <w:p w:rsidR="00A3557F" w:rsidRDefault="00A3557F" w:rsidP="00AE1B55">
            <w:pPr>
              <w:pStyle w:val="Lijstalinea"/>
              <w:ind w:left="0"/>
            </w:pPr>
          </w:p>
        </w:tc>
      </w:tr>
      <w:tr w:rsidR="00A3557F" w:rsidTr="00B17057">
        <w:tc>
          <w:tcPr>
            <w:tcW w:w="709" w:type="dxa"/>
            <w:tcBorders>
              <w:left w:val="single" w:sz="18" w:space="0" w:color="auto"/>
              <w:right w:val="single" w:sz="12" w:space="0" w:color="auto"/>
            </w:tcBorders>
          </w:tcPr>
          <w:p w:rsidR="00A3557F" w:rsidRDefault="00A3557F" w:rsidP="00AE1B55">
            <w:pPr>
              <w:pStyle w:val="Lijstalinea"/>
              <w:ind w:left="0"/>
            </w:pPr>
          </w:p>
        </w:tc>
        <w:tc>
          <w:tcPr>
            <w:tcW w:w="709" w:type="dxa"/>
            <w:tcBorders>
              <w:left w:val="single" w:sz="12" w:space="0" w:color="auto"/>
              <w:right w:val="single" w:sz="12" w:space="0" w:color="auto"/>
            </w:tcBorders>
          </w:tcPr>
          <w:p w:rsidR="00A3557F" w:rsidRDefault="00A3557F" w:rsidP="00AE1B55">
            <w:pPr>
              <w:pStyle w:val="Lijstalinea"/>
              <w:ind w:left="0"/>
            </w:pPr>
          </w:p>
        </w:tc>
        <w:tc>
          <w:tcPr>
            <w:tcW w:w="567" w:type="dxa"/>
            <w:tcBorders>
              <w:left w:val="single" w:sz="12" w:space="0" w:color="auto"/>
              <w:right w:val="single" w:sz="12" w:space="0" w:color="auto"/>
            </w:tcBorders>
          </w:tcPr>
          <w:p w:rsidR="00A3557F" w:rsidRDefault="00A3557F" w:rsidP="00AE1B55">
            <w:pPr>
              <w:pStyle w:val="Lijstalinea"/>
              <w:ind w:left="0"/>
            </w:pPr>
          </w:p>
        </w:tc>
        <w:tc>
          <w:tcPr>
            <w:tcW w:w="3402" w:type="dxa"/>
            <w:tcBorders>
              <w:left w:val="single" w:sz="12" w:space="0" w:color="auto"/>
              <w:right w:val="single" w:sz="12" w:space="0" w:color="auto"/>
            </w:tcBorders>
          </w:tcPr>
          <w:p w:rsidR="00A3557F" w:rsidRDefault="00A3557F" w:rsidP="00AE1B55">
            <w:pPr>
              <w:pStyle w:val="Lijstalinea"/>
              <w:ind w:left="0"/>
            </w:pPr>
          </w:p>
        </w:tc>
        <w:tc>
          <w:tcPr>
            <w:tcW w:w="851" w:type="dxa"/>
            <w:tcBorders>
              <w:left w:val="single" w:sz="12" w:space="0" w:color="auto"/>
              <w:right w:val="single" w:sz="18" w:space="0" w:color="auto"/>
            </w:tcBorders>
          </w:tcPr>
          <w:p w:rsidR="00A3557F" w:rsidRDefault="00A3557F" w:rsidP="00AE1B55">
            <w:pPr>
              <w:pStyle w:val="Lijstalinea"/>
              <w:ind w:left="0"/>
            </w:pPr>
          </w:p>
        </w:tc>
        <w:tc>
          <w:tcPr>
            <w:tcW w:w="850" w:type="dxa"/>
            <w:tcBorders>
              <w:left w:val="single" w:sz="18" w:space="0" w:color="auto"/>
            </w:tcBorders>
          </w:tcPr>
          <w:p w:rsidR="00A3557F" w:rsidRDefault="00A3557F" w:rsidP="00AE1B55">
            <w:pPr>
              <w:pStyle w:val="Lijstalinea"/>
              <w:ind w:left="0"/>
            </w:pPr>
          </w:p>
        </w:tc>
        <w:tc>
          <w:tcPr>
            <w:tcW w:w="851" w:type="dxa"/>
          </w:tcPr>
          <w:p w:rsidR="00A3557F" w:rsidRDefault="00A3557F" w:rsidP="00AE1B55">
            <w:pPr>
              <w:pStyle w:val="Lijstalinea"/>
              <w:ind w:left="0"/>
            </w:pPr>
          </w:p>
        </w:tc>
        <w:tc>
          <w:tcPr>
            <w:tcW w:w="850" w:type="dxa"/>
            <w:tcBorders>
              <w:left w:val="single" w:sz="18" w:space="0" w:color="auto"/>
              <w:right w:val="single" w:sz="4" w:space="0" w:color="auto"/>
            </w:tcBorders>
          </w:tcPr>
          <w:p w:rsidR="00A3557F" w:rsidRDefault="00A3557F" w:rsidP="00AE1B55">
            <w:pPr>
              <w:pStyle w:val="Lijstalinea"/>
              <w:ind w:left="0"/>
            </w:pPr>
          </w:p>
        </w:tc>
        <w:tc>
          <w:tcPr>
            <w:tcW w:w="1276" w:type="dxa"/>
            <w:tcBorders>
              <w:left w:val="single" w:sz="4" w:space="0" w:color="auto"/>
            </w:tcBorders>
          </w:tcPr>
          <w:p w:rsidR="00A3557F" w:rsidRDefault="00A3557F" w:rsidP="00AE1B55">
            <w:pPr>
              <w:pStyle w:val="Lijstalinea"/>
              <w:ind w:left="0"/>
            </w:pPr>
          </w:p>
        </w:tc>
        <w:tc>
          <w:tcPr>
            <w:tcW w:w="992" w:type="dxa"/>
            <w:tcBorders>
              <w:right w:val="single" w:sz="18" w:space="0" w:color="auto"/>
            </w:tcBorders>
          </w:tcPr>
          <w:p w:rsidR="00A3557F" w:rsidRDefault="00A3557F" w:rsidP="00AE1B55">
            <w:pPr>
              <w:pStyle w:val="Lijstalinea"/>
              <w:ind w:left="0"/>
            </w:pPr>
          </w:p>
        </w:tc>
        <w:tc>
          <w:tcPr>
            <w:tcW w:w="4111" w:type="dxa"/>
            <w:tcBorders>
              <w:left w:val="single" w:sz="18" w:space="0" w:color="auto"/>
              <w:right w:val="single" w:sz="18" w:space="0" w:color="auto"/>
            </w:tcBorders>
          </w:tcPr>
          <w:p w:rsidR="00A3557F" w:rsidRDefault="00A3557F" w:rsidP="00AE1B55">
            <w:pPr>
              <w:pStyle w:val="Lijstalinea"/>
              <w:ind w:left="0"/>
            </w:pPr>
          </w:p>
        </w:tc>
      </w:tr>
      <w:tr w:rsidR="00A3557F" w:rsidTr="00B17057">
        <w:tc>
          <w:tcPr>
            <w:tcW w:w="709" w:type="dxa"/>
            <w:tcBorders>
              <w:left w:val="single" w:sz="18" w:space="0" w:color="auto"/>
              <w:right w:val="single" w:sz="12" w:space="0" w:color="auto"/>
            </w:tcBorders>
          </w:tcPr>
          <w:p w:rsidR="00A3557F" w:rsidRDefault="00A3557F" w:rsidP="00AE1B55">
            <w:pPr>
              <w:pStyle w:val="Lijstalinea"/>
              <w:ind w:left="0"/>
            </w:pPr>
          </w:p>
        </w:tc>
        <w:tc>
          <w:tcPr>
            <w:tcW w:w="709" w:type="dxa"/>
            <w:tcBorders>
              <w:left w:val="single" w:sz="12" w:space="0" w:color="auto"/>
              <w:right w:val="single" w:sz="12" w:space="0" w:color="auto"/>
            </w:tcBorders>
          </w:tcPr>
          <w:p w:rsidR="00A3557F" w:rsidRDefault="00A3557F" w:rsidP="00AE1B55">
            <w:pPr>
              <w:pStyle w:val="Lijstalinea"/>
              <w:ind w:left="0"/>
            </w:pPr>
          </w:p>
        </w:tc>
        <w:tc>
          <w:tcPr>
            <w:tcW w:w="567" w:type="dxa"/>
            <w:tcBorders>
              <w:left w:val="single" w:sz="12" w:space="0" w:color="auto"/>
              <w:right w:val="single" w:sz="12" w:space="0" w:color="auto"/>
            </w:tcBorders>
          </w:tcPr>
          <w:p w:rsidR="00A3557F" w:rsidRDefault="00A3557F" w:rsidP="00AE1B55">
            <w:pPr>
              <w:pStyle w:val="Lijstalinea"/>
              <w:ind w:left="0"/>
            </w:pPr>
          </w:p>
        </w:tc>
        <w:tc>
          <w:tcPr>
            <w:tcW w:w="3402" w:type="dxa"/>
            <w:tcBorders>
              <w:left w:val="single" w:sz="12" w:space="0" w:color="auto"/>
              <w:right w:val="single" w:sz="12" w:space="0" w:color="auto"/>
            </w:tcBorders>
          </w:tcPr>
          <w:p w:rsidR="00A3557F" w:rsidRDefault="00A3557F" w:rsidP="00AE1B55">
            <w:pPr>
              <w:pStyle w:val="Lijstalinea"/>
              <w:ind w:left="0"/>
            </w:pPr>
          </w:p>
        </w:tc>
        <w:tc>
          <w:tcPr>
            <w:tcW w:w="851" w:type="dxa"/>
            <w:tcBorders>
              <w:left w:val="single" w:sz="12" w:space="0" w:color="auto"/>
              <w:right w:val="single" w:sz="18" w:space="0" w:color="auto"/>
            </w:tcBorders>
          </w:tcPr>
          <w:p w:rsidR="00A3557F" w:rsidRDefault="00A3557F" w:rsidP="00AE1B55">
            <w:pPr>
              <w:pStyle w:val="Lijstalinea"/>
              <w:ind w:left="0"/>
            </w:pPr>
          </w:p>
        </w:tc>
        <w:tc>
          <w:tcPr>
            <w:tcW w:w="850" w:type="dxa"/>
            <w:tcBorders>
              <w:left w:val="single" w:sz="18" w:space="0" w:color="auto"/>
            </w:tcBorders>
          </w:tcPr>
          <w:p w:rsidR="00A3557F" w:rsidRDefault="00A3557F" w:rsidP="00AE1B55">
            <w:pPr>
              <w:pStyle w:val="Lijstalinea"/>
              <w:ind w:left="0"/>
            </w:pPr>
          </w:p>
        </w:tc>
        <w:tc>
          <w:tcPr>
            <w:tcW w:w="851" w:type="dxa"/>
          </w:tcPr>
          <w:p w:rsidR="00A3557F" w:rsidRDefault="00A3557F" w:rsidP="00AE1B55">
            <w:pPr>
              <w:pStyle w:val="Lijstalinea"/>
              <w:ind w:left="0"/>
            </w:pPr>
          </w:p>
        </w:tc>
        <w:tc>
          <w:tcPr>
            <w:tcW w:w="850" w:type="dxa"/>
            <w:tcBorders>
              <w:left w:val="single" w:sz="18" w:space="0" w:color="auto"/>
              <w:right w:val="single" w:sz="4" w:space="0" w:color="auto"/>
            </w:tcBorders>
          </w:tcPr>
          <w:p w:rsidR="00A3557F" w:rsidRDefault="00A3557F" w:rsidP="00AE1B55">
            <w:pPr>
              <w:pStyle w:val="Lijstalinea"/>
              <w:ind w:left="0"/>
            </w:pPr>
          </w:p>
        </w:tc>
        <w:tc>
          <w:tcPr>
            <w:tcW w:w="1276" w:type="dxa"/>
            <w:tcBorders>
              <w:left w:val="single" w:sz="4" w:space="0" w:color="auto"/>
            </w:tcBorders>
          </w:tcPr>
          <w:p w:rsidR="00A3557F" w:rsidRDefault="00A3557F" w:rsidP="00AE1B55">
            <w:pPr>
              <w:pStyle w:val="Lijstalinea"/>
              <w:ind w:left="0"/>
            </w:pPr>
          </w:p>
        </w:tc>
        <w:tc>
          <w:tcPr>
            <w:tcW w:w="992" w:type="dxa"/>
            <w:tcBorders>
              <w:right w:val="single" w:sz="18" w:space="0" w:color="auto"/>
            </w:tcBorders>
          </w:tcPr>
          <w:p w:rsidR="00A3557F" w:rsidRDefault="00A3557F" w:rsidP="00AE1B55">
            <w:pPr>
              <w:pStyle w:val="Lijstalinea"/>
              <w:ind w:left="0"/>
            </w:pPr>
          </w:p>
        </w:tc>
        <w:tc>
          <w:tcPr>
            <w:tcW w:w="4111" w:type="dxa"/>
            <w:tcBorders>
              <w:left w:val="single" w:sz="18" w:space="0" w:color="auto"/>
              <w:right w:val="single" w:sz="18" w:space="0" w:color="auto"/>
            </w:tcBorders>
          </w:tcPr>
          <w:p w:rsidR="00A3557F" w:rsidRDefault="00A3557F" w:rsidP="00AE1B55">
            <w:pPr>
              <w:pStyle w:val="Lijstalinea"/>
              <w:ind w:left="0"/>
            </w:pPr>
          </w:p>
        </w:tc>
      </w:tr>
      <w:tr w:rsidR="00A3557F" w:rsidTr="00B17057">
        <w:tc>
          <w:tcPr>
            <w:tcW w:w="709" w:type="dxa"/>
            <w:tcBorders>
              <w:left w:val="single" w:sz="18" w:space="0" w:color="auto"/>
              <w:right w:val="single" w:sz="12" w:space="0" w:color="auto"/>
            </w:tcBorders>
          </w:tcPr>
          <w:p w:rsidR="00A3557F" w:rsidRDefault="00A3557F" w:rsidP="00AE1B55">
            <w:pPr>
              <w:pStyle w:val="Lijstalinea"/>
              <w:ind w:left="0"/>
            </w:pPr>
          </w:p>
        </w:tc>
        <w:tc>
          <w:tcPr>
            <w:tcW w:w="709" w:type="dxa"/>
            <w:tcBorders>
              <w:left w:val="single" w:sz="12" w:space="0" w:color="auto"/>
              <w:right w:val="single" w:sz="12" w:space="0" w:color="auto"/>
            </w:tcBorders>
          </w:tcPr>
          <w:p w:rsidR="00A3557F" w:rsidRDefault="00A3557F" w:rsidP="00AE1B55">
            <w:pPr>
              <w:pStyle w:val="Lijstalinea"/>
              <w:ind w:left="0"/>
            </w:pPr>
          </w:p>
        </w:tc>
        <w:tc>
          <w:tcPr>
            <w:tcW w:w="567" w:type="dxa"/>
            <w:tcBorders>
              <w:left w:val="single" w:sz="12" w:space="0" w:color="auto"/>
              <w:right w:val="single" w:sz="12" w:space="0" w:color="auto"/>
            </w:tcBorders>
          </w:tcPr>
          <w:p w:rsidR="00A3557F" w:rsidRDefault="00A3557F" w:rsidP="00AE1B55">
            <w:pPr>
              <w:pStyle w:val="Lijstalinea"/>
              <w:ind w:left="0"/>
            </w:pPr>
          </w:p>
        </w:tc>
        <w:tc>
          <w:tcPr>
            <w:tcW w:w="3402" w:type="dxa"/>
            <w:tcBorders>
              <w:left w:val="single" w:sz="12" w:space="0" w:color="auto"/>
              <w:right w:val="single" w:sz="12" w:space="0" w:color="auto"/>
            </w:tcBorders>
          </w:tcPr>
          <w:p w:rsidR="00A3557F" w:rsidRDefault="00A3557F" w:rsidP="00AE1B55">
            <w:pPr>
              <w:pStyle w:val="Lijstalinea"/>
              <w:ind w:left="0"/>
            </w:pPr>
          </w:p>
        </w:tc>
        <w:tc>
          <w:tcPr>
            <w:tcW w:w="851" w:type="dxa"/>
            <w:tcBorders>
              <w:left w:val="single" w:sz="12" w:space="0" w:color="auto"/>
              <w:right w:val="single" w:sz="18" w:space="0" w:color="auto"/>
            </w:tcBorders>
          </w:tcPr>
          <w:p w:rsidR="00A3557F" w:rsidRDefault="00A3557F" w:rsidP="00AE1B55">
            <w:pPr>
              <w:pStyle w:val="Lijstalinea"/>
              <w:ind w:left="0"/>
            </w:pPr>
          </w:p>
        </w:tc>
        <w:tc>
          <w:tcPr>
            <w:tcW w:w="850" w:type="dxa"/>
            <w:tcBorders>
              <w:left w:val="single" w:sz="18" w:space="0" w:color="auto"/>
            </w:tcBorders>
          </w:tcPr>
          <w:p w:rsidR="00A3557F" w:rsidRDefault="00A3557F" w:rsidP="00AE1B55">
            <w:pPr>
              <w:pStyle w:val="Lijstalinea"/>
              <w:ind w:left="0"/>
            </w:pPr>
          </w:p>
        </w:tc>
        <w:tc>
          <w:tcPr>
            <w:tcW w:w="851" w:type="dxa"/>
          </w:tcPr>
          <w:p w:rsidR="00A3557F" w:rsidRDefault="00A3557F" w:rsidP="00AE1B55">
            <w:pPr>
              <w:pStyle w:val="Lijstalinea"/>
              <w:ind w:left="0"/>
            </w:pPr>
          </w:p>
        </w:tc>
        <w:tc>
          <w:tcPr>
            <w:tcW w:w="850" w:type="dxa"/>
            <w:tcBorders>
              <w:left w:val="single" w:sz="18" w:space="0" w:color="auto"/>
              <w:right w:val="single" w:sz="4" w:space="0" w:color="auto"/>
            </w:tcBorders>
          </w:tcPr>
          <w:p w:rsidR="00A3557F" w:rsidRDefault="00A3557F" w:rsidP="00AE1B55">
            <w:pPr>
              <w:pStyle w:val="Lijstalinea"/>
              <w:ind w:left="0"/>
            </w:pPr>
          </w:p>
        </w:tc>
        <w:tc>
          <w:tcPr>
            <w:tcW w:w="1276" w:type="dxa"/>
            <w:tcBorders>
              <w:left w:val="single" w:sz="4" w:space="0" w:color="auto"/>
            </w:tcBorders>
          </w:tcPr>
          <w:p w:rsidR="00A3557F" w:rsidRDefault="00A3557F" w:rsidP="00AE1B55">
            <w:pPr>
              <w:pStyle w:val="Lijstalinea"/>
              <w:ind w:left="0"/>
            </w:pPr>
          </w:p>
        </w:tc>
        <w:tc>
          <w:tcPr>
            <w:tcW w:w="992" w:type="dxa"/>
            <w:tcBorders>
              <w:right w:val="single" w:sz="18" w:space="0" w:color="auto"/>
            </w:tcBorders>
          </w:tcPr>
          <w:p w:rsidR="00A3557F" w:rsidRDefault="00A3557F" w:rsidP="00AE1B55">
            <w:pPr>
              <w:pStyle w:val="Lijstalinea"/>
              <w:ind w:left="0"/>
            </w:pPr>
          </w:p>
        </w:tc>
        <w:tc>
          <w:tcPr>
            <w:tcW w:w="4111" w:type="dxa"/>
            <w:tcBorders>
              <w:left w:val="single" w:sz="18" w:space="0" w:color="auto"/>
              <w:right w:val="single" w:sz="18" w:space="0" w:color="auto"/>
            </w:tcBorders>
          </w:tcPr>
          <w:p w:rsidR="00A3557F" w:rsidRDefault="00A3557F" w:rsidP="00AE1B55">
            <w:pPr>
              <w:pStyle w:val="Lijstalinea"/>
              <w:ind w:left="0"/>
            </w:pPr>
          </w:p>
        </w:tc>
      </w:tr>
      <w:tr w:rsidR="00A3557F" w:rsidTr="00B17057">
        <w:tc>
          <w:tcPr>
            <w:tcW w:w="709" w:type="dxa"/>
            <w:tcBorders>
              <w:left w:val="single" w:sz="18" w:space="0" w:color="auto"/>
              <w:right w:val="single" w:sz="12" w:space="0" w:color="auto"/>
            </w:tcBorders>
          </w:tcPr>
          <w:p w:rsidR="00A3557F" w:rsidRDefault="00A3557F" w:rsidP="00AE1B55">
            <w:pPr>
              <w:pStyle w:val="Lijstalinea"/>
              <w:ind w:left="0"/>
            </w:pPr>
          </w:p>
        </w:tc>
        <w:tc>
          <w:tcPr>
            <w:tcW w:w="709" w:type="dxa"/>
            <w:tcBorders>
              <w:left w:val="single" w:sz="12" w:space="0" w:color="auto"/>
              <w:right w:val="single" w:sz="12" w:space="0" w:color="auto"/>
            </w:tcBorders>
          </w:tcPr>
          <w:p w:rsidR="00A3557F" w:rsidRDefault="00A3557F" w:rsidP="00AE1B55">
            <w:pPr>
              <w:pStyle w:val="Lijstalinea"/>
              <w:ind w:left="0"/>
            </w:pPr>
          </w:p>
        </w:tc>
        <w:tc>
          <w:tcPr>
            <w:tcW w:w="567" w:type="dxa"/>
            <w:tcBorders>
              <w:left w:val="single" w:sz="12" w:space="0" w:color="auto"/>
              <w:right w:val="single" w:sz="12" w:space="0" w:color="auto"/>
            </w:tcBorders>
          </w:tcPr>
          <w:p w:rsidR="00A3557F" w:rsidRDefault="00A3557F" w:rsidP="00AE1B55">
            <w:pPr>
              <w:pStyle w:val="Lijstalinea"/>
              <w:ind w:left="0"/>
            </w:pPr>
          </w:p>
        </w:tc>
        <w:tc>
          <w:tcPr>
            <w:tcW w:w="3402" w:type="dxa"/>
            <w:tcBorders>
              <w:left w:val="single" w:sz="12" w:space="0" w:color="auto"/>
              <w:right w:val="single" w:sz="12" w:space="0" w:color="auto"/>
            </w:tcBorders>
          </w:tcPr>
          <w:p w:rsidR="00A3557F" w:rsidRDefault="00A3557F" w:rsidP="00AE1B55">
            <w:pPr>
              <w:pStyle w:val="Lijstalinea"/>
              <w:ind w:left="0"/>
            </w:pPr>
          </w:p>
        </w:tc>
        <w:tc>
          <w:tcPr>
            <w:tcW w:w="851" w:type="dxa"/>
            <w:tcBorders>
              <w:left w:val="single" w:sz="12" w:space="0" w:color="auto"/>
              <w:right w:val="single" w:sz="18" w:space="0" w:color="auto"/>
            </w:tcBorders>
          </w:tcPr>
          <w:p w:rsidR="00A3557F" w:rsidRDefault="00A3557F" w:rsidP="00AE1B55">
            <w:pPr>
              <w:pStyle w:val="Lijstalinea"/>
              <w:ind w:left="0"/>
            </w:pPr>
          </w:p>
        </w:tc>
        <w:tc>
          <w:tcPr>
            <w:tcW w:w="850" w:type="dxa"/>
            <w:tcBorders>
              <w:left w:val="single" w:sz="18" w:space="0" w:color="auto"/>
            </w:tcBorders>
          </w:tcPr>
          <w:p w:rsidR="00A3557F" w:rsidRDefault="00A3557F" w:rsidP="00AE1B55">
            <w:pPr>
              <w:pStyle w:val="Lijstalinea"/>
              <w:ind w:left="0"/>
            </w:pPr>
          </w:p>
        </w:tc>
        <w:tc>
          <w:tcPr>
            <w:tcW w:w="851" w:type="dxa"/>
          </w:tcPr>
          <w:p w:rsidR="00A3557F" w:rsidRDefault="00A3557F" w:rsidP="00AE1B55">
            <w:pPr>
              <w:pStyle w:val="Lijstalinea"/>
              <w:ind w:left="0"/>
            </w:pPr>
          </w:p>
        </w:tc>
        <w:tc>
          <w:tcPr>
            <w:tcW w:w="850" w:type="dxa"/>
            <w:tcBorders>
              <w:left w:val="single" w:sz="18" w:space="0" w:color="auto"/>
              <w:right w:val="single" w:sz="4" w:space="0" w:color="auto"/>
            </w:tcBorders>
          </w:tcPr>
          <w:p w:rsidR="00A3557F" w:rsidRDefault="00A3557F" w:rsidP="00AE1B55">
            <w:pPr>
              <w:pStyle w:val="Lijstalinea"/>
              <w:ind w:left="0"/>
            </w:pPr>
          </w:p>
        </w:tc>
        <w:tc>
          <w:tcPr>
            <w:tcW w:w="1276" w:type="dxa"/>
            <w:tcBorders>
              <w:left w:val="single" w:sz="4" w:space="0" w:color="auto"/>
            </w:tcBorders>
          </w:tcPr>
          <w:p w:rsidR="00A3557F" w:rsidRDefault="00A3557F" w:rsidP="00AE1B55">
            <w:pPr>
              <w:pStyle w:val="Lijstalinea"/>
              <w:ind w:left="0"/>
            </w:pPr>
          </w:p>
        </w:tc>
        <w:tc>
          <w:tcPr>
            <w:tcW w:w="992" w:type="dxa"/>
            <w:tcBorders>
              <w:right w:val="single" w:sz="18" w:space="0" w:color="auto"/>
            </w:tcBorders>
          </w:tcPr>
          <w:p w:rsidR="00A3557F" w:rsidRDefault="00A3557F" w:rsidP="00AE1B55">
            <w:pPr>
              <w:pStyle w:val="Lijstalinea"/>
              <w:ind w:left="0"/>
            </w:pPr>
          </w:p>
        </w:tc>
        <w:tc>
          <w:tcPr>
            <w:tcW w:w="4111" w:type="dxa"/>
            <w:tcBorders>
              <w:left w:val="single" w:sz="18" w:space="0" w:color="auto"/>
              <w:right w:val="single" w:sz="18" w:space="0" w:color="auto"/>
            </w:tcBorders>
          </w:tcPr>
          <w:p w:rsidR="00A3557F" w:rsidRDefault="00A3557F" w:rsidP="00AE1B55">
            <w:pPr>
              <w:pStyle w:val="Lijstalinea"/>
              <w:ind w:left="0"/>
            </w:pPr>
          </w:p>
        </w:tc>
      </w:tr>
      <w:tr w:rsidR="00A3557F" w:rsidTr="00B17057">
        <w:tc>
          <w:tcPr>
            <w:tcW w:w="709" w:type="dxa"/>
            <w:tcBorders>
              <w:left w:val="single" w:sz="18" w:space="0" w:color="auto"/>
              <w:right w:val="single" w:sz="12" w:space="0" w:color="auto"/>
            </w:tcBorders>
          </w:tcPr>
          <w:p w:rsidR="00A3557F" w:rsidRDefault="00A3557F" w:rsidP="00AE1B55">
            <w:pPr>
              <w:pStyle w:val="Lijstalinea"/>
              <w:ind w:left="0"/>
            </w:pPr>
          </w:p>
        </w:tc>
        <w:tc>
          <w:tcPr>
            <w:tcW w:w="709" w:type="dxa"/>
            <w:tcBorders>
              <w:left w:val="single" w:sz="12" w:space="0" w:color="auto"/>
              <w:right w:val="single" w:sz="12" w:space="0" w:color="auto"/>
            </w:tcBorders>
          </w:tcPr>
          <w:p w:rsidR="00A3557F" w:rsidRDefault="00A3557F" w:rsidP="00AE1B55">
            <w:pPr>
              <w:pStyle w:val="Lijstalinea"/>
              <w:ind w:left="0"/>
            </w:pPr>
          </w:p>
        </w:tc>
        <w:tc>
          <w:tcPr>
            <w:tcW w:w="567" w:type="dxa"/>
            <w:tcBorders>
              <w:left w:val="single" w:sz="12" w:space="0" w:color="auto"/>
              <w:right w:val="single" w:sz="12" w:space="0" w:color="auto"/>
            </w:tcBorders>
          </w:tcPr>
          <w:p w:rsidR="00A3557F" w:rsidRDefault="00A3557F" w:rsidP="00AE1B55">
            <w:pPr>
              <w:pStyle w:val="Lijstalinea"/>
              <w:ind w:left="0"/>
            </w:pPr>
          </w:p>
        </w:tc>
        <w:tc>
          <w:tcPr>
            <w:tcW w:w="3402" w:type="dxa"/>
            <w:tcBorders>
              <w:left w:val="single" w:sz="12" w:space="0" w:color="auto"/>
              <w:right w:val="single" w:sz="12" w:space="0" w:color="auto"/>
            </w:tcBorders>
          </w:tcPr>
          <w:p w:rsidR="00A3557F" w:rsidRDefault="00A3557F" w:rsidP="00AE1B55">
            <w:pPr>
              <w:pStyle w:val="Lijstalinea"/>
              <w:ind w:left="0"/>
            </w:pPr>
          </w:p>
        </w:tc>
        <w:tc>
          <w:tcPr>
            <w:tcW w:w="851" w:type="dxa"/>
            <w:tcBorders>
              <w:left w:val="single" w:sz="12" w:space="0" w:color="auto"/>
              <w:right w:val="single" w:sz="18" w:space="0" w:color="auto"/>
            </w:tcBorders>
          </w:tcPr>
          <w:p w:rsidR="00A3557F" w:rsidRDefault="00A3557F" w:rsidP="00AE1B55">
            <w:pPr>
              <w:pStyle w:val="Lijstalinea"/>
              <w:ind w:left="0"/>
            </w:pPr>
          </w:p>
        </w:tc>
        <w:tc>
          <w:tcPr>
            <w:tcW w:w="850" w:type="dxa"/>
            <w:tcBorders>
              <w:left w:val="single" w:sz="18" w:space="0" w:color="auto"/>
            </w:tcBorders>
          </w:tcPr>
          <w:p w:rsidR="00A3557F" w:rsidRDefault="00A3557F" w:rsidP="00AE1B55">
            <w:pPr>
              <w:pStyle w:val="Lijstalinea"/>
              <w:ind w:left="0"/>
            </w:pPr>
          </w:p>
        </w:tc>
        <w:tc>
          <w:tcPr>
            <w:tcW w:w="851" w:type="dxa"/>
          </w:tcPr>
          <w:p w:rsidR="00A3557F" w:rsidRDefault="00A3557F" w:rsidP="00AE1B55">
            <w:pPr>
              <w:pStyle w:val="Lijstalinea"/>
              <w:ind w:left="0"/>
            </w:pPr>
          </w:p>
        </w:tc>
        <w:tc>
          <w:tcPr>
            <w:tcW w:w="850" w:type="dxa"/>
            <w:tcBorders>
              <w:left w:val="single" w:sz="18" w:space="0" w:color="auto"/>
              <w:right w:val="single" w:sz="4" w:space="0" w:color="auto"/>
            </w:tcBorders>
          </w:tcPr>
          <w:p w:rsidR="00A3557F" w:rsidRDefault="00A3557F" w:rsidP="00AE1B55">
            <w:pPr>
              <w:pStyle w:val="Lijstalinea"/>
              <w:ind w:left="0"/>
            </w:pPr>
          </w:p>
        </w:tc>
        <w:tc>
          <w:tcPr>
            <w:tcW w:w="1276" w:type="dxa"/>
            <w:tcBorders>
              <w:left w:val="single" w:sz="4" w:space="0" w:color="auto"/>
            </w:tcBorders>
          </w:tcPr>
          <w:p w:rsidR="00A3557F" w:rsidRDefault="00A3557F" w:rsidP="00AE1B55">
            <w:pPr>
              <w:pStyle w:val="Lijstalinea"/>
              <w:ind w:left="0"/>
            </w:pPr>
          </w:p>
        </w:tc>
        <w:tc>
          <w:tcPr>
            <w:tcW w:w="992" w:type="dxa"/>
            <w:tcBorders>
              <w:right w:val="single" w:sz="18" w:space="0" w:color="auto"/>
            </w:tcBorders>
          </w:tcPr>
          <w:p w:rsidR="00A3557F" w:rsidRDefault="00A3557F" w:rsidP="00AE1B55">
            <w:pPr>
              <w:pStyle w:val="Lijstalinea"/>
              <w:ind w:left="0"/>
            </w:pPr>
          </w:p>
        </w:tc>
        <w:tc>
          <w:tcPr>
            <w:tcW w:w="4111" w:type="dxa"/>
            <w:tcBorders>
              <w:left w:val="single" w:sz="18" w:space="0" w:color="auto"/>
              <w:right w:val="single" w:sz="18" w:space="0" w:color="auto"/>
            </w:tcBorders>
          </w:tcPr>
          <w:p w:rsidR="00A3557F" w:rsidRDefault="00A3557F" w:rsidP="00AE1B55">
            <w:pPr>
              <w:pStyle w:val="Lijstalinea"/>
              <w:ind w:left="0"/>
            </w:pPr>
          </w:p>
        </w:tc>
      </w:tr>
      <w:tr w:rsidR="00A3557F" w:rsidTr="00B17057">
        <w:tc>
          <w:tcPr>
            <w:tcW w:w="709" w:type="dxa"/>
            <w:tcBorders>
              <w:left w:val="single" w:sz="18" w:space="0" w:color="auto"/>
              <w:right w:val="single" w:sz="12" w:space="0" w:color="auto"/>
            </w:tcBorders>
          </w:tcPr>
          <w:p w:rsidR="00A3557F" w:rsidRDefault="00A3557F" w:rsidP="00AE1B55">
            <w:pPr>
              <w:pStyle w:val="Lijstalinea"/>
              <w:ind w:left="0"/>
            </w:pPr>
          </w:p>
        </w:tc>
        <w:tc>
          <w:tcPr>
            <w:tcW w:w="709" w:type="dxa"/>
            <w:tcBorders>
              <w:left w:val="single" w:sz="12" w:space="0" w:color="auto"/>
              <w:right w:val="single" w:sz="12" w:space="0" w:color="auto"/>
            </w:tcBorders>
          </w:tcPr>
          <w:p w:rsidR="00A3557F" w:rsidRDefault="00A3557F" w:rsidP="00AE1B55">
            <w:pPr>
              <w:pStyle w:val="Lijstalinea"/>
              <w:ind w:left="0"/>
            </w:pPr>
          </w:p>
        </w:tc>
        <w:tc>
          <w:tcPr>
            <w:tcW w:w="567" w:type="dxa"/>
            <w:tcBorders>
              <w:left w:val="single" w:sz="12" w:space="0" w:color="auto"/>
              <w:right w:val="single" w:sz="12" w:space="0" w:color="auto"/>
            </w:tcBorders>
          </w:tcPr>
          <w:p w:rsidR="00A3557F" w:rsidRDefault="00A3557F" w:rsidP="00AE1B55">
            <w:pPr>
              <w:pStyle w:val="Lijstalinea"/>
              <w:ind w:left="0"/>
            </w:pPr>
          </w:p>
        </w:tc>
        <w:tc>
          <w:tcPr>
            <w:tcW w:w="3402" w:type="dxa"/>
            <w:tcBorders>
              <w:left w:val="single" w:sz="12" w:space="0" w:color="auto"/>
              <w:right w:val="single" w:sz="12" w:space="0" w:color="auto"/>
            </w:tcBorders>
          </w:tcPr>
          <w:p w:rsidR="00A3557F" w:rsidRDefault="00A3557F" w:rsidP="00AE1B55">
            <w:pPr>
              <w:pStyle w:val="Lijstalinea"/>
              <w:ind w:left="0"/>
            </w:pPr>
          </w:p>
        </w:tc>
        <w:tc>
          <w:tcPr>
            <w:tcW w:w="851" w:type="dxa"/>
            <w:tcBorders>
              <w:left w:val="single" w:sz="12" w:space="0" w:color="auto"/>
              <w:right w:val="single" w:sz="18" w:space="0" w:color="auto"/>
            </w:tcBorders>
          </w:tcPr>
          <w:p w:rsidR="00A3557F" w:rsidRDefault="00A3557F" w:rsidP="00AE1B55">
            <w:pPr>
              <w:pStyle w:val="Lijstalinea"/>
              <w:ind w:left="0"/>
            </w:pPr>
          </w:p>
        </w:tc>
        <w:tc>
          <w:tcPr>
            <w:tcW w:w="850" w:type="dxa"/>
            <w:tcBorders>
              <w:left w:val="single" w:sz="18" w:space="0" w:color="auto"/>
            </w:tcBorders>
          </w:tcPr>
          <w:p w:rsidR="00A3557F" w:rsidRDefault="00A3557F" w:rsidP="00AE1B55">
            <w:pPr>
              <w:pStyle w:val="Lijstalinea"/>
              <w:ind w:left="0"/>
            </w:pPr>
          </w:p>
        </w:tc>
        <w:tc>
          <w:tcPr>
            <w:tcW w:w="851" w:type="dxa"/>
          </w:tcPr>
          <w:p w:rsidR="00A3557F" w:rsidRDefault="00A3557F" w:rsidP="00AE1B55">
            <w:pPr>
              <w:pStyle w:val="Lijstalinea"/>
              <w:ind w:left="0"/>
            </w:pPr>
          </w:p>
        </w:tc>
        <w:tc>
          <w:tcPr>
            <w:tcW w:w="850" w:type="dxa"/>
            <w:tcBorders>
              <w:left w:val="single" w:sz="18" w:space="0" w:color="auto"/>
              <w:right w:val="single" w:sz="4" w:space="0" w:color="auto"/>
            </w:tcBorders>
          </w:tcPr>
          <w:p w:rsidR="00A3557F" w:rsidRDefault="00A3557F" w:rsidP="00AE1B55">
            <w:pPr>
              <w:pStyle w:val="Lijstalinea"/>
              <w:ind w:left="0"/>
            </w:pPr>
          </w:p>
        </w:tc>
        <w:tc>
          <w:tcPr>
            <w:tcW w:w="1276" w:type="dxa"/>
            <w:tcBorders>
              <w:left w:val="single" w:sz="4" w:space="0" w:color="auto"/>
            </w:tcBorders>
          </w:tcPr>
          <w:p w:rsidR="00A3557F" w:rsidRDefault="00A3557F" w:rsidP="00AE1B55">
            <w:pPr>
              <w:pStyle w:val="Lijstalinea"/>
              <w:ind w:left="0"/>
            </w:pPr>
          </w:p>
        </w:tc>
        <w:tc>
          <w:tcPr>
            <w:tcW w:w="992" w:type="dxa"/>
            <w:tcBorders>
              <w:right w:val="single" w:sz="18" w:space="0" w:color="auto"/>
            </w:tcBorders>
          </w:tcPr>
          <w:p w:rsidR="00A3557F" w:rsidRDefault="00A3557F" w:rsidP="00AE1B55">
            <w:pPr>
              <w:pStyle w:val="Lijstalinea"/>
              <w:ind w:left="0"/>
            </w:pPr>
          </w:p>
        </w:tc>
        <w:tc>
          <w:tcPr>
            <w:tcW w:w="4111" w:type="dxa"/>
            <w:tcBorders>
              <w:left w:val="single" w:sz="18" w:space="0" w:color="auto"/>
              <w:right w:val="single" w:sz="18" w:space="0" w:color="auto"/>
            </w:tcBorders>
          </w:tcPr>
          <w:p w:rsidR="00A3557F" w:rsidRDefault="00A3557F" w:rsidP="00AE1B55">
            <w:pPr>
              <w:pStyle w:val="Lijstalinea"/>
              <w:ind w:left="0"/>
            </w:pPr>
          </w:p>
        </w:tc>
      </w:tr>
      <w:tr w:rsidR="00A3557F" w:rsidTr="00B17057">
        <w:tc>
          <w:tcPr>
            <w:tcW w:w="709" w:type="dxa"/>
            <w:tcBorders>
              <w:left w:val="single" w:sz="18" w:space="0" w:color="auto"/>
              <w:right w:val="single" w:sz="12" w:space="0" w:color="auto"/>
            </w:tcBorders>
          </w:tcPr>
          <w:p w:rsidR="00A3557F" w:rsidRDefault="00A3557F" w:rsidP="00AE1B55">
            <w:pPr>
              <w:pStyle w:val="Lijstalinea"/>
              <w:ind w:left="0"/>
            </w:pPr>
          </w:p>
        </w:tc>
        <w:tc>
          <w:tcPr>
            <w:tcW w:w="709" w:type="dxa"/>
            <w:tcBorders>
              <w:left w:val="single" w:sz="12" w:space="0" w:color="auto"/>
              <w:right w:val="single" w:sz="12" w:space="0" w:color="auto"/>
            </w:tcBorders>
          </w:tcPr>
          <w:p w:rsidR="00A3557F" w:rsidRDefault="00A3557F" w:rsidP="00AE1B55">
            <w:pPr>
              <w:pStyle w:val="Lijstalinea"/>
              <w:ind w:left="0"/>
            </w:pPr>
          </w:p>
        </w:tc>
        <w:tc>
          <w:tcPr>
            <w:tcW w:w="567" w:type="dxa"/>
            <w:tcBorders>
              <w:left w:val="single" w:sz="12" w:space="0" w:color="auto"/>
              <w:right w:val="single" w:sz="12" w:space="0" w:color="auto"/>
            </w:tcBorders>
          </w:tcPr>
          <w:p w:rsidR="00A3557F" w:rsidRDefault="00A3557F" w:rsidP="00AE1B55">
            <w:pPr>
              <w:pStyle w:val="Lijstalinea"/>
              <w:ind w:left="0"/>
            </w:pPr>
          </w:p>
        </w:tc>
        <w:tc>
          <w:tcPr>
            <w:tcW w:w="3402" w:type="dxa"/>
            <w:tcBorders>
              <w:left w:val="single" w:sz="12" w:space="0" w:color="auto"/>
              <w:right w:val="single" w:sz="12" w:space="0" w:color="auto"/>
            </w:tcBorders>
          </w:tcPr>
          <w:p w:rsidR="00A3557F" w:rsidRDefault="00A3557F" w:rsidP="00AE1B55">
            <w:pPr>
              <w:pStyle w:val="Lijstalinea"/>
              <w:ind w:left="0"/>
            </w:pPr>
          </w:p>
        </w:tc>
        <w:tc>
          <w:tcPr>
            <w:tcW w:w="851" w:type="dxa"/>
            <w:tcBorders>
              <w:left w:val="single" w:sz="12" w:space="0" w:color="auto"/>
              <w:right w:val="single" w:sz="18" w:space="0" w:color="auto"/>
            </w:tcBorders>
          </w:tcPr>
          <w:p w:rsidR="00A3557F" w:rsidRDefault="00A3557F" w:rsidP="00AE1B55">
            <w:pPr>
              <w:pStyle w:val="Lijstalinea"/>
              <w:ind w:left="0"/>
            </w:pPr>
          </w:p>
        </w:tc>
        <w:tc>
          <w:tcPr>
            <w:tcW w:w="850" w:type="dxa"/>
            <w:tcBorders>
              <w:left w:val="single" w:sz="18" w:space="0" w:color="auto"/>
            </w:tcBorders>
          </w:tcPr>
          <w:p w:rsidR="00A3557F" w:rsidRDefault="00A3557F" w:rsidP="00AE1B55">
            <w:pPr>
              <w:pStyle w:val="Lijstalinea"/>
              <w:ind w:left="0"/>
            </w:pPr>
          </w:p>
        </w:tc>
        <w:tc>
          <w:tcPr>
            <w:tcW w:w="851" w:type="dxa"/>
          </w:tcPr>
          <w:p w:rsidR="00A3557F" w:rsidRDefault="00A3557F" w:rsidP="00AE1B55">
            <w:pPr>
              <w:pStyle w:val="Lijstalinea"/>
              <w:ind w:left="0"/>
            </w:pPr>
          </w:p>
        </w:tc>
        <w:tc>
          <w:tcPr>
            <w:tcW w:w="850" w:type="dxa"/>
            <w:tcBorders>
              <w:left w:val="single" w:sz="18" w:space="0" w:color="auto"/>
              <w:right w:val="single" w:sz="4" w:space="0" w:color="auto"/>
            </w:tcBorders>
          </w:tcPr>
          <w:p w:rsidR="00A3557F" w:rsidRDefault="00A3557F" w:rsidP="00AE1B55">
            <w:pPr>
              <w:pStyle w:val="Lijstalinea"/>
              <w:ind w:left="0"/>
            </w:pPr>
          </w:p>
        </w:tc>
        <w:tc>
          <w:tcPr>
            <w:tcW w:w="1276" w:type="dxa"/>
            <w:tcBorders>
              <w:left w:val="single" w:sz="4" w:space="0" w:color="auto"/>
            </w:tcBorders>
          </w:tcPr>
          <w:p w:rsidR="00A3557F" w:rsidRDefault="00A3557F" w:rsidP="00AE1B55">
            <w:pPr>
              <w:pStyle w:val="Lijstalinea"/>
              <w:ind w:left="0"/>
            </w:pPr>
          </w:p>
        </w:tc>
        <w:tc>
          <w:tcPr>
            <w:tcW w:w="992" w:type="dxa"/>
            <w:tcBorders>
              <w:right w:val="single" w:sz="18" w:space="0" w:color="auto"/>
            </w:tcBorders>
          </w:tcPr>
          <w:p w:rsidR="00A3557F" w:rsidRDefault="00A3557F" w:rsidP="00AE1B55">
            <w:pPr>
              <w:pStyle w:val="Lijstalinea"/>
              <w:ind w:left="0"/>
            </w:pPr>
          </w:p>
        </w:tc>
        <w:tc>
          <w:tcPr>
            <w:tcW w:w="4111" w:type="dxa"/>
            <w:tcBorders>
              <w:left w:val="single" w:sz="18" w:space="0" w:color="auto"/>
              <w:right w:val="single" w:sz="18" w:space="0" w:color="auto"/>
            </w:tcBorders>
          </w:tcPr>
          <w:p w:rsidR="00A3557F" w:rsidRDefault="00A3557F" w:rsidP="00AE1B55">
            <w:pPr>
              <w:pStyle w:val="Lijstalinea"/>
              <w:ind w:left="0"/>
            </w:pPr>
          </w:p>
        </w:tc>
      </w:tr>
      <w:tr w:rsidR="00A3557F" w:rsidTr="00B17057">
        <w:tc>
          <w:tcPr>
            <w:tcW w:w="709" w:type="dxa"/>
            <w:tcBorders>
              <w:left w:val="single" w:sz="18" w:space="0" w:color="auto"/>
              <w:right w:val="single" w:sz="12" w:space="0" w:color="auto"/>
            </w:tcBorders>
          </w:tcPr>
          <w:p w:rsidR="00A3557F" w:rsidRDefault="00A3557F" w:rsidP="00AE1B55">
            <w:pPr>
              <w:pStyle w:val="Lijstalinea"/>
              <w:ind w:left="0"/>
            </w:pPr>
          </w:p>
        </w:tc>
        <w:tc>
          <w:tcPr>
            <w:tcW w:w="709" w:type="dxa"/>
            <w:tcBorders>
              <w:left w:val="single" w:sz="12" w:space="0" w:color="auto"/>
              <w:right w:val="single" w:sz="12" w:space="0" w:color="auto"/>
            </w:tcBorders>
          </w:tcPr>
          <w:p w:rsidR="00A3557F" w:rsidRDefault="00A3557F" w:rsidP="00AE1B55">
            <w:pPr>
              <w:pStyle w:val="Lijstalinea"/>
              <w:ind w:left="0"/>
            </w:pPr>
          </w:p>
        </w:tc>
        <w:tc>
          <w:tcPr>
            <w:tcW w:w="567" w:type="dxa"/>
            <w:tcBorders>
              <w:left w:val="single" w:sz="12" w:space="0" w:color="auto"/>
              <w:right w:val="single" w:sz="12" w:space="0" w:color="auto"/>
            </w:tcBorders>
          </w:tcPr>
          <w:p w:rsidR="00A3557F" w:rsidRDefault="00A3557F" w:rsidP="00AE1B55">
            <w:pPr>
              <w:pStyle w:val="Lijstalinea"/>
              <w:ind w:left="0"/>
            </w:pPr>
          </w:p>
        </w:tc>
        <w:tc>
          <w:tcPr>
            <w:tcW w:w="3402" w:type="dxa"/>
            <w:tcBorders>
              <w:left w:val="single" w:sz="12" w:space="0" w:color="auto"/>
              <w:right w:val="single" w:sz="12" w:space="0" w:color="auto"/>
            </w:tcBorders>
          </w:tcPr>
          <w:p w:rsidR="00A3557F" w:rsidRDefault="00A3557F" w:rsidP="00AE1B55">
            <w:pPr>
              <w:pStyle w:val="Lijstalinea"/>
              <w:ind w:left="0"/>
            </w:pPr>
          </w:p>
        </w:tc>
        <w:tc>
          <w:tcPr>
            <w:tcW w:w="851" w:type="dxa"/>
            <w:tcBorders>
              <w:left w:val="single" w:sz="12" w:space="0" w:color="auto"/>
              <w:right w:val="single" w:sz="18" w:space="0" w:color="auto"/>
            </w:tcBorders>
          </w:tcPr>
          <w:p w:rsidR="00A3557F" w:rsidRDefault="00A3557F" w:rsidP="00AE1B55">
            <w:pPr>
              <w:pStyle w:val="Lijstalinea"/>
              <w:ind w:left="0"/>
            </w:pPr>
          </w:p>
        </w:tc>
        <w:tc>
          <w:tcPr>
            <w:tcW w:w="850" w:type="dxa"/>
            <w:tcBorders>
              <w:left w:val="single" w:sz="18" w:space="0" w:color="auto"/>
            </w:tcBorders>
          </w:tcPr>
          <w:p w:rsidR="00A3557F" w:rsidRDefault="00A3557F" w:rsidP="00AE1B55">
            <w:pPr>
              <w:pStyle w:val="Lijstalinea"/>
              <w:ind w:left="0"/>
            </w:pPr>
          </w:p>
        </w:tc>
        <w:tc>
          <w:tcPr>
            <w:tcW w:w="851" w:type="dxa"/>
          </w:tcPr>
          <w:p w:rsidR="00A3557F" w:rsidRDefault="00A3557F" w:rsidP="00AE1B55">
            <w:pPr>
              <w:pStyle w:val="Lijstalinea"/>
              <w:ind w:left="0"/>
            </w:pPr>
          </w:p>
        </w:tc>
        <w:tc>
          <w:tcPr>
            <w:tcW w:w="850" w:type="dxa"/>
            <w:tcBorders>
              <w:left w:val="single" w:sz="18" w:space="0" w:color="auto"/>
              <w:right w:val="single" w:sz="4" w:space="0" w:color="auto"/>
            </w:tcBorders>
          </w:tcPr>
          <w:p w:rsidR="00A3557F" w:rsidRDefault="00A3557F" w:rsidP="00AE1B55">
            <w:pPr>
              <w:pStyle w:val="Lijstalinea"/>
              <w:ind w:left="0"/>
            </w:pPr>
          </w:p>
        </w:tc>
        <w:tc>
          <w:tcPr>
            <w:tcW w:w="1276" w:type="dxa"/>
            <w:tcBorders>
              <w:left w:val="single" w:sz="4" w:space="0" w:color="auto"/>
            </w:tcBorders>
          </w:tcPr>
          <w:p w:rsidR="00A3557F" w:rsidRDefault="00A3557F" w:rsidP="00AE1B55">
            <w:pPr>
              <w:pStyle w:val="Lijstalinea"/>
              <w:ind w:left="0"/>
            </w:pPr>
          </w:p>
        </w:tc>
        <w:tc>
          <w:tcPr>
            <w:tcW w:w="992" w:type="dxa"/>
            <w:tcBorders>
              <w:right w:val="single" w:sz="18" w:space="0" w:color="auto"/>
            </w:tcBorders>
          </w:tcPr>
          <w:p w:rsidR="00A3557F" w:rsidRDefault="00A3557F" w:rsidP="00AE1B55">
            <w:pPr>
              <w:pStyle w:val="Lijstalinea"/>
              <w:ind w:left="0"/>
            </w:pPr>
          </w:p>
        </w:tc>
        <w:tc>
          <w:tcPr>
            <w:tcW w:w="4111" w:type="dxa"/>
            <w:tcBorders>
              <w:left w:val="single" w:sz="18" w:space="0" w:color="auto"/>
              <w:right w:val="single" w:sz="18" w:space="0" w:color="auto"/>
            </w:tcBorders>
          </w:tcPr>
          <w:p w:rsidR="00A3557F" w:rsidRDefault="00A3557F" w:rsidP="00AE1B55">
            <w:pPr>
              <w:pStyle w:val="Lijstalinea"/>
              <w:ind w:left="0"/>
            </w:pPr>
          </w:p>
        </w:tc>
      </w:tr>
      <w:tr w:rsidR="00A3557F" w:rsidTr="00B17057">
        <w:tc>
          <w:tcPr>
            <w:tcW w:w="709" w:type="dxa"/>
            <w:tcBorders>
              <w:left w:val="single" w:sz="18" w:space="0" w:color="auto"/>
              <w:right w:val="single" w:sz="12" w:space="0" w:color="auto"/>
            </w:tcBorders>
          </w:tcPr>
          <w:p w:rsidR="00A3557F" w:rsidRDefault="00A3557F" w:rsidP="00AE1B55">
            <w:pPr>
              <w:pStyle w:val="Lijstalinea"/>
              <w:ind w:left="0"/>
            </w:pPr>
          </w:p>
        </w:tc>
        <w:tc>
          <w:tcPr>
            <w:tcW w:w="709" w:type="dxa"/>
            <w:tcBorders>
              <w:left w:val="single" w:sz="12" w:space="0" w:color="auto"/>
              <w:right w:val="single" w:sz="12" w:space="0" w:color="auto"/>
            </w:tcBorders>
          </w:tcPr>
          <w:p w:rsidR="00A3557F" w:rsidRDefault="00A3557F" w:rsidP="00AE1B55">
            <w:pPr>
              <w:pStyle w:val="Lijstalinea"/>
              <w:ind w:left="0"/>
            </w:pPr>
          </w:p>
        </w:tc>
        <w:tc>
          <w:tcPr>
            <w:tcW w:w="567" w:type="dxa"/>
            <w:tcBorders>
              <w:left w:val="single" w:sz="12" w:space="0" w:color="auto"/>
              <w:right w:val="single" w:sz="12" w:space="0" w:color="auto"/>
            </w:tcBorders>
          </w:tcPr>
          <w:p w:rsidR="00A3557F" w:rsidRDefault="00A3557F" w:rsidP="00AE1B55">
            <w:pPr>
              <w:pStyle w:val="Lijstalinea"/>
              <w:ind w:left="0"/>
            </w:pPr>
          </w:p>
        </w:tc>
        <w:tc>
          <w:tcPr>
            <w:tcW w:w="3402" w:type="dxa"/>
            <w:tcBorders>
              <w:left w:val="single" w:sz="12" w:space="0" w:color="auto"/>
              <w:right w:val="single" w:sz="12" w:space="0" w:color="auto"/>
            </w:tcBorders>
          </w:tcPr>
          <w:p w:rsidR="00A3557F" w:rsidRDefault="00A3557F" w:rsidP="00AE1B55">
            <w:pPr>
              <w:pStyle w:val="Lijstalinea"/>
              <w:ind w:left="0"/>
            </w:pPr>
          </w:p>
        </w:tc>
        <w:tc>
          <w:tcPr>
            <w:tcW w:w="851" w:type="dxa"/>
            <w:tcBorders>
              <w:left w:val="single" w:sz="12" w:space="0" w:color="auto"/>
              <w:right w:val="single" w:sz="18" w:space="0" w:color="auto"/>
            </w:tcBorders>
          </w:tcPr>
          <w:p w:rsidR="00A3557F" w:rsidRDefault="00A3557F" w:rsidP="00AE1B55">
            <w:pPr>
              <w:pStyle w:val="Lijstalinea"/>
              <w:ind w:left="0"/>
            </w:pPr>
          </w:p>
        </w:tc>
        <w:tc>
          <w:tcPr>
            <w:tcW w:w="850" w:type="dxa"/>
            <w:tcBorders>
              <w:left w:val="single" w:sz="18" w:space="0" w:color="auto"/>
            </w:tcBorders>
          </w:tcPr>
          <w:p w:rsidR="00A3557F" w:rsidRDefault="00A3557F" w:rsidP="00AE1B55">
            <w:pPr>
              <w:pStyle w:val="Lijstalinea"/>
              <w:ind w:left="0"/>
            </w:pPr>
          </w:p>
        </w:tc>
        <w:tc>
          <w:tcPr>
            <w:tcW w:w="851" w:type="dxa"/>
          </w:tcPr>
          <w:p w:rsidR="00A3557F" w:rsidRDefault="00A3557F" w:rsidP="00AE1B55">
            <w:pPr>
              <w:pStyle w:val="Lijstalinea"/>
              <w:ind w:left="0"/>
            </w:pPr>
          </w:p>
        </w:tc>
        <w:tc>
          <w:tcPr>
            <w:tcW w:w="850" w:type="dxa"/>
            <w:tcBorders>
              <w:left w:val="single" w:sz="18" w:space="0" w:color="auto"/>
              <w:right w:val="single" w:sz="4" w:space="0" w:color="auto"/>
            </w:tcBorders>
          </w:tcPr>
          <w:p w:rsidR="00A3557F" w:rsidRDefault="00A3557F" w:rsidP="00AE1B55">
            <w:pPr>
              <w:pStyle w:val="Lijstalinea"/>
              <w:ind w:left="0"/>
            </w:pPr>
          </w:p>
        </w:tc>
        <w:tc>
          <w:tcPr>
            <w:tcW w:w="1276" w:type="dxa"/>
            <w:tcBorders>
              <w:left w:val="single" w:sz="4" w:space="0" w:color="auto"/>
            </w:tcBorders>
          </w:tcPr>
          <w:p w:rsidR="00A3557F" w:rsidRDefault="00A3557F" w:rsidP="00AE1B55">
            <w:pPr>
              <w:pStyle w:val="Lijstalinea"/>
              <w:ind w:left="0"/>
            </w:pPr>
          </w:p>
        </w:tc>
        <w:tc>
          <w:tcPr>
            <w:tcW w:w="992" w:type="dxa"/>
            <w:tcBorders>
              <w:right w:val="single" w:sz="18" w:space="0" w:color="auto"/>
            </w:tcBorders>
          </w:tcPr>
          <w:p w:rsidR="00A3557F" w:rsidRDefault="00A3557F" w:rsidP="00AE1B55">
            <w:pPr>
              <w:pStyle w:val="Lijstalinea"/>
              <w:ind w:left="0"/>
            </w:pPr>
          </w:p>
        </w:tc>
        <w:tc>
          <w:tcPr>
            <w:tcW w:w="4111" w:type="dxa"/>
            <w:tcBorders>
              <w:left w:val="single" w:sz="18" w:space="0" w:color="auto"/>
              <w:right w:val="single" w:sz="18" w:space="0" w:color="auto"/>
            </w:tcBorders>
          </w:tcPr>
          <w:p w:rsidR="00A3557F" w:rsidRDefault="00A3557F" w:rsidP="00AE1B55">
            <w:pPr>
              <w:pStyle w:val="Lijstalinea"/>
              <w:ind w:left="0"/>
            </w:pPr>
          </w:p>
        </w:tc>
      </w:tr>
      <w:tr w:rsidR="00A3557F" w:rsidTr="00B17057">
        <w:tc>
          <w:tcPr>
            <w:tcW w:w="709" w:type="dxa"/>
            <w:tcBorders>
              <w:left w:val="single" w:sz="18" w:space="0" w:color="auto"/>
              <w:right w:val="single" w:sz="12" w:space="0" w:color="auto"/>
            </w:tcBorders>
          </w:tcPr>
          <w:p w:rsidR="00A3557F" w:rsidRDefault="00A3557F" w:rsidP="00AE1B55">
            <w:pPr>
              <w:pStyle w:val="Lijstalinea"/>
              <w:ind w:left="0"/>
            </w:pPr>
          </w:p>
        </w:tc>
        <w:tc>
          <w:tcPr>
            <w:tcW w:w="709" w:type="dxa"/>
            <w:tcBorders>
              <w:left w:val="single" w:sz="12" w:space="0" w:color="auto"/>
              <w:right w:val="single" w:sz="12" w:space="0" w:color="auto"/>
            </w:tcBorders>
          </w:tcPr>
          <w:p w:rsidR="00A3557F" w:rsidRDefault="00A3557F" w:rsidP="00AE1B55">
            <w:pPr>
              <w:pStyle w:val="Lijstalinea"/>
              <w:ind w:left="0"/>
            </w:pPr>
          </w:p>
        </w:tc>
        <w:tc>
          <w:tcPr>
            <w:tcW w:w="567" w:type="dxa"/>
            <w:tcBorders>
              <w:left w:val="single" w:sz="12" w:space="0" w:color="auto"/>
              <w:right w:val="single" w:sz="12" w:space="0" w:color="auto"/>
            </w:tcBorders>
          </w:tcPr>
          <w:p w:rsidR="00A3557F" w:rsidRDefault="00A3557F" w:rsidP="00AE1B55">
            <w:pPr>
              <w:pStyle w:val="Lijstalinea"/>
              <w:ind w:left="0"/>
            </w:pPr>
          </w:p>
        </w:tc>
        <w:tc>
          <w:tcPr>
            <w:tcW w:w="3402" w:type="dxa"/>
            <w:tcBorders>
              <w:left w:val="single" w:sz="12" w:space="0" w:color="auto"/>
              <w:right w:val="single" w:sz="12" w:space="0" w:color="auto"/>
            </w:tcBorders>
          </w:tcPr>
          <w:p w:rsidR="00A3557F" w:rsidRDefault="00A3557F" w:rsidP="00AE1B55">
            <w:pPr>
              <w:pStyle w:val="Lijstalinea"/>
              <w:ind w:left="0"/>
            </w:pPr>
          </w:p>
        </w:tc>
        <w:tc>
          <w:tcPr>
            <w:tcW w:w="851" w:type="dxa"/>
            <w:tcBorders>
              <w:left w:val="single" w:sz="12" w:space="0" w:color="auto"/>
              <w:right w:val="single" w:sz="18" w:space="0" w:color="auto"/>
            </w:tcBorders>
          </w:tcPr>
          <w:p w:rsidR="00A3557F" w:rsidRDefault="00A3557F" w:rsidP="00AE1B55">
            <w:pPr>
              <w:pStyle w:val="Lijstalinea"/>
              <w:ind w:left="0"/>
            </w:pPr>
          </w:p>
        </w:tc>
        <w:tc>
          <w:tcPr>
            <w:tcW w:w="850" w:type="dxa"/>
            <w:tcBorders>
              <w:left w:val="single" w:sz="18" w:space="0" w:color="auto"/>
            </w:tcBorders>
          </w:tcPr>
          <w:p w:rsidR="00A3557F" w:rsidRDefault="00A3557F" w:rsidP="00AE1B55">
            <w:pPr>
              <w:pStyle w:val="Lijstalinea"/>
              <w:ind w:left="0"/>
            </w:pPr>
          </w:p>
        </w:tc>
        <w:tc>
          <w:tcPr>
            <w:tcW w:w="851" w:type="dxa"/>
          </w:tcPr>
          <w:p w:rsidR="00A3557F" w:rsidRDefault="00A3557F" w:rsidP="00AE1B55">
            <w:pPr>
              <w:pStyle w:val="Lijstalinea"/>
              <w:ind w:left="0"/>
            </w:pPr>
          </w:p>
        </w:tc>
        <w:tc>
          <w:tcPr>
            <w:tcW w:w="850" w:type="dxa"/>
            <w:tcBorders>
              <w:left w:val="single" w:sz="18" w:space="0" w:color="auto"/>
              <w:right w:val="single" w:sz="4" w:space="0" w:color="auto"/>
            </w:tcBorders>
          </w:tcPr>
          <w:p w:rsidR="00A3557F" w:rsidRDefault="00A3557F" w:rsidP="00AE1B55">
            <w:pPr>
              <w:pStyle w:val="Lijstalinea"/>
              <w:ind w:left="0"/>
            </w:pPr>
          </w:p>
        </w:tc>
        <w:tc>
          <w:tcPr>
            <w:tcW w:w="1276" w:type="dxa"/>
            <w:tcBorders>
              <w:left w:val="single" w:sz="4" w:space="0" w:color="auto"/>
            </w:tcBorders>
          </w:tcPr>
          <w:p w:rsidR="00A3557F" w:rsidRDefault="00A3557F" w:rsidP="00AE1B55">
            <w:pPr>
              <w:pStyle w:val="Lijstalinea"/>
              <w:ind w:left="0"/>
            </w:pPr>
          </w:p>
        </w:tc>
        <w:tc>
          <w:tcPr>
            <w:tcW w:w="992" w:type="dxa"/>
            <w:tcBorders>
              <w:right w:val="single" w:sz="18" w:space="0" w:color="auto"/>
            </w:tcBorders>
          </w:tcPr>
          <w:p w:rsidR="00A3557F" w:rsidRDefault="00A3557F" w:rsidP="00AE1B55">
            <w:pPr>
              <w:pStyle w:val="Lijstalinea"/>
              <w:ind w:left="0"/>
            </w:pPr>
          </w:p>
        </w:tc>
        <w:tc>
          <w:tcPr>
            <w:tcW w:w="4111" w:type="dxa"/>
            <w:tcBorders>
              <w:left w:val="single" w:sz="18" w:space="0" w:color="auto"/>
              <w:right w:val="single" w:sz="18" w:space="0" w:color="auto"/>
            </w:tcBorders>
          </w:tcPr>
          <w:p w:rsidR="00A3557F" w:rsidRDefault="00A3557F" w:rsidP="00AE1B55">
            <w:pPr>
              <w:pStyle w:val="Lijstalinea"/>
              <w:ind w:left="0"/>
            </w:pPr>
          </w:p>
        </w:tc>
      </w:tr>
      <w:tr w:rsidR="00A3557F" w:rsidTr="00B17057">
        <w:tc>
          <w:tcPr>
            <w:tcW w:w="709" w:type="dxa"/>
            <w:tcBorders>
              <w:left w:val="single" w:sz="18" w:space="0" w:color="auto"/>
              <w:right w:val="single" w:sz="12" w:space="0" w:color="auto"/>
            </w:tcBorders>
          </w:tcPr>
          <w:p w:rsidR="00A3557F" w:rsidRDefault="00A3557F" w:rsidP="00AE1B55">
            <w:pPr>
              <w:pStyle w:val="Lijstalinea"/>
              <w:ind w:left="0"/>
            </w:pPr>
          </w:p>
        </w:tc>
        <w:tc>
          <w:tcPr>
            <w:tcW w:w="709" w:type="dxa"/>
            <w:tcBorders>
              <w:left w:val="single" w:sz="12" w:space="0" w:color="auto"/>
              <w:right w:val="single" w:sz="12" w:space="0" w:color="auto"/>
            </w:tcBorders>
          </w:tcPr>
          <w:p w:rsidR="00A3557F" w:rsidRDefault="00A3557F" w:rsidP="00AE1B55">
            <w:pPr>
              <w:pStyle w:val="Lijstalinea"/>
              <w:ind w:left="0"/>
            </w:pPr>
          </w:p>
        </w:tc>
        <w:tc>
          <w:tcPr>
            <w:tcW w:w="567" w:type="dxa"/>
            <w:tcBorders>
              <w:left w:val="single" w:sz="12" w:space="0" w:color="auto"/>
              <w:right w:val="single" w:sz="12" w:space="0" w:color="auto"/>
            </w:tcBorders>
          </w:tcPr>
          <w:p w:rsidR="00A3557F" w:rsidRDefault="00A3557F" w:rsidP="00AE1B55">
            <w:pPr>
              <w:pStyle w:val="Lijstalinea"/>
              <w:ind w:left="0"/>
            </w:pPr>
          </w:p>
        </w:tc>
        <w:tc>
          <w:tcPr>
            <w:tcW w:w="3402" w:type="dxa"/>
            <w:tcBorders>
              <w:left w:val="single" w:sz="12" w:space="0" w:color="auto"/>
              <w:right w:val="single" w:sz="12" w:space="0" w:color="auto"/>
            </w:tcBorders>
          </w:tcPr>
          <w:p w:rsidR="00A3557F" w:rsidRDefault="00A3557F" w:rsidP="00AE1B55">
            <w:pPr>
              <w:pStyle w:val="Lijstalinea"/>
              <w:ind w:left="0"/>
            </w:pPr>
          </w:p>
        </w:tc>
        <w:tc>
          <w:tcPr>
            <w:tcW w:w="851" w:type="dxa"/>
            <w:tcBorders>
              <w:left w:val="single" w:sz="12" w:space="0" w:color="auto"/>
              <w:right w:val="single" w:sz="18" w:space="0" w:color="auto"/>
            </w:tcBorders>
          </w:tcPr>
          <w:p w:rsidR="00A3557F" w:rsidRDefault="00A3557F" w:rsidP="00AE1B55">
            <w:pPr>
              <w:pStyle w:val="Lijstalinea"/>
              <w:ind w:left="0"/>
            </w:pPr>
          </w:p>
        </w:tc>
        <w:tc>
          <w:tcPr>
            <w:tcW w:w="850" w:type="dxa"/>
            <w:tcBorders>
              <w:left w:val="single" w:sz="18" w:space="0" w:color="auto"/>
            </w:tcBorders>
          </w:tcPr>
          <w:p w:rsidR="00A3557F" w:rsidRDefault="00A3557F" w:rsidP="00AE1B55">
            <w:pPr>
              <w:pStyle w:val="Lijstalinea"/>
              <w:ind w:left="0"/>
            </w:pPr>
          </w:p>
        </w:tc>
        <w:tc>
          <w:tcPr>
            <w:tcW w:w="851" w:type="dxa"/>
          </w:tcPr>
          <w:p w:rsidR="00A3557F" w:rsidRDefault="00A3557F" w:rsidP="00AE1B55">
            <w:pPr>
              <w:pStyle w:val="Lijstalinea"/>
              <w:ind w:left="0"/>
            </w:pPr>
          </w:p>
        </w:tc>
        <w:tc>
          <w:tcPr>
            <w:tcW w:w="850" w:type="dxa"/>
            <w:tcBorders>
              <w:left w:val="single" w:sz="18" w:space="0" w:color="auto"/>
              <w:right w:val="single" w:sz="4" w:space="0" w:color="auto"/>
            </w:tcBorders>
          </w:tcPr>
          <w:p w:rsidR="00A3557F" w:rsidRDefault="00A3557F" w:rsidP="00AE1B55">
            <w:pPr>
              <w:pStyle w:val="Lijstalinea"/>
              <w:ind w:left="0"/>
            </w:pPr>
          </w:p>
        </w:tc>
        <w:tc>
          <w:tcPr>
            <w:tcW w:w="1276" w:type="dxa"/>
            <w:tcBorders>
              <w:left w:val="single" w:sz="4" w:space="0" w:color="auto"/>
            </w:tcBorders>
          </w:tcPr>
          <w:p w:rsidR="00A3557F" w:rsidRDefault="00A3557F" w:rsidP="00AE1B55">
            <w:pPr>
              <w:pStyle w:val="Lijstalinea"/>
              <w:ind w:left="0"/>
            </w:pPr>
          </w:p>
        </w:tc>
        <w:tc>
          <w:tcPr>
            <w:tcW w:w="992" w:type="dxa"/>
            <w:tcBorders>
              <w:right w:val="single" w:sz="18" w:space="0" w:color="auto"/>
            </w:tcBorders>
          </w:tcPr>
          <w:p w:rsidR="00A3557F" w:rsidRDefault="00A3557F" w:rsidP="00AE1B55">
            <w:pPr>
              <w:pStyle w:val="Lijstalinea"/>
              <w:ind w:left="0"/>
            </w:pPr>
          </w:p>
        </w:tc>
        <w:tc>
          <w:tcPr>
            <w:tcW w:w="4111" w:type="dxa"/>
            <w:tcBorders>
              <w:left w:val="single" w:sz="18" w:space="0" w:color="auto"/>
              <w:right w:val="single" w:sz="18" w:space="0" w:color="auto"/>
            </w:tcBorders>
          </w:tcPr>
          <w:p w:rsidR="00A3557F" w:rsidRDefault="00A3557F" w:rsidP="00AE1B55">
            <w:pPr>
              <w:pStyle w:val="Lijstalinea"/>
              <w:ind w:left="0"/>
            </w:pPr>
          </w:p>
        </w:tc>
      </w:tr>
      <w:tr w:rsidR="00A3557F" w:rsidTr="00B17057">
        <w:tc>
          <w:tcPr>
            <w:tcW w:w="709" w:type="dxa"/>
            <w:tcBorders>
              <w:left w:val="single" w:sz="18" w:space="0" w:color="auto"/>
              <w:right w:val="single" w:sz="12" w:space="0" w:color="auto"/>
            </w:tcBorders>
          </w:tcPr>
          <w:p w:rsidR="00A3557F" w:rsidRDefault="00A3557F" w:rsidP="00AE1B55">
            <w:pPr>
              <w:pStyle w:val="Lijstalinea"/>
              <w:ind w:left="0"/>
            </w:pPr>
          </w:p>
        </w:tc>
        <w:tc>
          <w:tcPr>
            <w:tcW w:w="709" w:type="dxa"/>
            <w:tcBorders>
              <w:left w:val="single" w:sz="12" w:space="0" w:color="auto"/>
              <w:right w:val="single" w:sz="12" w:space="0" w:color="auto"/>
            </w:tcBorders>
          </w:tcPr>
          <w:p w:rsidR="00A3557F" w:rsidRDefault="00A3557F" w:rsidP="00AE1B55">
            <w:pPr>
              <w:pStyle w:val="Lijstalinea"/>
              <w:ind w:left="0"/>
            </w:pPr>
          </w:p>
        </w:tc>
        <w:tc>
          <w:tcPr>
            <w:tcW w:w="567" w:type="dxa"/>
            <w:tcBorders>
              <w:left w:val="single" w:sz="12" w:space="0" w:color="auto"/>
              <w:right w:val="single" w:sz="12" w:space="0" w:color="auto"/>
            </w:tcBorders>
          </w:tcPr>
          <w:p w:rsidR="00A3557F" w:rsidRDefault="00A3557F" w:rsidP="00AE1B55">
            <w:pPr>
              <w:pStyle w:val="Lijstalinea"/>
              <w:ind w:left="0"/>
            </w:pPr>
          </w:p>
        </w:tc>
        <w:tc>
          <w:tcPr>
            <w:tcW w:w="3402" w:type="dxa"/>
            <w:tcBorders>
              <w:left w:val="single" w:sz="12" w:space="0" w:color="auto"/>
              <w:right w:val="single" w:sz="12" w:space="0" w:color="auto"/>
            </w:tcBorders>
          </w:tcPr>
          <w:p w:rsidR="00A3557F" w:rsidRDefault="00A3557F" w:rsidP="00AE1B55">
            <w:pPr>
              <w:pStyle w:val="Lijstalinea"/>
              <w:ind w:left="0"/>
            </w:pPr>
          </w:p>
        </w:tc>
        <w:tc>
          <w:tcPr>
            <w:tcW w:w="851" w:type="dxa"/>
            <w:tcBorders>
              <w:left w:val="single" w:sz="12" w:space="0" w:color="auto"/>
              <w:right w:val="single" w:sz="18" w:space="0" w:color="auto"/>
            </w:tcBorders>
          </w:tcPr>
          <w:p w:rsidR="00A3557F" w:rsidRDefault="00A3557F" w:rsidP="00AE1B55">
            <w:pPr>
              <w:pStyle w:val="Lijstalinea"/>
              <w:ind w:left="0"/>
            </w:pPr>
          </w:p>
        </w:tc>
        <w:tc>
          <w:tcPr>
            <w:tcW w:w="850" w:type="dxa"/>
            <w:tcBorders>
              <w:left w:val="single" w:sz="18" w:space="0" w:color="auto"/>
            </w:tcBorders>
          </w:tcPr>
          <w:p w:rsidR="00A3557F" w:rsidRDefault="00A3557F" w:rsidP="00AE1B55">
            <w:pPr>
              <w:pStyle w:val="Lijstalinea"/>
              <w:ind w:left="0"/>
            </w:pPr>
          </w:p>
        </w:tc>
        <w:tc>
          <w:tcPr>
            <w:tcW w:w="851" w:type="dxa"/>
          </w:tcPr>
          <w:p w:rsidR="00A3557F" w:rsidRDefault="00A3557F" w:rsidP="00AE1B55">
            <w:pPr>
              <w:pStyle w:val="Lijstalinea"/>
              <w:ind w:left="0"/>
            </w:pPr>
          </w:p>
        </w:tc>
        <w:tc>
          <w:tcPr>
            <w:tcW w:w="850" w:type="dxa"/>
            <w:tcBorders>
              <w:left w:val="single" w:sz="18" w:space="0" w:color="auto"/>
              <w:right w:val="single" w:sz="4" w:space="0" w:color="auto"/>
            </w:tcBorders>
          </w:tcPr>
          <w:p w:rsidR="00A3557F" w:rsidRDefault="00A3557F" w:rsidP="00AE1B55">
            <w:pPr>
              <w:pStyle w:val="Lijstalinea"/>
              <w:ind w:left="0"/>
            </w:pPr>
          </w:p>
        </w:tc>
        <w:tc>
          <w:tcPr>
            <w:tcW w:w="1276" w:type="dxa"/>
            <w:tcBorders>
              <w:left w:val="single" w:sz="4" w:space="0" w:color="auto"/>
            </w:tcBorders>
          </w:tcPr>
          <w:p w:rsidR="00A3557F" w:rsidRDefault="00A3557F" w:rsidP="00AE1B55">
            <w:pPr>
              <w:pStyle w:val="Lijstalinea"/>
              <w:ind w:left="0"/>
            </w:pPr>
          </w:p>
        </w:tc>
        <w:tc>
          <w:tcPr>
            <w:tcW w:w="992" w:type="dxa"/>
            <w:tcBorders>
              <w:right w:val="single" w:sz="18" w:space="0" w:color="auto"/>
            </w:tcBorders>
          </w:tcPr>
          <w:p w:rsidR="00A3557F" w:rsidRDefault="00A3557F" w:rsidP="00AE1B55">
            <w:pPr>
              <w:pStyle w:val="Lijstalinea"/>
              <w:ind w:left="0"/>
            </w:pPr>
          </w:p>
        </w:tc>
        <w:tc>
          <w:tcPr>
            <w:tcW w:w="4111" w:type="dxa"/>
            <w:tcBorders>
              <w:left w:val="single" w:sz="18" w:space="0" w:color="auto"/>
              <w:right w:val="single" w:sz="18" w:space="0" w:color="auto"/>
            </w:tcBorders>
          </w:tcPr>
          <w:p w:rsidR="00A3557F" w:rsidRDefault="00A3557F" w:rsidP="00AE1B55">
            <w:pPr>
              <w:pStyle w:val="Lijstalinea"/>
              <w:ind w:left="0"/>
            </w:pPr>
          </w:p>
        </w:tc>
      </w:tr>
      <w:tr w:rsidR="00A3557F" w:rsidTr="00B17057">
        <w:tc>
          <w:tcPr>
            <w:tcW w:w="709" w:type="dxa"/>
            <w:tcBorders>
              <w:left w:val="single" w:sz="18" w:space="0" w:color="auto"/>
              <w:right w:val="single" w:sz="12" w:space="0" w:color="auto"/>
            </w:tcBorders>
          </w:tcPr>
          <w:p w:rsidR="00A3557F" w:rsidRDefault="00A3557F" w:rsidP="00AE1B55">
            <w:pPr>
              <w:pStyle w:val="Lijstalinea"/>
              <w:ind w:left="0"/>
            </w:pPr>
          </w:p>
        </w:tc>
        <w:tc>
          <w:tcPr>
            <w:tcW w:w="709" w:type="dxa"/>
            <w:tcBorders>
              <w:left w:val="single" w:sz="12" w:space="0" w:color="auto"/>
              <w:right w:val="single" w:sz="12" w:space="0" w:color="auto"/>
            </w:tcBorders>
          </w:tcPr>
          <w:p w:rsidR="00A3557F" w:rsidRDefault="00A3557F" w:rsidP="00AE1B55">
            <w:pPr>
              <w:pStyle w:val="Lijstalinea"/>
              <w:ind w:left="0"/>
            </w:pPr>
          </w:p>
        </w:tc>
        <w:tc>
          <w:tcPr>
            <w:tcW w:w="567" w:type="dxa"/>
            <w:tcBorders>
              <w:left w:val="single" w:sz="12" w:space="0" w:color="auto"/>
              <w:right w:val="single" w:sz="12" w:space="0" w:color="auto"/>
            </w:tcBorders>
          </w:tcPr>
          <w:p w:rsidR="00A3557F" w:rsidRDefault="00A3557F" w:rsidP="00AE1B55">
            <w:pPr>
              <w:pStyle w:val="Lijstalinea"/>
              <w:ind w:left="0"/>
            </w:pPr>
          </w:p>
        </w:tc>
        <w:tc>
          <w:tcPr>
            <w:tcW w:w="3402" w:type="dxa"/>
            <w:tcBorders>
              <w:left w:val="single" w:sz="12" w:space="0" w:color="auto"/>
              <w:right w:val="single" w:sz="12" w:space="0" w:color="auto"/>
            </w:tcBorders>
          </w:tcPr>
          <w:p w:rsidR="00A3557F" w:rsidRDefault="00A3557F" w:rsidP="00AE1B55">
            <w:pPr>
              <w:pStyle w:val="Lijstalinea"/>
              <w:ind w:left="0"/>
            </w:pPr>
          </w:p>
        </w:tc>
        <w:tc>
          <w:tcPr>
            <w:tcW w:w="851" w:type="dxa"/>
            <w:tcBorders>
              <w:left w:val="single" w:sz="12" w:space="0" w:color="auto"/>
              <w:right w:val="single" w:sz="18" w:space="0" w:color="auto"/>
            </w:tcBorders>
          </w:tcPr>
          <w:p w:rsidR="00A3557F" w:rsidRDefault="00A3557F" w:rsidP="00AE1B55">
            <w:pPr>
              <w:pStyle w:val="Lijstalinea"/>
              <w:ind w:left="0"/>
            </w:pPr>
          </w:p>
        </w:tc>
        <w:tc>
          <w:tcPr>
            <w:tcW w:w="850" w:type="dxa"/>
            <w:tcBorders>
              <w:left w:val="single" w:sz="18" w:space="0" w:color="auto"/>
            </w:tcBorders>
          </w:tcPr>
          <w:p w:rsidR="00A3557F" w:rsidRDefault="00A3557F" w:rsidP="00AE1B55">
            <w:pPr>
              <w:pStyle w:val="Lijstalinea"/>
              <w:ind w:left="0"/>
            </w:pPr>
          </w:p>
        </w:tc>
        <w:tc>
          <w:tcPr>
            <w:tcW w:w="851" w:type="dxa"/>
          </w:tcPr>
          <w:p w:rsidR="00A3557F" w:rsidRDefault="00A3557F" w:rsidP="00AE1B55">
            <w:pPr>
              <w:pStyle w:val="Lijstalinea"/>
              <w:ind w:left="0"/>
            </w:pPr>
          </w:p>
        </w:tc>
        <w:tc>
          <w:tcPr>
            <w:tcW w:w="850" w:type="dxa"/>
            <w:tcBorders>
              <w:left w:val="single" w:sz="18" w:space="0" w:color="auto"/>
              <w:right w:val="single" w:sz="4" w:space="0" w:color="auto"/>
            </w:tcBorders>
          </w:tcPr>
          <w:p w:rsidR="00A3557F" w:rsidRDefault="00A3557F" w:rsidP="00AE1B55">
            <w:pPr>
              <w:pStyle w:val="Lijstalinea"/>
              <w:ind w:left="0"/>
            </w:pPr>
          </w:p>
        </w:tc>
        <w:tc>
          <w:tcPr>
            <w:tcW w:w="1276" w:type="dxa"/>
            <w:tcBorders>
              <w:left w:val="single" w:sz="4" w:space="0" w:color="auto"/>
            </w:tcBorders>
          </w:tcPr>
          <w:p w:rsidR="00A3557F" w:rsidRDefault="00A3557F" w:rsidP="00AE1B55">
            <w:pPr>
              <w:pStyle w:val="Lijstalinea"/>
              <w:ind w:left="0"/>
            </w:pPr>
          </w:p>
        </w:tc>
        <w:tc>
          <w:tcPr>
            <w:tcW w:w="992" w:type="dxa"/>
            <w:tcBorders>
              <w:right w:val="single" w:sz="18" w:space="0" w:color="auto"/>
            </w:tcBorders>
          </w:tcPr>
          <w:p w:rsidR="00A3557F" w:rsidRDefault="00A3557F" w:rsidP="00AE1B55">
            <w:pPr>
              <w:pStyle w:val="Lijstalinea"/>
              <w:ind w:left="0"/>
            </w:pPr>
          </w:p>
        </w:tc>
        <w:tc>
          <w:tcPr>
            <w:tcW w:w="4111" w:type="dxa"/>
            <w:tcBorders>
              <w:left w:val="single" w:sz="18" w:space="0" w:color="auto"/>
              <w:right w:val="single" w:sz="18" w:space="0" w:color="auto"/>
            </w:tcBorders>
          </w:tcPr>
          <w:p w:rsidR="00A3557F" w:rsidRDefault="00A3557F" w:rsidP="00AE1B55">
            <w:pPr>
              <w:pStyle w:val="Lijstalinea"/>
              <w:ind w:left="0"/>
            </w:pPr>
          </w:p>
        </w:tc>
      </w:tr>
      <w:tr w:rsidR="00A3557F" w:rsidTr="00B17057">
        <w:tc>
          <w:tcPr>
            <w:tcW w:w="709" w:type="dxa"/>
            <w:tcBorders>
              <w:left w:val="single" w:sz="18" w:space="0" w:color="auto"/>
              <w:right w:val="single" w:sz="12" w:space="0" w:color="auto"/>
            </w:tcBorders>
          </w:tcPr>
          <w:p w:rsidR="00A3557F" w:rsidRDefault="00A3557F" w:rsidP="00AE1B55">
            <w:pPr>
              <w:pStyle w:val="Lijstalinea"/>
              <w:ind w:left="0"/>
            </w:pPr>
          </w:p>
        </w:tc>
        <w:tc>
          <w:tcPr>
            <w:tcW w:w="709" w:type="dxa"/>
            <w:tcBorders>
              <w:left w:val="single" w:sz="12" w:space="0" w:color="auto"/>
              <w:right w:val="single" w:sz="12" w:space="0" w:color="auto"/>
            </w:tcBorders>
          </w:tcPr>
          <w:p w:rsidR="00A3557F" w:rsidRDefault="00A3557F" w:rsidP="00AE1B55">
            <w:pPr>
              <w:pStyle w:val="Lijstalinea"/>
              <w:ind w:left="0"/>
            </w:pPr>
          </w:p>
        </w:tc>
        <w:tc>
          <w:tcPr>
            <w:tcW w:w="567" w:type="dxa"/>
            <w:tcBorders>
              <w:left w:val="single" w:sz="12" w:space="0" w:color="auto"/>
              <w:right w:val="single" w:sz="12" w:space="0" w:color="auto"/>
            </w:tcBorders>
          </w:tcPr>
          <w:p w:rsidR="00A3557F" w:rsidRDefault="00A3557F" w:rsidP="00AE1B55">
            <w:pPr>
              <w:pStyle w:val="Lijstalinea"/>
              <w:ind w:left="0"/>
            </w:pPr>
          </w:p>
        </w:tc>
        <w:tc>
          <w:tcPr>
            <w:tcW w:w="3402" w:type="dxa"/>
            <w:tcBorders>
              <w:left w:val="single" w:sz="12" w:space="0" w:color="auto"/>
              <w:right w:val="single" w:sz="12" w:space="0" w:color="auto"/>
            </w:tcBorders>
          </w:tcPr>
          <w:p w:rsidR="00A3557F" w:rsidRDefault="00A3557F" w:rsidP="00AE1B55">
            <w:pPr>
              <w:pStyle w:val="Lijstalinea"/>
              <w:ind w:left="0"/>
            </w:pPr>
          </w:p>
        </w:tc>
        <w:tc>
          <w:tcPr>
            <w:tcW w:w="851" w:type="dxa"/>
            <w:tcBorders>
              <w:left w:val="single" w:sz="12" w:space="0" w:color="auto"/>
              <w:right w:val="single" w:sz="18" w:space="0" w:color="auto"/>
            </w:tcBorders>
          </w:tcPr>
          <w:p w:rsidR="00A3557F" w:rsidRDefault="00A3557F" w:rsidP="00AE1B55">
            <w:pPr>
              <w:pStyle w:val="Lijstalinea"/>
              <w:ind w:left="0"/>
            </w:pPr>
          </w:p>
        </w:tc>
        <w:tc>
          <w:tcPr>
            <w:tcW w:w="850" w:type="dxa"/>
            <w:tcBorders>
              <w:left w:val="single" w:sz="18" w:space="0" w:color="auto"/>
            </w:tcBorders>
          </w:tcPr>
          <w:p w:rsidR="00A3557F" w:rsidRDefault="00A3557F" w:rsidP="00AE1B55">
            <w:pPr>
              <w:pStyle w:val="Lijstalinea"/>
              <w:ind w:left="0"/>
            </w:pPr>
          </w:p>
        </w:tc>
        <w:tc>
          <w:tcPr>
            <w:tcW w:w="851" w:type="dxa"/>
          </w:tcPr>
          <w:p w:rsidR="00A3557F" w:rsidRDefault="00A3557F" w:rsidP="00AE1B55">
            <w:pPr>
              <w:pStyle w:val="Lijstalinea"/>
              <w:ind w:left="0"/>
            </w:pPr>
          </w:p>
        </w:tc>
        <w:tc>
          <w:tcPr>
            <w:tcW w:w="850" w:type="dxa"/>
            <w:tcBorders>
              <w:left w:val="single" w:sz="18" w:space="0" w:color="auto"/>
              <w:right w:val="single" w:sz="4" w:space="0" w:color="auto"/>
            </w:tcBorders>
          </w:tcPr>
          <w:p w:rsidR="00A3557F" w:rsidRDefault="00A3557F" w:rsidP="00AE1B55">
            <w:pPr>
              <w:pStyle w:val="Lijstalinea"/>
              <w:ind w:left="0"/>
            </w:pPr>
          </w:p>
        </w:tc>
        <w:tc>
          <w:tcPr>
            <w:tcW w:w="1276" w:type="dxa"/>
            <w:tcBorders>
              <w:left w:val="single" w:sz="4" w:space="0" w:color="auto"/>
            </w:tcBorders>
          </w:tcPr>
          <w:p w:rsidR="00A3557F" w:rsidRDefault="00A3557F" w:rsidP="00AE1B55">
            <w:pPr>
              <w:pStyle w:val="Lijstalinea"/>
              <w:ind w:left="0"/>
            </w:pPr>
          </w:p>
        </w:tc>
        <w:tc>
          <w:tcPr>
            <w:tcW w:w="992" w:type="dxa"/>
            <w:tcBorders>
              <w:right w:val="single" w:sz="18" w:space="0" w:color="auto"/>
            </w:tcBorders>
          </w:tcPr>
          <w:p w:rsidR="00A3557F" w:rsidRDefault="00A3557F" w:rsidP="00AE1B55">
            <w:pPr>
              <w:pStyle w:val="Lijstalinea"/>
              <w:ind w:left="0"/>
            </w:pPr>
          </w:p>
        </w:tc>
        <w:tc>
          <w:tcPr>
            <w:tcW w:w="4111" w:type="dxa"/>
            <w:tcBorders>
              <w:left w:val="single" w:sz="18" w:space="0" w:color="auto"/>
              <w:right w:val="single" w:sz="18" w:space="0" w:color="auto"/>
            </w:tcBorders>
          </w:tcPr>
          <w:p w:rsidR="00A3557F" w:rsidRDefault="00A3557F" w:rsidP="00AE1B55">
            <w:pPr>
              <w:pStyle w:val="Lijstalinea"/>
              <w:ind w:left="0"/>
            </w:pPr>
          </w:p>
        </w:tc>
      </w:tr>
      <w:tr w:rsidR="00A3557F" w:rsidTr="00B17057">
        <w:tc>
          <w:tcPr>
            <w:tcW w:w="709" w:type="dxa"/>
            <w:tcBorders>
              <w:left w:val="single" w:sz="18" w:space="0" w:color="auto"/>
              <w:right w:val="single" w:sz="12" w:space="0" w:color="auto"/>
            </w:tcBorders>
          </w:tcPr>
          <w:p w:rsidR="00A3557F" w:rsidRDefault="00A3557F" w:rsidP="00AE1B55">
            <w:pPr>
              <w:pStyle w:val="Lijstalinea"/>
              <w:ind w:left="0"/>
            </w:pPr>
          </w:p>
        </w:tc>
        <w:tc>
          <w:tcPr>
            <w:tcW w:w="709" w:type="dxa"/>
            <w:tcBorders>
              <w:left w:val="single" w:sz="12" w:space="0" w:color="auto"/>
              <w:right w:val="single" w:sz="12" w:space="0" w:color="auto"/>
            </w:tcBorders>
          </w:tcPr>
          <w:p w:rsidR="00A3557F" w:rsidRDefault="00A3557F" w:rsidP="00AE1B55">
            <w:pPr>
              <w:pStyle w:val="Lijstalinea"/>
              <w:ind w:left="0"/>
            </w:pPr>
          </w:p>
        </w:tc>
        <w:tc>
          <w:tcPr>
            <w:tcW w:w="567" w:type="dxa"/>
            <w:tcBorders>
              <w:left w:val="single" w:sz="12" w:space="0" w:color="auto"/>
              <w:right w:val="single" w:sz="12" w:space="0" w:color="auto"/>
            </w:tcBorders>
          </w:tcPr>
          <w:p w:rsidR="00A3557F" w:rsidRDefault="00A3557F" w:rsidP="00AE1B55">
            <w:pPr>
              <w:pStyle w:val="Lijstalinea"/>
              <w:ind w:left="0"/>
            </w:pPr>
          </w:p>
        </w:tc>
        <w:tc>
          <w:tcPr>
            <w:tcW w:w="3402" w:type="dxa"/>
            <w:tcBorders>
              <w:left w:val="single" w:sz="12" w:space="0" w:color="auto"/>
              <w:right w:val="single" w:sz="12" w:space="0" w:color="auto"/>
            </w:tcBorders>
          </w:tcPr>
          <w:p w:rsidR="00A3557F" w:rsidRDefault="00A3557F" w:rsidP="00AE1B55">
            <w:pPr>
              <w:pStyle w:val="Lijstalinea"/>
              <w:ind w:left="0"/>
            </w:pPr>
          </w:p>
        </w:tc>
        <w:tc>
          <w:tcPr>
            <w:tcW w:w="851" w:type="dxa"/>
            <w:tcBorders>
              <w:left w:val="single" w:sz="12" w:space="0" w:color="auto"/>
              <w:right w:val="single" w:sz="18" w:space="0" w:color="auto"/>
            </w:tcBorders>
          </w:tcPr>
          <w:p w:rsidR="00A3557F" w:rsidRDefault="00A3557F" w:rsidP="00AE1B55">
            <w:pPr>
              <w:pStyle w:val="Lijstalinea"/>
              <w:ind w:left="0"/>
            </w:pPr>
          </w:p>
        </w:tc>
        <w:tc>
          <w:tcPr>
            <w:tcW w:w="850" w:type="dxa"/>
            <w:tcBorders>
              <w:left w:val="single" w:sz="18" w:space="0" w:color="auto"/>
            </w:tcBorders>
          </w:tcPr>
          <w:p w:rsidR="00A3557F" w:rsidRDefault="00A3557F" w:rsidP="00AE1B55">
            <w:pPr>
              <w:pStyle w:val="Lijstalinea"/>
              <w:ind w:left="0"/>
            </w:pPr>
          </w:p>
        </w:tc>
        <w:tc>
          <w:tcPr>
            <w:tcW w:w="851" w:type="dxa"/>
          </w:tcPr>
          <w:p w:rsidR="00A3557F" w:rsidRDefault="00A3557F" w:rsidP="00AE1B55">
            <w:pPr>
              <w:pStyle w:val="Lijstalinea"/>
              <w:ind w:left="0"/>
            </w:pPr>
          </w:p>
        </w:tc>
        <w:tc>
          <w:tcPr>
            <w:tcW w:w="850" w:type="dxa"/>
            <w:tcBorders>
              <w:left w:val="single" w:sz="18" w:space="0" w:color="auto"/>
              <w:right w:val="single" w:sz="4" w:space="0" w:color="auto"/>
            </w:tcBorders>
          </w:tcPr>
          <w:p w:rsidR="00A3557F" w:rsidRDefault="00A3557F" w:rsidP="00AE1B55">
            <w:pPr>
              <w:pStyle w:val="Lijstalinea"/>
              <w:ind w:left="0"/>
            </w:pPr>
          </w:p>
        </w:tc>
        <w:tc>
          <w:tcPr>
            <w:tcW w:w="1276" w:type="dxa"/>
            <w:tcBorders>
              <w:left w:val="single" w:sz="4" w:space="0" w:color="auto"/>
            </w:tcBorders>
          </w:tcPr>
          <w:p w:rsidR="00A3557F" w:rsidRDefault="00A3557F" w:rsidP="00AE1B55">
            <w:pPr>
              <w:pStyle w:val="Lijstalinea"/>
              <w:ind w:left="0"/>
            </w:pPr>
          </w:p>
        </w:tc>
        <w:tc>
          <w:tcPr>
            <w:tcW w:w="992" w:type="dxa"/>
            <w:tcBorders>
              <w:right w:val="single" w:sz="18" w:space="0" w:color="auto"/>
            </w:tcBorders>
          </w:tcPr>
          <w:p w:rsidR="00A3557F" w:rsidRDefault="00A3557F" w:rsidP="00AE1B55">
            <w:pPr>
              <w:pStyle w:val="Lijstalinea"/>
              <w:ind w:left="0"/>
            </w:pPr>
          </w:p>
        </w:tc>
        <w:tc>
          <w:tcPr>
            <w:tcW w:w="4111" w:type="dxa"/>
            <w:tcBorders>
              <w:left w:val="single" w:sz="18" w:space="0" w:color="auto"/>
              <w:right w:val="single" w:sz="18" w:space="0" w:color="auto"/>
            </w:tcBorders>
          </w:tcPr>
          <w:p w:rsidR="00A3557F" w:rsidRDefault="00A3557F" w:rsidP="00AE1B55">
            <w:pPr>
              <w:pStyle w:val="Lijstalinea"/>
              <w:ind w:left="0"/>
            </w:pPr>
          </w:p>
        </w:tc>
      </w:tr>
      <w:tr w:rsidR="00A3557F" w:rsidTr="00B17057">
        <w:tc>
          <w:tcPr>
            <w:tcW w:w="709" w:type="dxa"/>
            <w:tcBorders>
              <w:left w:val="single" w:sz="18" w:space="0" w:color="auto"/>
              <w:right w:val="single" w:sz="12" w:space="0" w:color="auto"/>
            </w:tcBorders>
          </w:tcPr>
          <w:p w:rsidR="00A3557F" w:rsidRDefault="00A3557F" w:rsidP="00AE1B55">
            <w:pPr>
              <w:pStyle w:val="Lijstalinea"/>
              <w:ind w:left="0"/>
            </w:pPr>
          </w:p>
        </w:tc>
        <w:tc>
          <w:tcPr>
            <w:tcW w:w="709" w:type="dxa"/>
            <w:tcBorders>
              <w:left w:val="single" w:sz="12" w:space="0" w:color="auto"/>
              <w:right w:val="single" w:sz="12" w:space="0" w:color="auto"/>
            </w:tcBorders>
          </w:tcPr>
          <w:p w:rsidR="00A3557F" w:rsidRDefault="00A3557F" w:rsidP="00AE1B55">
            <w:pPr>
              <w:pStyle w:val="Lijstalinea"/>
              <w:ind w:left="0"/>
            </w:pPr>
          </w:p>
        </w:tc>
        <w:tc>
          <w:tcPr>
            <w:tcW w:w="567" w:type="dxa"/>
            <w:tcBorders>
              <w:left w:val="single" w:sz="12" w:space="0" w:color="auto"/>
              <w:right w:val="single" w:sz="12" w:space="0" w:color="auto"/>
            </w:tcBorders>
          </w:tcPr>
          <w:p w:rsidR="00A3557F" w:rsidRDefault="00A3557F" w:rsidP="00AE1B55">
            <w:pPr>
              <w:pStyle w:val="Lijstalinea"/>
              <w:ind w:left="0"/>
            </w:pPr>
          </w:p>
        </w:tc>
        <w:tc>
          <w:tcPr>
            <w:tcW w:w="3402" w:type="dxa"/>
            <w:tcBorders>
              <w:left w:val="single" w:sz="12" w:space="0" w:color="auto"/>
              <w:right w:val="single" w:sz="12" w:space="0" w:color="auto"/>
            </w:tcBorders>
          </w:tcPr>
          <w:p w:rsidR="00A3557F" w:rsidRDefault="00A3557F" w:rsidP="00AE1B55">
            <w:pPr>
              <w:pStyle w:val="Lijstalinea"/>
              <w:ind w:left="0"/>
            </w:pPr>
          </w:p>
        </w:tc>
        <w:tc>
          <w:tcPr>
            <w:tcW w:w="851" w:type="dxa"/>
            <w:tcBorders>
              <w:left w:val="single" w:sz="12" w:space="0" w:color="auto"/>
              <w:right w:val="single" w:sz="18" w:space="0" w:color="auto"/>
            </w:tcBorders>
          </w:tcPr>
          <w:p w:rsidR="00A3557F" w:rsidRDefault="00A3557F" w:rsidP="00AE1B55">
            <w:pPr>
              <w:pStyle w:val="Lijstalinea"/>
              <w:ind w:left="0"/>
            </w:pPr>
          </w:p>
        </w:tc>
        <w:tc>
          <w:tcPr>
            <w:tcW w:w="850" w:type="dxa"/>
            <w:tcBorders>
              <w:left w:val="single" w:sz="18" w:space="0" w:color="auto"/>
            </w:tcBorders>
          </w:tcPr>
          <w:p w:rsidR="00A3557F" w:rsidRDefault="00A3557F" w:rsidP="00AE1B55">
            <w:pPr>
              <w:pStyle w:val="Lijstalinea"/>
              <w:ind w:left="0"/>
            </w:pPr>
          </w:p>
        </w:tc>
        <w:tc>
          <w:tcPr>
            <w:tcW w:w="851" w:type="dxa"/>
          </w:tcPr>
          <w:p w:rsidR="00A3557F" w:rsidRDefault="00A3557F" w:rsidP="00AE1B55">
            <w:pPr>
              <w:pStyle w:val="Lijstalinea"/>
              <w:ind w:left="0"/>
            </w:pPr>
          </w:p>
        </w:tc>
        <w:tc>
          <w:tcPr>
            <w:tcW w:w="850" w:type="dxa"/>
            <w:tcBorders>
              <w:left w:val="single" w:sz="18" w:space="0" w:color="auto"/>
              <w:right w:val="single" w:sz="4" w:space="0" w:color="auto"/>
            </w:tcBorders>
          </w:tcPr>
          <w:p w:rsidR="00A3557F" w:rsidRDefault="00A3557F" w:rsidP="00AE1B55">
            <w:pPr>
              <w:pStyle w:val="Lijstalinea"/>
              <w:ind w:left="0"/>
            </w:pPr>
          </w:p>
        </w:tc>
        <w:tc>
          <w:tcPr>
            <w:tcW w:w="1276" w:type="dxa"/>
            <w:tcBorders>
              <w:left w:val="single" w:sz="4" w:space="0" w:color="auto"/>
            </w:tcBorders>
          </w:tcPr>
          <w:p w:rsidR="00A3557F" w:rsidRDefault="00A3557F" w:rsidP="00AE1B55">
            <w:pPr>
              <w:pStyle w:val="Lijstalinea"/>
              <w:ind w:left="0"/>
            </w:pPr>
          </w:p>
        </w:tc>
        <w:tc>
          <w:tcPr>
            <w:tcW w:w="992" w:type="dxa"/>
            <w:tcBorders>
              <w:right w:val="single" w:sz="18" w:space="0" w:color="auto"/>
            </w:tcBorders>
          </w:tcPr>
          <w:p w:rsidR="00A3557F" w:rsidRDefault="00A3557F" w:rsidP="00AE1B55">
            <w:pPr>
              <w:pStyle w:val="Lijstalinea"/>
              <w:ind w:left="0"/>
            </w:pPr>
          </w:p>
        </w:tc>
        <w:tc>
          <w:tcPr>
            <w:tcW w:w="4111" w:type="dxa"/>
            <w:tcBorders>
              <w:left w:val="single" w:sz="18" w:space="0" w:color="auto"/>
              <w:right w:val="single" w:sz="18" w:space="0" w:color="auto"/>
            </w:tcBorders>
          </w:tcPr>
          <w:p w:rsidR="00A3557F" w:rsidRDefault="00A3557F" w:rsidP="00AE1B55">
            <w:pPr>
              <w:pStyle w:val="Lijstalinea"/>
              <w:ind w:left="0"/>
            </w:pPr>
          </w:p>
        </w:tc>
      </w:tr>
      <w:tr w:rsidR="00A3557F" w:rsidTr="00B17057">
        <w:tc>
          <w:tcPr>
            <w:tcW w:w="709" w:type="dxa"/>
            <w:tcBorders>
              <w:left w:val="single" w:sz="18" w:space="0" w:color="auto"/>
              <w:right w:val="single" w:sz="12" w:space="0" w:color="auto"/>
            </w:tcBorders>
          </w:tcPr>
          <w:p w:rsidR="00A3557F" w:rsidRDefault="00A3557F" w:rsidP="00AE1B55">
            <w:pPr>
              <w:pStyle w:val="Lijstalinea"/>
              <w:ind w:left="0"/>
            </w:pPr>
          </w:p>
        </w:tc>
        <w:tc>
          <w:tcPr>
            <w:tcW w:w="709" w:type="dxa"/>
            <w:tcBorders>
              <w:left w:val="single" w:sz="12" w:space="0" w:color="auto"/>
              <w:right w:val="single" w:sz="12" w:space="0" w:color="auto"/>
            </w:tcBorders>
          </w:tcPr>
          <w:p w:rsidR="00A3557F" w:rsidRDefault="00A3557F" w:rsidP="00AE1B55">
            <w:pPr>
              <w:pStyle w:val="Lijstalinea"/>
              <w:ind w:left="0"/>
            </w:pPr>
          </w:p>
        </w:tc>
        <w:tc>
          <w:tcPr>
            <w:tcW w:w="567" w:type="dxa"/>
            <w:tcBorders>
              <w:left w:val="single" w:sz="12" w:space="0" w:color="auto"/>
              <w:right w:val="single" w:sz="12" w:space="0" w:color="auto"/>
            </w:tcBorders>
          </w:tcPr>
          <w:p w:rsidR="00A3557F" w:rsidRDefault="00A3557F" w:rsidP="00AE1B55">
            <w:pPr>
              <w:pStyle w:val="Lijstalinea"/>
              <w:ind w:left="0"/>
            </w:pPr>
          </w:p>
        </w:tc>
        <w:tc>
          <w:tcPr>
            <w:tcW w:w="3402" w:type="dxa"/>
            <w:tcBorders>
              <w:left w:val="single" w:sz="12" w:space="0" w:color="auto"/>
              <w:right w:val="single" w:sz="12" w:space="0" w:color="auto"/>
            </w:tcBorders>
          </w:tcPr>
          <w:p w:rsidR="00A3557F" w:rsidRDefault="00A3557F" w:rsidP="00AE1B55">
            <w:pPr>
              <w:pStyle w:val="Lijstalinea"/>
              <w:ind w:left="0"/>
            </w:pPr>
          </w:p>
        </w:tc>
        <w:tc>
          <w:tcPr>
            <w:tcW w:w="851" w:type="dxa"/>
            <w:tcBorders>
              <w:left w:val="single" w:sz="12" w:space="0" w:color="auto"/>
              <w:right w:val="single" w:sz="18" w:space="0" w:color="auto"/>
            </w:tcBorders>
          </w:tcPr>
          <w:p w:rsidR="00A3557F" w:rsidRDefault="00A3557F" w:rsidP="00AE1B55">
            <w:pPr>
              <w:pStyle w:val="Lijstalinea"/>
              <w:ind w:left="0"/>
            </w:pPr>
          </w:p>
        </w:tc>
        <w:tc>
          <w:tcPr>
            <w:tcW w:w="850" w:type="dxa"/>
            <w:tcBorders>
              <w:left w:val="single" w:sz="18" w:space="0" w:color="auto"/>
            </w:tcBorders>
          </w:tcPr>
          <w:p w:rsidR="00A3557F" w:rsidRDefault="00A3557F" w:rsidP="00AE1B55">
            <w:pPr>
              <w:pStyle w:val="Lijstalinea"/>
              <w:ind w:left="0"/>
            </w:pPr>
          </w:p>
        </w:tc>
        <w:tc>
          <w:tcPr>
            <w:tcW w:w="851" w:type="dxa"/>
          </w:tcPr>
          <w:p w:rsidR="00A3557F" w:rsidRDefault="00A3557F" w:rsidP="00AE1B55">
            <w:pPr>
              <w:pStyle w:val="Lijstalinea"/>
              <w:ind w:left="0"/>
            </w:pPr>
          </w:p>
        </w:tc>
        <w:tc>
          <w:tcPr>
            <w:tcW w:w="850" w:type="dxa"/>
            <w:tcBorders>
              <w:left w:val="single" w:sz="18" w:space="0" w:color="auto"/>
              <w:right w:val="single" w:sz="4" w:space="0" w:color="auto"/>
            </w:tcBorders>
          </w:tcPr>
          <w:p w:rsidR="00A3557F" w:rsidRDefault="00A3557F" w:rsidP="00AE1B55">
            <w:pPr>
              <w:pStyle w:val="Lijstalinea"/>
              <w:ind w:left="0"/>
            </w:pPr>
          </w:p>
        </w:tc>
        <w:tc>
          <w:tcPr>
            <w:tcW w:w="1276" w:type="dxa"/>
            <w:tcBorders>
              <w:left w:val="single" w:sz="4" w:space="0" w:color="auto"/>
            </w:tcBorders>
          </w:tcPr>
          <w:p w:rsidR="00A3557F" w:rsidRDefault="00A3557F" w:rsidP="00AE1B55">
            <w:pPr>
              <w:pStyle w:val="Lijstalinea"/>
              <w:ind w:left="0"/>
            </w:pPr>
          </w:p>
        </w:tc>
        <w:tc>
          <w:tcPr>
            <w:tcW w:w="992" w:type="dxa"/>
            <w:tcBorders>
              <w:right w:val="single" w:sz="18" w:space="0" w:color="auto"/>
            </w:tcBorders>
          </w:tcPr>
          <w:p w:rsidR="00A3557F" w:rsidRDefault="00A3557F" w:rsidP="00AE1B55">
            <w:pPr>
              <w:pStyle w:val="Lijstalinea"/>
              <w:ind w:left="0"/>
            </w:pPr>
          </w:p>
        </w:tc>
        <w:tc>
          <w:tcPr>
            <w:tcW w:w="4111" w:type="dxa"/>
            <w:tcBorders>
              <w:left w:val="single" w:sz="18" w:space="0" w:color="auto"/>
              <w:right w:val="single" w:sz="18" w:space="0" w:color="auto"/>
            </w:tcBorders>
          </w:tcPr>
          <w:p w:rsidR="00A3557F" w:rsidRDefault="00A3557F" w:rsidP="00AE1B55">
            <w:pPr>
              <w:pStyle w:val="Lijstalinea"/>
              <w:ind w:left="0"/>
            </w:pPr>
          </w:p>
        </w:tc>
      </w:tr>
      <w:tr w:rsidR="00A3557F" w:rsidTr="00B17057">
        <w:tc>
          <w:tcPr>
            <w:tcW w:w="709" w:type="dxa"/>
            <w:tcBorders>
              <w:left w:val="single" w:sz="18" w:space="0" w:color="auto"/>
              <w:bottom w:val="single" w:sz="18" w:space="0" w:color="auto"/>
              <w:right w:val="single" w:sz="12" w:space="0" w:color="auto"/>
            </w:tcBorders>
          </w:tcPr>
          <w:p w:rsidR="00A3557F" w:rsidRDefault="00A3557F" w:rsidP="00AE1B55">
            <w:pPr>
              <w:pStyle w:val="Lijstalinea"/>
              <w:ind w:left="0"/>
            </w:pPr>
          </w:p>
        </w:tc>
        <w:tc>
          <w:tcPr>
            <w:tcW w:w="709" w:type="dxa"/>
            <w:tcBorders>
              <w:left w:val="single" w:sz="12" w:space="0" w:color="auto"/>
              <w:bottom w:val="single" w:sz="18" w:space="0" w:color="auto"/>
              <w:right w:val="single" w:sz="12" w:space="0" w:color="auto"/>
            </w:tcBorders>
          </w:tcPr>
          <w:p w:rsidR="00A3557F" w:rsidRDefault="00A3557F" w:rsidP="00AE1B55">
            <w:pPr>
              <w:pStyle w:val="Lijstalinea"/>
              <w:ind w:left="0"/>
            </w:pPr>
          </w:p>
        </w:tc>
        <w:tc>
          <w:tcPr>
            <w:tcW w:w="567" w:type="dxa"/>
            <w:tcBorders>
              <w:left w:val="single" w:sz="12" w:space="0" w:color="auto"/>
              <w:bottom w:val="single" w:sz="18" w:space="0" w:color="auto"/>
              <w:right w:val="single" w:sz="12" w:space="0" w:color="auto"/>
            </w:tcBorders>
          </w:tcPr>
          <w:p w:rsidR="00A3557F" w:rsidRDefault="00A3557F" w:rsidP="00AE1B55">
            <w:pPr>
              <w:pStyle w:val="Lijstalinea"/>
              <w:ind w:left="0"/>
            </w:pPr>
          </w:p>
        </w:tc>
        <w:tc>
          <w:tcPr>
            <w:tcW w:w="3402" w:type="dxa"/>
            <w:tcBorders>
              <w:left w:val="single" w:sz="12" w:space="0" w:color="auto"/>
              <w:bottom w:val="single" w:sz="18" w:space="0" w:color="auto"/>
              <w:right w:val="single" w:sz="12" w:space="0" w:color="auto"/>
            </w:tcBorders>
          </w:tcPr>
          <w:p w:rsidR="00A3557F" w:rsidRDefault="00A3557F" w:rsidP="00AE1B55">
            <w:pPr>
              <w:pStyle w:val="Lijstalinea"/>
              <w:ind w:left="0"/>
            </w:pPr>
          </w:p>
        </w:tc>
        <w:tc>
          <w:tcPr>
            <w:tcW w:w="851" w:type="dxa"/>
            <w:tcBorders>
              <w:left w:val="single" w:sz="12" w:space="0" w:color="auto"/>
              <w:bottom w:val="single" w:sz="18" w:space="0" w:color="auto"/>
              <w:right w:val="single" w:sz="18" w:space="0" w:color="auto"/>
            </w:tcBorders>
          </w:tcPr>
          <w:p w:rsidR="00A3557F" w:rsidRDefault="00A3557F" w:rsidP="00AE1B55">
            <w:pPr>
              <w:pStyle w:val="Lijstalinea"/>
              <w:ind w:left="0"/>
            </w:pPr>
          </w:p>
        </w:tc>
        <w:tc>
          <w:tcPr>
            <w:tcW w:w="850" w:type="dxa"/>
            <w:tcBorders>
              <w:left w:val="single" w:sz="18" w:space="0" w:color="auto"/>
              <w:bottom w:val="single" w:sz="18" w:space="0" w:color="auto"/>
            </w:tcBorders>
          </w:tcPr>
          <w:p w:rsidR="00A3557F" w:rsidRDefault="00A3557F" w:rsidP="00AE1B55">
            <w:pPr>
              <w:pStyle w:val="Lijstalinea"/>
              <w:ind w:left="0"/>
            </w:pPr>
          </w:p>
        </w:tc>
        <w:tc>
          <w:tcPr>
            <w:tcW w:w="851" w:type="dxa"/>
            <w:tcBorders>
              <w:bottom w:val="single" w:sz="18" w:space="0" w:color="auto"/>
            </w:tcBorders>
          </w:tcPr>
          <w:p w:rsidR="00A3557F" w:rsidRDefault="00A3557F" w:rsidP="00AE1B55">
            <w:pPr>
              <w:pStyle w:val="Lijstalinea"/>
              <w:ind w:left="0"/>
            </w:pPr>
          </w:p>
        </w:tc>
        <w:tc>
          <w:tcPr>
            <w:tcW w:w="850" w:type="dxa"/>
            <w:tcBorders>
              <w:left w:val="single" w:sz="18" w:space="0" w:color="auto"/>
              <w:bottom w:val="single" w:sz="18" w:space="0" w:color="auto"/>
              <w:right w:val="single" w:sz="4" w:space="0" w:color="auto"/>
            </w:tcBorders>
          </w:tcPr>
          <w:p w:rsidR="00A3557F" w:rsidRDefault="00A3557F" w:rsidP="00AE1B55">
            <w:pPr>
              <w:pStyle w:val="Lijstalinea"/>
              <w:ind w:left="0"/>
            </w:pPr>
          </w:p>
        </w:tc>
        <w:tc>
          <w:tcPr>
            <w:tcW w:w="1276" w:type="dxa"/>
            <w:tcBorders>
              <w:left w:val="single" w:sz="4" w:space="0" w:color="auto"/>
              <w:bottom w:val="single" w:sz="18" w:space="0" w:color="auto"/>
            </w:tcBorders>
          </w:tcPr>
          <w:p w:rsidR="00A3557F" w:rsidRDefault="00A3557F" w:rsidP="00AE1B55">
            <w:pPr>
              <w:pStyle w:val="Lijstalinea"/>
              <w:ind w:left="0"/>
            </w:pPr>
          </w:p>
        </w:tc>
        <w:tc>
          <w:tcPr>
            <w:tcW w:w="992" w:type="dxa"/>
            <w:tcBorders>
              <w:bottom w:val="single" w:sz="18" w:space="0" w:color="auto"/>
              <w:right w:val="single" w:sz="18" w:space="0" w:color="auto"/>
            </w:tcBorders>
          </w:tcPr>
          <w:p w:rsidR="00A3557F" w:rsidRDefault="00A3557F" w:rsidP="00AE1B55">
            <w:pPr>
              <w:pStyle w:val="Lijstalinea"/>
              <w:ind w:left="0"/>
            </w:pPr>
          </w:p>
        </w:tc>
        <w:tc>
          <w:tcPr>
            <w:tcW w:w="4111" w:type="dxa"/>
            <w:tcBorders>
              <w:left w:val="single" w:sz="18" w:space="0" w:color="auto"/>
              <w:bottom w:val="single" w:sz="18" w:space="0" w:color="auto"/>
              <w:right w:val="single" w:sz="18" w:space="0" w:color="auto"/>
            </w:tcBorders>
          </w:tcPr>
          <w:p w:rsidR="00A3557F" w:rsidRDefault="00A3557F" w:rsidP="00AE1B55">
            <w:pPr>
              <w:pStyle w:val="Lijstalinea"/>
              <w:ind w:left="0"/>
            </w:pPr>
          </w:p>
        </w:tc>
      </w:tr>
    </w:tbl>
    <w:p w:rsidR="0015308E" w:rsidRPr="00BA57B1" w:rsidRDefault="0015308E" w:rsidP="0015308E">
      <w:pPr>
        <w:jc w:val="both"/>
        <w:rPr>
          <w:b/>
          <w:sz w:val="26"/>
          <w:szCs w:val="26"/>
        </w:rPr>
        <w:sectPr w:rsidR="0015308E" w:rsidRPr="00BA57B1" w:rsidSect="00BC419F">
          <w:pgSz w:w="16838" w:h="11906" w:orient="landscape"/>
          <w:pgMar w:top="1418" w:right="1418" w:bottom="1418" w:left="1418" w:header="709" w:footer="709" w:gutter="0"/>
          <w:cols w:space="708"/>
          <w:docGrid w:linePitch="360"/>
        </w:sectPr>
      </w:pPr>
    </w:p>
    <w:p w:rsidR="0015308E" w:rsidRPr="00BA57B1" w:rsidRDefault="0015308E" w:rsidP="0015308E">
      <w:pPr>
        <w:jc w:val="both"/>
        <w:rPr>
          <w:b/>
          <w:sz w:val="26"/>
          <w:szCs w:val="26"/>
        </w:rPr>
      </w:pPr>
      <w:r w:rsidRPr="00BA57B1">
        <w:rPr>
          <w:b/>
          <w:sz w:val="26"/>
          <w:szCs w:val="26"/>
        </w:rPr>
        <w:lastRenderedPageBreak/>
        <w:t>Leeswijzer bij het registerblad met het verloop van de inschrijvingen</w:t>
      </w:r>
      <w:r w:rsidR="00F24345">
        <w:rPr>
          <w:b/>
          <w:sz w:val="26"/>
          <w:szCs w:val="26"/>
        </w:rPr>
        <w:t xml:space="preserve"> voor </w:t>
      </w:r>
      <w:r w:rsidR="00A3557F">
        <w:rPr>
          <w:b/>
          <w:sz w:val="26"/>
          <w:szCs w:val="26"/>
        </w:rPr>
        <w:t xml:space="preserve">een </w:t>
      </w:r>
      <w:r w:rsidR="00F24345">
        <w:rPr>
          <w:b/>
          <w:sz w:val="26"/>
          <w:szCs w:val="26"/>
        </w:rPr>
        <w:t xml:space="preserve">capaciteitsniveau </w:t>
      </w:r>
      <w:r w:rsidR="00F24345" w:rsidRPr="00A3557F">
        <w:rPr>
          <w:b/>
          <w:sz w:val="26"/>
          <w:szCs w:val="26"/>
          <w:u w:val="single"/>
        </w:rPr>
        <w:t>met dubbele contingentering</w:t>
      </w:r>
    </w:p>
    <w:p w:rsidR="00940713" w:rsidRDefault="00940713" w:rsidP="0015308E">
      <w:pPr>
        <w:jc w:val="both"/>
        <w:rPr>
          <w:b/>
        </w:rPr>
      </w:pPr>
    </w:p>
    <w:p w:rsidR="0015308E" w:rsidRPr="00BA57B1" w:rsidRDefault="0015308E" w:rsidP="0015308E">
      <w:pPr>
        <w:jc w:val="both"/>
      </w:pPr>
      <w:r w:rsidRPr="00BA57B1">
        <w:rPr>
          <w:b/>
        </w:rPr>
        <w:t>Volgnummer</w:t>
      </w:r>
      <w:r w:rsidRPr="00BA57B1">
        <w:t>: elke leerling die zich voor inschrijving komt aanbieden, wordt in chronologische volgorde en met een aansluitend en oplopend volgnummer genoteerd in het inschrijvingsregister. Dit volgnummer komt niet overeen met het stamnummer.</w:t>
      </w:r>
    </w:p>
    <w:p w:rsidR="0015308E" w:rsidRPr="00BA57B1" w:rsidRDefault="0015308E" w:rsidP="0015308E">
      <w:pPr>
        <w:jc w:val="both"/>
      </w:pPr>
      <w:r w:rsidRPr="00BA57B1">
        <w:rPr>
          <w:b/>
        </w:rPr>
        <w:t>Datum:</w:t>
      </w:r>
      <w:r w:rsidRPr="00BA57B1">
        <w:t xml:space="preserve"> datum waarop de leerling zich voor inschrijving komt aanbieden.</w:t>
      </w:r>
    </w:p>
    <w:p w:rsidR="0015308E" w:rsidRPr="00BA57B1" w:rsidRDefault="0015308E" w:rsidP="0015308E">
      <w:pPr>
        <w:jc w:val="both"/>
      </w:pPr>
      <w:r w:rsidRPr="00BA57B1">
        <w:rPr>
          <w:b/>
        </w:rPr>
        <w:t>Uur</w:t>
      </w:r>
      <w:r w:rsidRPr="00BA57B1">
        <w:t>: tijdstip waarop het kind zich voor inschrijving komt aanbieden.</w:t>
      </w:r>
    </w:p>
    <w:p w:rsidR="0015308E" w:rsidRPr="00BA57B1" w:rsidRDefault="0015308E" w:rsidP="0015308E">
      <w:pPr>
        <w:jc w:val="both"/>
      </w:pPr>
      <w:r w:rsidRPr="00BA57B1">
        <w:rPr>
          <w:b/>
        </w:rPr>
        <w:t>Naam + voornaam leerling</w:t>
      </w:r>
      <w:r w:rsidRPr="00BA57B1">
        <w:t xml:space="preserve">:  voor de juiste schrijfwijze wordt gevraagd naar een </w:t>
      </w:r>
      <w:r w:rsidR="00A3557F">
        <w:t xml:space="preserve">KIDS-ID of een ander </w:t>
      </w:r>
      <w:r w:rsidRPr="00BA57B1">
        <w:t>officieel bewijsstuk.</w:t>
      </w:r>
    </w:p>
    <w:p w:rsidR="0015308E" w:rsidRPr="00BA57B1" w:rsidRDefault="0015308E" w:rsidP="0015308E">
      <w:pPr>
        <w:jc w:val="both"/>
      </w:pPr>
      <w:r w:rsidRPr="00BA57B1">
        <w:rPr>
          <w:b/>
        </w:rPr>
        <w:t>Geboortedatum</w:t>
      </w:r>
      <w:r w:rsidRPr="00BA57B1">
        <w:t xml:space="preserve">:  voor de juiste datum wordt gevraagd naar een </w:t>
      </w:r>
      <w:r w:rsidR="00A3557F">
        <w:t xml:space="preserve">KIDS-ID of een ander </w:t>
      </w:r>
      <w:r w:rsidRPr="00BA57B1">
        <w:t>officieel bewijsstuk.</w:t>
      </w:r>
    </w:p>
    <w:p w:rsidR="0015308E" w:rsidRPr="00BA57B1" w:rsidRDefault="0015308E" w:rsidP="0015308E">
      <w:pPr>
        <w:jc w:val="both"/>
      </w:pPr>
      <w:r w:rsidRPr="00BA57B1">
        <w:rPr>
          <w:b/>
        </w:rPr>
        <w:t xml:space="preserve">Zelfde </w:t>
      </w:r>
      <w:proofErr w:type="spellStart"/>
      <w:r w:rsidR="004A4F66">
        <w:rPr>
          <w:b/>
        </w:rPr>
        <w:t>leefentiteit</w:t>
      </w:r>
      <w:proofErr w:type="spellEnd"/>
      <w:r w:rsidRPr="00BA57B1">
        <w:t xml:space="preserve">: leerlingen van dezelfde </w:t>
      </w:r>
      <w:proofErr w:type="spellStart"/>
      <w:r w:rsidR="004A4F66">
        <w:t>leefentiteit</w:t>
      </w:r>
      <w:proofErr w:type="spellEnd"/>
      <w:r w:rsidRPr="00BA57B1">
        <w:t xml:space="preserve"> die zich tijdens de respectievelijke voorrangsperiode voor inschrijving komen aanbieden, vinken aan in deze kolom. </w:t>
      </w:r>
    </w:p>
    <w:p w:rsidR="0015308E" w:rsidRPr="00BA57B1" w:rsidRDefault="0015308E" w:rsidP="0015308E">
      <w:pPr>
        <w:jc w:val="both"/>
      </w:pPr>
      <w:r w:rsidRPr="00BA57B1">
        <w:rPr>
          <w:b/>
        </w:rPr>
        <w:t>Kind personeel</w:t>
      </w:r>
      <w:r w:rsidRPr="00BA57B1">
        <w:t>:  kinderen van personeelsleden die zich tijdens de respectievelijke voorrangsperiode voor inschrijving komen aanbieden, vinken aan in deze kolom.</w:t>
      </w:r>
    </w:p>
    <w:p w:rsidR="0015308E" w:rsidRPr="00BA57B1" w:rsidRDefault="0015308E" w:rsidP="0015308E">
      <w:pPr>
        <w:jc w:val="both"/>
      </w:pPr>
      <w:r w:rsidRPr="00BA57B1">
        <w:rPr>
          <w:b/>
        </w:rPr>
        <w:t xml:space="preserve">Volgnummer </w:t>
      </w:r>
      <w:proofErr w:type="spellStart"/>
      <w:r w:rsidRPr="00BA57B1">
        <w:rPr>
          <w:b/>
        </w:rPr>
        <w:t>indicatorleerling</w:t>
      </w:r>
      <w:proofErr w:type="spellEnd"/>
      <w:r w:rsidRPr="00BA57B1">
        <w:t xml:space="preserve">: elke </w:t>
      </w:r>
      <w:proofErr w:type="spellStart"/>
      <w:r w:rsidRPr="00BA57B1">
        <w:t>indicatorleerling</w:t>
      </w:r>
      <w:proofErr w:type="spellEnd"/>
      <w:r w:rsidRPr="00BA57B1">
        <w:t xml:space="preserve"> die zich tijdens de respectievelijke voorrangsperiode voor inschrijving komt aanbieden, wordt in  chronologische volgorde en met een aansluitend en oplopend volgnummer genoteerd in deze kolom. </w:t>
      </w:r>
    </w:p>
    <w:p w:rsidR="0015308E" w:rsidRPr="00BA57B1" w:rsidRDefault="0015308E" w:rsidP="0015308E">
      <w:pPr>
        <w:jc w:val="both"/>
      </w:pPr>
      <w:r w:rsidRPr="00BA57B1">
        <w:rPr>
          <w:b/>
        </w:rPr>
        <w:t>Volgnummer niet-</w:t>
      </w:r>
      <w:proofErr w:type="spellStart"/>
      <w:r w:rsidRPr="00BA57B1">
        <w:rPr>
          <w:b/>
        </w:rPr>
        <w:t>indicatorleerling</w:t>
      </w:r>
      <w:proofErr w:type="spellEnd"/>
      <w:r w:rsidRPr="00BA57B1">
        <w:t>: elke niet-</w:t>
      </w:r>
      <w:proofErr w:type="spellStart"/>
      <w:r w:rsidRPr="00BA57B1">
        <w:t>indicatorleerling</w:t>
      </w:r>
      <w:proofErr w:type="spellEnd"/>
      <w:r w:rsidRPr="00BA57B1">
        <w:t xml:space="preserve"> die zich tijdens de respectievelijke voorrangsperiode voor inschrijving komt aanbieden, wordt in chronologische volgorde en met een aansluitend en oplopend volg</w:t>
      </w:r>
      <w:r w:rsidR="00184E18" w:rsidRPr="00BA57B1">
        <w:t>nummer genoteerd in deze kolom.</w:t>
      </w:r>
    </w:p>
    <w:p w:rsidR="00F0791B" w:rsidRPr="00BA57B1" w:rsidRDefault="0015308E" w:rsidP="00F0791B">
      <w:pPr>
        <w:jc w:val="both"/>
        <w:rPr>
          <w:b/>
        </w:rPr>
      </w:pPr>
      <w:r w:rsidRPr="00BA57B1">
        <w:rPr>
          <w:b/>
        </w:rPr>
        <w:t>Status inschrijving</w:t>
      </w:r>
      <w:r w:rsidR="00184E18" w:rsidRPr="00BA57B1">
        <w:rPr>
          <w:b/>
        </w:rPr>
        <w:t>:</w:t>
      </w:r>
    </w:p>
    <w:p w:rsidR="0015308E" w:rsidRPr="00BA57B1" w:rsidRDefault="00890CF7" w:rsidP="00212285">
      <w:pPr>
        <w:pStyle w:val="Lijstalinea"/>
        <w:numPr>
          <w:ilvl w:val="0"/>
          <w:numId w:val="21"/>
        </w:numPr>
        <w:ind w:left="709" w:hanging="567"/>
        <w:jc w:val="both"/>
        <w:rPr>
          <w:b/>
        </w:rPr>
      </w:pPr>
      <w:r w:rsidRPr="00BA57B1">
        <w:rPr>
          <w:b/>
        </w:rPr>
        <w:t>G</w:t>
      </w:r>
      <w:r w:rsidR="0015308E" w:rsidRPr="00BA57B1">
        <w:rPr>
          <w:b/>
        </w:rPr>
        <w:t>erealiseerd</w:t>
      </w:r>
      <w:r w:rsidR="0015308E" w:rsidRPr="00BA57B1">
        <w:t>: elke leerling die zich voor inschrijving komt aanbieden en waarvan de inschrijving kan worden gerealiseerd, vinkt aan in deze kolom.</w:t>
      </w:r>
    </w:p>
    <w:p w:rsidR="00F0791B" w:rsidRPr="00BA57B1" w:rsidRDefault="00890CF7" w:rsidP="00212285">
      <w:pPr>
        <w:pStyle w:val="Lijstalinea"/>
        <w:numPr>
          <w:ilvl w:val="0"/>
          <w:numId w:val="21"/>
        </w:numPr>
        <w:ind w:left="709" w:hanging="567"/>
        <w:jc w:val="both"/>
        <w:rPr>
          <w:b/>
        </w:rPr>
      </w:pPr>
      <w:r w:rsidRPr="00BA57B1">
        <w:rPr>
          <w:b/>
        </w:rPr>
        <w:t>G</w:t>
      </w:r>
      <w:r w:rsidR="00C36A3E" w:rsidRPr="00BA57B1">
        <w:rPr>
          <w:b/>
        </w:rPr>
        <w:t xml:space="preserve">erealiseerd onder ontbindende voorwaarde: </w:t>
      </w:r>
      <w:r w:rsidR="00C36A3E" w:rsidRPr="00BA57B1">
        <w:t xml:space="preserve">elke leerling </w:t>
      </w:r>
      <w:r w:rsidR="00A6338C">
        <w:t xml:space="preserve">met een verslag </w:t>
      </w:r>
      <w:r w:rsidR="00C36A3E" w:rsidRPr="00BA57B1">
        <w:t>die zich voor inschrijving komt aanbieden en waarvan de inschrijving kan worden gerealiseerd onder ontbindende voorwaarde, vinkt aan in deze kolom.</w:t>
      </w:r>
      <w:r w:rsidR="00F0791B" w:rsidRPr="00BA57B1">
        <w:rPr>
          <w:i/>
        </w:rPr>
        <w:t xml:space="preserve"> Opgelet!</w:t>
      </w:r>
      <w:r w:rsidR="00F0791B" w:rsidRPr="00BA57B1">
        <w:t xml:space="preserve"> </w:t>
      </w:r>
      <w:r w:rsidR="00A6338C">
        <w:rPr>
          <w:i/>
        </w:rPr>
        <w:t>Indien de disproportionaliteit van de aanpassingen die nodig zijn wordt bevestigd, wordt de inschrijving ontbonden op het moment dat deze leerling in een andere school is ingeschreven en uiterlijk 1 maand, vakantieperioden niet inbegrepen, na de kennisgeving van de bevestiging van de disproportionaliteit.</w:t>
      </w:r>
    </w:p>
    <w:p w:rsidR="0015308E" w:rsidRPr="00BA57B1" w:rsidRDefault="00890CF7" w:rsidP="00212285">
      <w:pPr>
        <w:pStyle w:val="Lijstalinea"/>
        <w:numPr>
          <w:ilvl w:val="0"/>
          <w:numId w:val="21"/>
        </w:numPr>
        <w:ind w:left="709" w:hanging="567"/>
        <w:jc w:val="both"/>
        <w:rPr>
          <w:b/>
        </w:rPr>
      </w:pPr>
      <w:r w:rsidRPr="00BA57B1">
        <w:rPr>
          <w:b/>
        </w:rPr>
        <w:t>U</w:t>
      </w:r>
      <w:r w:rsidR="0015308E" w:rsidRPr="00BA57B1">
        <w:rPr>
          <w:b/>
        </w:rPr>
        <w:t>itgesteld</w:t>
      </w:r>
      <w:r w:rsidR="0015308E" w:rsidRPr="00BA57B1">
        <w:t>: elk</w:t>
      </w:r>
      <w:r w:rsidR="00D71891" w:rsidRPr="00BA57B1">
        <w:t>e</w:t>
      </w:r>
      <w:r w:rsidR="0015308E" w:rsidRPr="00BA57B1">
        <w:t xml:space="preserve"> </w:t>
      </w:r>
      <w:r w:rsidR="00D71891" w:rsidRPr="00BA57B1">
        <w:t>leerling</w:t>
      </w:r>
      <w:r w:rsidR="0015308E" w:rsidRPr="00BA57B1">
        <w:t xml:space="preserve"> d</w:t>
      </w:r>
      <w:r w:rsidR="00D71891" w:rsidRPr="00BA57B1">
        <w:t>ie</w:t>
      </w:r>
      <w:r w:rsidR="0015308E" w:rsidRPr="00BA57B1">
        <w:t xml:space="preserve"> zich voor inschrijving komt aanbieden en d</w:t>
      </w:r>
      <w:r w:rsidR="00D71891" w:rsidRPr="00BA57B1">
        <w:t>ie</w:t>
      </w:r>
      <w:r w:rsidR="0015308E" w:rsidRPr="00BA57B1">
        <w:t xml:space="preserve"> uitgesteld wordt ingeschreven, vinkt aan in deze kolom.</w:t>
      </w:r>
    </w:p>
    <w:p w:rsidR="0015308E" w:rsidRPr="00BA57B1" w:rsidRDefault="00890CF7" w:rsidP="00212285">
      <w:pPr>
        <w:pStyle w:val="Lijstalinea"/>
        <w:numPr>
          <w:ilvl w:val="0"/>
          <w:numId w:val="21"/>
        </w:numPr>
        <w:ind w:left="709" w:hanging="567"/>
        <w:jc w:val="both"/>
        <w:rPr>
          <w:b/>
        </w:rPr>
      </w:pPr>
      <w:r w:rsidRPr="00BA57B1">
        <w:rPr>
          <w:b/>
        </w:rPr>
        <w:t>N</w:t>
      </w:r>
      <w:r w:rsidR="0015308E" w:rsidRPr="00BA57B1">
        <w:rPr>
          <w:b/>
        </w:rPr>
        <w:t>iet-gerealiseerd</w:t>
      </w:r>
      <w:r w:rsidR="0015308E" w:rsidRPr="00BA57B1">
        <w:t>: elk</w:t>
      </w:r>
      <w:r w:rsidR="00D71891" w:rsidRPr="00BA57B1">
        <w:t>e</w:t>
      </w:r>
      <w:r w:rsidR="0015308E" w:rsidRPr="00BA57B1">
        <w:t xml:space="preserve"> </w:t>
      </w:r>
      <w:r w:rsidR="00D71891" w:rsidRPr="00BA57B1">
        <w:t>leerling die</w:t>
      </w:r>
      <w:r w:rsidR="0015308E" w:rsidRPr="00BA57B1">
        <w:t xml:space="preserve"> zich voor inschrijving komt aanbieden en waarvan de inschrijving niet kan worden gerealiseerd, vinkt aan in deze kolom.</w:t>
      </w:r>
      <w:r w:rsidR="00A6338C">
        <w:t xml:space="preserve"> </w:t>
      </w:r>
      <w:r w:rsidR="001B3825">
        <w:t>Elke</w:t>
      </w:r>
      <w:r w:rsidR="00A6338C">
        <w:t xml:space="preserve"> leerling wiens inschrijving wordt ontbonden, vinkt tevens aan in deze kolom.</w:t>
      </w:r>
    </w:p>
    <w:p w:rsidR="0015308E" w:rsidRPr="00BA57B1" w:rsidRDefault="00940713" w:rsidP="0015308E">
      <w:pPr>
        <w:jc w:val="both"/>
      </w:pPr>
      <w:r>
        <w:rPr>
          <w:b/>
        </w:rPr>
        <w:br w:type="column"/>
      </w:r>
      <w:r w:rsidR="0015308E" w:rsidRPr="00BA57B1">
        <w:rPr>
          <w:b/>
        </w:rPr>
        <w:lastRenderedPageBreak/>
        <w:t>Opmerkingen</w:t>
      </w:r>
      <w:r w:rsidR="0015308E" w:rsidRPr="00BA57B1">
        <w:t>:</w:t>
      </w:r>
      <w:r w:rsidR="00184E18" w:rsidRPr="00BA57B1">
        <w:t xml:space="preserve"> </w:t>
      </w:r>
      <w:r w:rsidR="0015308E" w:rsidRPr="00BA57B1">
        <w:t xml:space="preserve"> in dez</w:t>
      </w:r>
      <w:r w:rsidR="00184E18" w:rsidRPr="00BA57B1">
        <w:t>e kolom noteert de school</w:t>
      </w:r>
    </w:p>
    <w:p w:rsidR="00D66550" w:rsidRPr="00BA57B1" w:rsidRDefault="00D66550" w:rsidP="00D66550">
      <w:pPr>
        <w:pStyle w:val="Lijstalinea"/>
        <w:numPr>
          <w:ilvl w:val="0"/>
          <w:numId w:val="11"/>
        </w:numPr>
        <w:ind w:left="709"/>
        <w:jc w:val="both"/>
      </w:pPr>
      <w:r w:rsidRPr="00BA57B1">
        <w:rPr>
          <w:b/>
        </w:rPr>
        <w:t>Bij een gerealiseerde inschrijving</w:t>
      </w:r>
      <w:r w:rsidRPr="00BA57B1">
        <w:t xml:space="preserve">: </w:t>
      </w:r>
    </w:p>
    <w:p w:rsidR="00D66550" w:rsidRPr="00BA57B1" w:rsidRDefault="00D66550" w:rsidP="00D66550">
      <w:pPr>
        <w:pStyle w:val="Lijstalinea"/>
        <w:ind w:left="982"/>
        <w:jc w:val="both"/>
      </w:pPr>
    </w:p>
    <w:p w:rsidR="00D66550" w:rsidRPr="00BA57B1" w:rsidRDefault="00A3557F" w:rsidP="00A3557F">
      <w:pPr>
        <w:pStyle w:val="Lijstalinea"/>
        <w:numPr>
          <w:ilvl w:val="1"/>
          <w:numId w:val="11"/>
        </w:numPr>
        <w:ind w:left="982" w:hanging="284"/>
        <w:jc w:val="both"/>
      </w:pPr>
      <w:r w:rsidRPr="00BA57B1">
        <w:rPr>
          <w:i/>
          <w:u w:val="single"/>
        </w:rPr>
        <w:t>Indien</w:t>
      </w:r>
      <w:r>
        <w:rPr>
          <w:i/>
          <w:u w:val="single"/>
        </w:rPr>
        <w:t xml:space="preserve"> een </w:t>
      </w:r>
      <w:r w:rsidRPr="00BA57B1">
        <w:rPr>
          <w:i/>
          <w:u w:val="single"/>
        </w:rPr>
        <w:t xml:space="preserve"> </w:t>
      </w:r>
      <w:r>
        <w:rPr>
          <w:i/>
          <w:u w:val="single"/>
        </w:rPr>
        <w:t xml:space="preserve">inschrijving in het kader van een </w:t>
      </w:r>
      <w:hyperlink r:id="rId18" w:anchor="10" w:history="1">
        <w:r w:rsidRPr="0076577A">
          <w:rPr>
            <w:rStyle w:val="Hyperlink"/>
            <w:b/>
          </w:rPr>
          <w:t>overcapaciteitsgroep:</w:t>
        </w:r>
      </w:hyperlink>
      <w:r w:rsidRPr="00BF12F9">
        <w:rPr>
          <w:rStyle w:val="Hyperlink"/>
          <w:b/>
          <w:u w:val="none"/>
        </w:rPr>
        <w:t xml:space="preserve"> </w:t>
      </w:r>
      <w:r>
        <w:t>noteer welke overcapaciteitsgroep.</w:t>
      </w:r>
    </w:p>
    <w:p w:rsidR="00D66550" w:rsidRPr="00BA57B1" w:rsidRDefault="00D66550" w:rsidP="00D66550">
      <w:pPr>
        <w:numPr>
          <w:ilvl w:val="0"/>
          <w:numId w:val="11"/>
        </w:numPr>
        <w:ind w:left="633" w:hanging="284"/>
        <w:contextualSpacing/>
        <w:jc w:val="both"/>
      </w:pPr>
      <w:r w:rsidRPr="00BA57B1">
        <w:rPr>
          <w:b/>
        </w:rPr>
        <w:t>Bij een niet-gerealiseerde inschrijving, de motivering</w:t>
      </w:r>
      <w:r w:rsidRPr="00BA57B1">
        <w:t>:</w:t>
      </w:r>
    </w:p>
    <w:p w:rsidR="00D66550" w:rsidRPr="00CA3191" w:rsidRDefault="00CA3191" w:rsidP="00D66550">
      <w:pPr>
        <w:numPr>
          <w:ilvl w:val="1"/>
          <w:numId w:val="11"/>
        </w:numPr>
        <w:ind w:left="982" w:hanging="284"/>
        <w:contextualSpacing/>
        <w:jc w:val="both"/>
        <w:rPr>
          <w:rStyle w:val="Hyperlink"/>
        </w:rPr>
      </w:pPr>
      <w:r>
        <w:fldChar w:fldCharType="begin"/>
      </w:r>
      <w:r>
        <w:instrText xml:space="preserve"> HYPERLINK "http://www.ond.vlaanderen.be/edulex/database/document/document.asp?docid=14368" \l "9.1.1" </w:instrText>
      </w:r>
      <w:r>
        <w:fldChar w:fldCharType="separate"/>
      </w:r>
      <w:r w:rsidR="00D66550" w:rsidRPr="00CA3191">
        <w:rPr>
          <w:rStyle w:val="Hyperlink"/>
        </w:rPr>
        <w:t>Voldoet niet aan toelatingsvoorwaarden</w:t>
      </w:r>
    </w:p>
    <w:p w:rsidR="00D66550" w:rsidRPr="00CA3191" w:rsidRDefault="00CA3191" w:rsidP="00D66550">
      <w:pPr>
        <w:numPr>
          <w:ilvl w:val="1"/>
          <w:numId w:val="11"/>
        </w:numPr>
        <w:ind w:left="982" w:hanging="284"/>
        <w:contextualSpacing/>
        <w:jc w:val="both"/>
        <w:rPr>
          <w:rStyle w:val="Hyperlink"/>
        </w:rPr>
      </w:pPr>
      <w:r>
        <w:fldChar w:fldCharType="end"/>
      </w:r>
      <w:r>
        <w:fldChar w:fldCharType="begin"/>
      </w:r>
      <w:r>
        <w:instrText xml:space="preserve"> HYPERLINK "http://www.ond.vlaanderen.be/edulex/database/document/document.asp?docid=14368" \l "9.1.2" </w:instrText>
      </w:r>
      <w:r>
        <w:fldChar w:fldCharType="separate"/>
      </w:r>
      <w:r w:rsidR="00D66550" w:rsidRPr="00CA3191">
        <w:rPr>
          <w:rStyle w:val="Hyperlink"/>
        </w:rPr>
        <w:t>Alternerend schoollopen</w:t>
      </w:r>
    </w:p>
    <w:p w:rsidR="00D66550" w:rsidRPr="00CA3191" w:rsidRDefault="00CA3191" w:rsidP="00D66550">
      <w:pPr>
        <w:numPr>
          <w:ilvl w:val="1"/>
          <w:numId w:val="11"/>
        </w:numPr>
        <w:ind w:left="982" w:hanging="284"/>
        <w:contextualSpacing/>
        <w:jc w:val="both"/>
        <w:rPr>
          <w:rStyle w:val="Hyperlink"/>
        </w:rPr>
      </w:pPr>
      <w:r>
        <w:fldChar w:fldCharType="end"/>
      </w:r>
      <w:r>
        <w:fldChar w:fldCharType="begin"/>
      </w:r>
      <w:r>
        <w:instrText xml:space="preserve"> HYPERLINK "http://www.ond.vlaanderen.be/edulex/database/document/document.asp?docid=14368" \l "9.1.3" </w:instrText>
      </w:r>
      <w:r>
        <w:fldChar w:fldCharType="separate"/>
      </w:r>
      <w:r w:rsidR="00D66550" w:rsidRPr="00CA3191">
        <w:rPr>
          <w:rStyle w:val="Hyperlink"/>
        </w:rPr>
        <w:t>Capaciteit overschreden</w:t>
      </w:r>
    </w:p>
    <w:p w:rsidR="00A3557F" w:rsidRPr="00BF1779" w:rsidRDefault="00CA3191" w:rsidP="00D66550">
      <w:pPr>
        <w:numPr>
          <w:ilvl w:val="1"/>
          <w:numId w:val="11"/>
        </w:numPr>
        <w:ind w:left="982" w:hanging="284"/>
        <w:contextualSpacing/>
        <w:jc w:val="both"/>
      </w:pPr>
      <w:r>
        <w:fldChar w:fldCharType="end"/>
      </w:r>
      <w:hyperlink r:id="rId19" w:anchor="9.1.3" w:history="1">
        <w:r w:rsidR="00A3557F" w:rsidRPr="00CA3191">
          <w:rPr>
            <w:rStyle w:val="Hyperlink"/>
          </w:rPr>
          <w:t>Capaciteit volgend schooljaar overschreden</w:t>
        </w:r>
      </w:hyperlink>
    </w:p>
    <w:p w:rsidR="00D66550" w:rsidRPr="00CA3191" w:rsidRDefault="00CA3191" w:rsidP="00D66550">
      <w:pPr>
        <w:numPr>
          <w:ilvl w:val="1"/>
          <w:numId w:val="11"/>
        </w:numPr>
        <w:ind w:left="982" w:hanging="284"/>
        <w:contextualSpacing/>
        <w:jc w:val="both"/>
        <w:rPr>
          <w:rStyle w:val="Hyperlink"/>
        </w:rPr>
      </w:pPr>
      <w:r>
        <w:fldChar w:fldCharType="begin"/>
      </w:r>
      <w:r>
        <w:instrText xml:space="preserve"> HYPERLINK "http://www.ond.vlaanderen.be/edulex/database/document/document.asp?docid=14368" \l "9.1.5" </w:instrText>
      </w:r>
      <w:r>
        <w:fldChar w:fldCharType="separate"/>
      </w:r>
      <w:r w:rsidR="00D66550" w:rsidRPr="00CA3191">
        <w:rPr>
          <w:rStyle w:val="Hyperlink"/>
        </w:rPr>
        <w:t>Capaciteit AN overschreden</w:t>
      </w:r>
    </w:p>
    <w:p w:rsidR="00D66550" w:rsidRPr="00CA3191" w:rsidRDefault="00CA3191" w:rsidP="00D66550">
      <w:pPr>
        <w:numPr>
          <w:ilvl w:val="1"/>
          <w:numId w:val="11"/>
        </w:numPr>
        <w:ind w:left="982" w:hanging="284"/>
        <w:contextualSpacing/>
        <w:jc w:val="both"/>
        <w:rPr>
          <w:rStyle w:val="Hyperlink"/>
        </w:rPr>
      </w:pPr>
      <w:r>
        <w:fldChar w:fldCharType="end"/>
      </w:r>
      <w:r>
        <w:fldChar w:fldCharType="begin"/>
      </w:r>
      <w:r>
        <w:instrText>HYPERLINK "http://www.ond.vlaanderen.be/edulex/database/document/document.asp?docid=14368" \l "9.1.4"</w:instrText>
      </w:r>
      <w:r>
        <w:fldChar w:fldCharType="separate"/>
      </w:r>
      <w:r w:rsidR="00D66550" w:rsidRPr="00CA3191">
        <w:rPr>
          <w:rStyle w:val="Hyperlink"/>
        </w:rPr>
        <w:t>Eerder defi</w:t>
      </w:r>
      <w:r w:rsidR="00704267">
        <w:rPr>
          <w:rStyle w:val="Hyperlink"/>
        </w:rPr>
        <w:t>nitief uitgesloten</w:t>
      </w:r>
    </w:p>
    <w:p w:rsidR="00D66550" w:rsidRPr="00CA3191" w:rsidRDefault="00CA3191" w:rsidP="00D66550">
      <w:pPr>
        <w:numPr>
          <w:ilvl w:val="1"/>
          <w:numId w:val="11"/>
        </w:numPr>
        <w:ind w:left="982" w:hanging="284"/>
        <w:contextualSpacing/>
        <w:jc w:val="both"/>
        <w:rPr>
          <w:rStyle w:val="Hyperlink"/>
        </w:rPr>
      </w:pPr>
      <w:r>
        <w:fldChar w:fldCharType="end"/>
      </w:r>
      <w:r>
        <w:fldChar w:fldCharType="begin"/>
      </w:r>
      <w:r>
        <w:instrText xml:space="preserve"> HYPERLINK "http://www.ond.vlaanderen.be/edulex/database/document/document.asp?docid=14368" \l "9.1.6" </w:instrText>
      </w:r>
      <w:r>
        <w:fldChar w:fldCharType="separate"/>
      </w:r>
      <w:r w:rsidR="00D66550" w:rsidRPr="00CA3191">
        <w:rPr>
          <w:rStyle w:val="Hyperlink"/>
        </w:rPr>
        <w:t>Inschrijving onder ontbindende voorwaarde kan niet worden gerealiseerd</w:t>
      </w:r>
    </w:p>
    <w:p w:rsidR="00D66550" w:rsidRPr="00BA57B1" w:rsidRDefault="00CA3191" w:rsidP="00D66550">
      <w:pPr>
        <w:pStyle w:val="Lijstalinea"/>
        <w:numPr>
          <w:ilvl w:val="0"/>
          <w:numId w:val="11"/>
        </w:numPr>
        <w:ind w:left="709"/>
        <w:jc w:val="both"/>
      </w:pPr>
      <w:r>
        <w:fldChar w:fldCharType="end"/>
      </w:r>
      <w:r w:rsidR="00D66550" w:rsidRPr="00BA57B1">
        <w:rPr>
          <w:b/>
        </w:rPr>
        <w:t>Bij elke wijziging van de “status inschrijving”</w:t>
      </w:r>
      <w:r w:rsidR="00D66550" w:rsidRPr="00BA57B1">
        <w:t xml:space="preserve">: </w:t>
      </w:r>
    </w:p>
    <w:p w:rsidR="00D66550" w:rsidRPr="00BA57B1" w:rsidRDefault="00D66550" w:rsidP="00D66550">
      <w:pPr>
        <w:pStyle w:val="Lijstalinea"/>
        <w:numPr>
          <w:ilvl w:val="1"/>
          <w:numId w:val="11"/>
        </w:numPr>
        <w:ind w:left="982" w:hanging="284"/>
        <w:jc w:val="both"/>
      </w:pPr>
      <w:r w:rsidRPr="00BA57B1">
        <w:t xml:space="preserve">De </w:t>
      </w:r>
      <w:r w:rsidRPr="00BA57B1">
        <w:rPr>
          <w:b/>
        </w:rPr>
        <w:t>datum</w:t>
      </w:r>
      <w:r w:rsidRPr="00BA57B1">
        <w:t xml:space="preserve">  van de statuswijziging</w:t>
      </w:r>
    </w:p>
    <w:p w:rsidR="00D66550" w:rsidRPr="00BA57B1" w:rsidRDefault="00D66550" w:rsidP="00D66550">
      <w:pPr>
        <w:pStyle w:val="Lijstalinea"/>
        <w:numPr>
          <w:ilvl w:val="1"/>
          <w:numId w:val="11"/>
        </w:numPr>
        <w:ind w:left="982" w:hanging="284"/>
        <w:jc w:val="both"/>
      </w:pPr>
      <w:r w:rsidRPr="00BA57B1">
        <w:t xml:space="preserve">Het </w:t>
      </w:r>
      <w:r w:rsidRPr="00BA57B1">
        <w:rPr>
          <w:b/>
        </w:rPr>
        <w:t>tijdstip</w:t>
      </w:r>
      <w:r w:rsidRPr="00BA57B1">
        <w:t xml:space="preserve"> van de statuswijziging</w:t>
      </w:r>
    </w:p>
    <w:p w:rsidR="00D66550" w:rsidRPr="00BA57B1" w:rsidRDefault="00D66550" w:rsidP="00D66550">
      <w:pPr>
        <w:pStyle w:val="Lijstalinea"/>
        <w:numPr>
          <w:ilvl w:val="1"/>
          <w:numId w:val="11"/>
        </w:numPr>
        <w:ind w:left="982" w:hanging="284"/>
        <w:jc w:val="both"/>
      </w:pPr>
      <w:r w:rsidRPr="00BA57B1">
        <w:t xml:space="preserve">De </w:t>
      </w:r>
      <w:r w:rsidRPr="00BA57B1">
        <w:rPr>
          <w:b/>
        </w:rPr>
        <w:t>nieuwe status</w:t>
      </w:r>
      <w:r w:rsidRPr="00BA57B1">
        <w:t>:</w:t>
      </w:r>
    </w:p>
    <w:p w:rsidR="00A3557F" w:rsidRPr="00BA57B1" w:rsidRDefault="00D66550" w:rsidP="00A3557F">
      <w:pPr>
        <w:pStyle w:val="Lijstalinea"/>
        <w:numPr>
          <w:ilvl w:val="1"/>
          <w:numId w:val="15"/>
        </w:numPr>
        <w:ind w:left="1342" w:hanging="284"/>
        <w:jc w:val="both"/>
      </w:pPr>
      <w:r w:rsidRPr="00BA57B1">
        <w:t xml:space="preserve">Gerealiseerde inschrijving </w:t>
      </w:r>
      <w:r w:rsidRPr="00BA57B1">
        <w:rPr>
          <w:i/>
        </w:rPr>
        <w:t>+</w:t>
      </w:r>
      <w:r w:rsidR="00A3557F" w:rsidRPr="00A3557F">
        <w:t xml:space="preserve"> </w:t>
      </w:r>
      <w:r w:rsidR="00A3557F" w:rsidRPr="00BF12F9">
        <w:t>indien ingeschreven in overcapaciteit</w:t>
      </w:r>
      <w:r w:rsidR="00A3557F">
        <w:t xml:space="preserve">: </w:t>
      </w:r>
      <w:r w:rsidR="00380C0D">
        <w:t>noteer</w:t>
      </w:r>
      <w:r w:rsidR="00CA3191">
        <w:t xml:space="preserve"> </w:t>
      </w:r>
      <w:r w:rsidR="00A3557F">
        <w:t xml:space="preserve">welke </w:t>
      </w:r>
      <w:hyperlink r:id="rId20" w:anchor="10" w:history="1">
        <w:r w:rsidR="00A3557F" w:rsidRPr="00CA3191">
          <w:rPr>
            <w:rStyle w:val="Hyperlink"/>
          </w:rPr>
          <w:t>overcapaciteitsgroep</w:t>
        </w:r>
      </w:hyperlink>
    </w:p>
    <w:p w:rsidR="00D66550" w:rsidRPr="00BA57B1" w:rsidRDefault="00D66550" w:rsidP="00D66550">
      <w:pPr>
        <w:pStyle w:val="Lijstalinea"/>
        <w:numPr>
          <w:ilvl w:val="1"/>
          <w:numId w:val="15"/>
        </w:numPr>
        <w:ind w:left="1342" w:hanging="284"/>
        <w:jc w:val="both"/>
      </w:pPr>
      <w:r w:rsidRPr="00BA57B1">
        <w:t>Gerealiseerde inschrijving onder ontbindende voorwaarde</w:t>
      </w:r>
    </w:p>
    <w:p w:rsidR="00D66550" w:rsidRPr="00BA57B1" w:rsidRDefault="00D66550" w:rsidP="00D66550">
      <w:pPr>
        <w:pStyle w:val="Lijstalinea"/>
        <w:numPr>
          <w:ilvl w:val="1"/>
          <w:numId w:val="15"/>
        </w:numPr>
        <w:ind w:left="1342" w:hanging="284"/>
        <w:jc w:val="both"/>
      </w:pPr>
      <w:r w:rsidRPr="00BA57B1">
        <w:t>Niet-gerealiseerde inschrijving + de motivering (zie hierboven)</w:t>
      </w:r>
    </w:p>
    <w:p w:rsidR="0015308E" w:rsidRDefault="00D66550" w:rsidP="00BC419F">
      <w:pPr>
        <w:pStyle w:val="Lijstalinea"/>
        <w:numPr>
          <w:ilvl w:val="1"/>
          <w:numId w:val="15"/>
        </w:numPr>
        <w:ind w:left="1342" w:hanging="284"/>
        <w:jc w:val="both"/>
      </w:pPr>
      <w:r w:rsidRPr="00727C82">
        <w:t>Uitschrijving</w:t>
      </w:r>
    </w:p>
    <w:p w:rsidR="00A3557F" w:rsidRPr="00BA57B1" w:rsidRDefault="00A3557F" w:rsidP="00940713">
      <w:pPr>
        <w:spacing w:after="240"/>
        <w:jc w:val="both"/>
        <w:rPr>
          <w:b/>
          <w:sz w:val="26"/>
          <w:szCs w:val="26"/>
        </w:rPr>
      </w:pPr>
      <w:r>
        <w:br w:type="column"/>
      </w:r>
      <w:r w:rsidRPr="000D6ECB">
        <w:rPr>
          <w:b/>
          <w:sz w:val="26"/>
          <w:szCs w:val="26"/>
        </w:rPr>
        <w:lastRenderedPageBreak/>
        <w:t>Leeswijzer bij het registerblad</w:t>
      </w:r>
      <w:r>
        <w:rPr>
          <w:b/>
          <w:sz w:val="26"/>
          <w:szCs w:val="26"/>
        </w:rPr>
        <w:t xml:space="preserve"> met het verloop van de inschrijvingen</w:t>
      </w:r>
      <w:r w:rsidRPr="00A3557F">
        <w:rPr>
          <w:b/>
          <w:sz w:val="26"/>
          <w:szCs w:val="26"/>
        </w:rPr>
        <w:t xml:space="preserve"> </w:t>
      </w:r>
      <w:r>
        <w:rPr>
          <w:b/>
          <w:sz w:val="26"/>
          <w:szCs w:val="26"/>
        </w:rPr>
        <w:t xml:space="preserve">voor een capaciteitsniveau </w:t>
      </w:r>
      <w:r w:rsidRPr="00A3557F">
        <w:rPr>
          <w:b/>
          <w:sz w:val="26"/>
          <w:szCs w:val="26"/>
          <w:u w:val="single"/>
        </w:rPr>
        <w:t>zonder dubbele contingentering</w:t>
      </w:r>
    </w:p>
    <w:p w:rsidR="00A3557F" w:rsidRDefault="00A3557F" w:rsidP="00A3557F">
      <w:pPr>
        <w:jc w:val="both"/>
      </w:pPr>
      <w:r w:rsidRPr="005C3C6C">
        <w:rPr>
          <w:b/>
        </w:rPr>
        <w:t>Volgnummer</w:t>
      </w:r>
      <w:r>
        <w:t>: elke leerling die zich voor inschrijving komt aanbieden, wordt in chronologische volgorde en met een aansluitend en oplopend volgnummer genoteerd in het inschrijvingsregister</w:t>
      </w:r>
      <w:r w:rsidRPr="00385A2E">
        <w:t>. Dit volgnummer komt niet overeen met het stamnummer.</w:t>
      </w:r>
    </w:p>
    <w:p w:rsidR="00A3557F" w:rsidRDefault="00A3557F" w:rsidP="00A3557F">
      <w:pPr>
        <w:jc w:val="both"/>
      </w:pPr>
      <w:r w:rsidRPr="00517951">
        <w:rPr>
          <w:b/>
        </w:rPr>
        <w:t>Datum:</w:t>
      </w:r>
      <w:r>
        <w:t xml:space="preserve"> datum waarop de leerling zich voor inschrijving komt aanbieden.</w:t>
      </w:r>
    </w:p>
    <w:p w:rsidR="00A3557F" w:rsidRDefault="00A3557F" w:rsidP="00A3557F">
      <w:pPr>
        <w:jc w:val="both"/>
      </w:pPr>
      <w:r w:rsidRPr="00517951">
        <w:rPr>
          <w:b/>
        </w:rPr>
        <w:t>Uur</w:t>
      </w:r>
      <w:r>
        <w:t>: tijdstip waarop het kind zich voor inschrijving komt aanbieden.</w:t>
      </w:r>
    </w:p>
    <w:p w:rsidR="00A3557F" w:rsidRDefault="00A3557F" w:rsidP="00A3557F">
      <w:pPr>
        <w:jc w:val="both"/>
      </w:pPr>
      <w:r w:rsidRPr="00517951">
        <w:rPr>
          <w:b/>
        </w:rPr>
        <w:t>Naam + voornaam leerling</w:t>
      </w:r>
      <w:r>
        <w:t>:  voor de juiste schrijfwijze wordt gevraagd naar een KIDS-ID of ander officieel bewijsstuk.</w:t>
      </w:r>
    </w:p>
    <w:p w:rsidR="00A3557F" w:rsidRDefault="00A3557F" w:rsidP="00A3557F">
      <w:pPr>
        <w:jc w:val="both"/>
      </w:pPr>
      <w:r w:rsidRPr="009E0A2E">
        <w:rPr>
          <w:b/>
        </w:rPr>
        <w:t>Geboortedatum</w:t>
      </w:r>
      <w:r>
        <w:t>:  voor de juiste datum wordt gevraagd naar KIDS-ID of een ander officieel bewijsstuk.</w:t>
      </w:r>
    </w:p>
    <w:p w:rsidR="00A3557F" w:rsidRDefault="00A3557F" w:rsidP="00A3557F">
      <w:pPr>
        <w:jc w:val="both"/>
      </w:pPr>
      <w:r w:rsidRPr="009E0A2E">
        <w:rPr>
          <w:b/>
        </w:rPr>
        <w:t xml:space="preserve">Zelfde </w:t>
      </w:r>
      <w:proofErr w:type="spellStart"/>
      <w:r>
        <w:rPr>
          <w:b/>
        </w:rPr>
        <w:t>leefentiteit</w:t>
      </w:r>
      <w:proofErr w:type="spellEnd"/>
      <w:r>
        <w:t xml:space="preserve">: leerlingen van dezelfde </w:t>
      </w:r>
      <w:proofErr w:type="spellStart"/>
      <w:r>
        <w:t>leefentiteit</w:t>
      </w:r>
      <w:proofErr w:type="spellEnd"/>
      <w:r>
        <w:t xml:space="preserve"> die zich tijdens de respectievelijke voorrangsperiode  voor inschrijving komen aanbieden, vinken aan in deze kolom. </w:t>
      </w:r>
    </w:p>
    <w:p w:rsidR="00A3557F" w:rsidRDefault="00A3557F" w:rsidP="00A3557F">
      <w:pPr>
        <w:jc w:val="both"/>
      </w:pPr>
      <w:r w:rsidRPr="005316BB">
        <w:rPr>
          <w:b/>
        </w:rPr>
        <w:t>Kind personeel</w:t>
      </w:r>
      <w:r>
        <w:t>:  kinderen van personeelsleden die zich tijdens de respectievelijke voorrangsperiode voor inschrijving komen aanbieden, vinken aan in deze kolom.</w:t>
      </w:r>
    </w:p>
    <w:p w:rsidR="00A3557F" w:rsidRPr="00BA57B1" w:rsidRDefault="00A3557F" w:rsidP="00A3557F">
      <w:pPr>
        <w:jc w:val="both"/>
        <w:rPr>
          <w:b/>
        </w:rPr>
      </w:pPr>
      <w:r w:rsidRPr="00BA57B1">
        <w:rPr>
          <w:b/>
        </w:rPr>
        <w:t>Status inschrijving:</w:t>
      </w:r>
    </w:p>
    <w:p w:rsidR="00A3557F" w:rsidRPr="00BA57B1" w:rsidRDefault="00A3557F" w:rsidP="00A3557F">
      <w:pPr>
        <w:pStyle w:val="Lijstalinea"/>
        <w:numPr>
          <w:ilvl w:val="0"/>
          <w:numId w:val="21"/>
        </w:numPr>
        <w:ind w:left="709" w:hanging="567"/>
        <w:jc w:val="both"/>
        <w:rPr>
          <w:b/>
        </w:rPr>
      </w:pPr>
      <w:r w:rsidRPr="00BA57B1">
        <w:rPr>
          <w:b/>
        </w:rPr>
        <w:t>Gerealiseerd</w:t>
      </w:r>
      <w:r w:rsidRPr="00BA57B1">
        <w:t>: elke leerling die zich voor inschrijving komt aanbieden en waarvan de inschrijving kan worden gerealiseerd, vinkt aan in deze kolom.</w:t>
      </w:r>
    </w:p>
    <w:p w:rsidR="00A3557F" w:rsidRPr="00BA57B1" w:rsidRDefault="00A3557F" w:rsidP="00A3557F">
      <w:pPr>
        <w:pStyle w:val="Lijstalinea"/>
        <w:numPr>
          <w:ilvl w:val="0"/>
          <w:numId w:val="21"/>
        </w:numPr>
        <w:ind w:left="709" w:hanging="567"/>
        <w:jc w:val="both"/>
        <w:rPr>
          <w:b/>
        </w:rPr>
      </w:pPr>
      <w:r w:rsidRPr="00BA57B1">
        <w:rPr>
          <w:b/>
        </w:rPr>
        <w:t xml:space="preserve">Gerealiseerd onder ontbindende voorwaarde: </w:t>
      </w:r>
      <w:r w:rsidRPr="00BA57B1">
        <w:t xml:space="preserve">elke leerling </w:t>
      </w:r>
      <w:r w:rsidR="00A6338C">
        <w:t xml:space="preserve">met een verslag </w:t>
      </w:r>
      <w:r w:rsidRPr="00BA57B1">
        <w:t>die zich voor inschrijving komt aanbieden en waarvan de inschrijving kan worden gerealiseerd onder ontbindende voorwaarde, vinkt aan in deze kolom.</w:t>
      </w:r>
      <w:r w:rsidRPr="00BA57B1">
        <w:rPr>
          <w:i/>
        </w:rPr>
        <w:t xml:space="preserve"> Opgelet!</w:t>
      </w:r>
      <w:r w:rsidRPr="00BA57B1">
        <w:t xml:space="preserve"> </w:t>
      </w:r>
      <w:r w:rsidR="00A6338C">
        <w:rPr>
          <w:i/>
        </w:rPr>
        <w:t>Indien de disproportionaliteit van de aanpassingen die nodig zijn, wordt bevestigd wordt de inschrijving ontbonden op het moment dat deze leerling in een andere school is ingeschreven en uiterlijk 1 maand, vakantieperioden niet inbegrepen, na de kennisgeving van de bevestiging van de disproportionaliteit.</w:t>
      </w:r>
    </w:p>
    <w:p w:rsidR="00A3557F" w:rsidRPr="00BA57B1" w:rsidRDefault="00A3557F" w:rsidP="00A3557F">
      <w:pPr>
        <w:pStyle w:val="Lijstalinea"/>
        <w:numPr>
          <w:ilvl w:val="0"/>
          <w:numId w:val="21"/>
        </w:numPr>
        <w:ind w:left="709" w:hanging="567"/>
        <w:jc w:val="both"/>
        <w:rPr>
          <w:b/>
        </w:rPr>
      </w:pPr>
      <w:r w:rsidRPr="00BA57B1">
        <w:rPr>
          <w:b/>
        </w:rPr>
        <w:t>Niet-gerealiseerd</w:t>
      </w:r>
      <w:r w:rsidRPr="00BA57B1">
        <w:t>: elke leerling die zich voor inschrijving komt aanbieden en waarvan de inschrijving niet kan worden gerealiseerd, vinkt aan in deze kolom.</w:t>
      </w:r>
      <w:r w:rsidR="00A6338C">
        <w:t xml:space="preserve"> </w:t>
      </w:r>
      <w:r w:rsidR="001B3825">
        <w:t>Elke</w:t>
      </w:r>
      <w:r w:rsidR="00A6338C">
        <w:t xml:space="preserve"> leerling wiens inschrijving wordt ontbonden, vinkt tevens aan in deze kolom.</w:t>
      </w:r>
    </w:p>
    <w:p w:rsidR="00A3557F" w:rsidRPr="00BA57B1" w:rsidRDefault="00A3557F" w:rsidP="00A3557F">
      <w:pPr>
        <w:jc w:val="both"/>
      </w:pPr>
      <w:r w:rsidRPr="00BA57B1">
        <w:rPr>
          <w:b/>
        </w:rPr>
        <w:t>Opmerkingen</w:t>
      </w:r>
      <w:r w:rsidRPr="00BA57B1">
        <w:t xml:space="preserve">:  in deze kolom noteert </w:t>
      </w:r>
      <w:r>
        <w:t>het schoolbestuur</w:t>
      </w:r>
    </w:p>
    <w:p w:rsidR="00A3557F" w:rsidRPr="00BA57B1" w:rsidRDefault="00A3557F" w:rsidP="00A3557F">
      <w:pPr>
        <w:pStyle w:val="Lijstalinea"/>
        <w:numPr>
          <w:ilvl w:val="0"/>
          <w:numId w:val="11"/>
        </w:numPr>
        <w:ind w:left="709"/>
        <w:jc w:val="both"/>
      </w:pPr>
      <w:r w:rsidRPr="00BA57B1">
        <w:rPr>
          <w:b/>
        </w:rPr>
        <w:t>Bij een gerealiseerde inschrijving</w:t>
      </w:r>
      <w:r w:rsidRPr="00BA57B1">
        <w:t xml:space="preserve">: </w:t>
      </w:r>
    </w:p>
    <w:p w:rsidR="00A3557F" w:rsidRPr="00BA57B1" w:rsidRDefault="00A3557F" w:rsidP="00A3557F">
      <w:pPr>
        <w:pStyle w:val="Lijstalinea"/>
        <w:numPr>
          <w:ilvl w:val="1"/>
          <w:numId w:val="11"/>
        </w:numPr>
        <w:ind w:left="982" w:hanging="284"/>
        <w:jc w:val="both"/>
      </w:pPr>
      <w:r w:rsidRPr="00BA57B1">
        <w:rPr>
          <w:i/>
          <w:u w:val="single"/>
        </w:rPr>
        <w:t>Indien</w:t>
      </w:r>
      <w:r>
        <w:rPr>
          <w:i/>
          <w:u w:val="single"/>
        </w:rPr>
        <w:t xml:space="preserve"> een </w:t>
      </w:r>
      <w:r w:rsidRPr="00BA57B1">
        <w:rPr>
          <w:i/>
          <w:u w:val="single"/>
        </w:rPr>
        <w:t xml:space="preserve"> </w:t>
      </w:r>
      <w:r>
        <w:rPr>
          <w:i/>
          <w:u w:val="single"/>
        </w:rPr>
        <w:t xml:space="preserve">inschrijving in het kader van een </w:t>
      </w:r>
      <w:hyperlink r:id="rId21" w:anchor="10" w:history="1">
        <w:r w:rsidRPr="00BA57B1">
          <w:rPr>
            <w:rStyle w:val="Hyperlink"/>
            <w:b/>
          </w:rPr>
          <w:t>overcapaciteitsgroep</w:t>
        </w:r>
      </w:hyperlink>
      <w:r>
        <w:rPr>
          <w:rStyle w:val="Hyperlink"/>
          <w:b/>
        </w:rPr>
        <w:t>:</w:t>
      </w:r>
      <w:r w:rsidRPr="00BF12F9">
        <w:rPr>
          <w:rStyle w:val="Hyperlink"/>
          <w:b/>
          <w:u w:val="none"/>
        </w:rPr>
        <w:t xml:space="preserve"> </w:t>
      </w:r>
      <w:r>
        <w:t>noteer welke overcapaciteitsgroep.</w:t>
      </w:r>
    </w:p>
    <w:p w:rsidR="00A3557F" w:rsidRPr="00BA57B1" w:rsidRDefault="00A3557F" w:rsidP="00A3557F">
      <w:pPr>
        <w:numPr>
          <w:ilvl w:val="0"/>
          <w:numId w:val="11"/>
        </w:numPr>
        <w:ind w:left="633" w:hanging="284"/>
        <w:contextualSpacing/>
        <w:jc w:val="both"/>
      </w:pPr>
      <w:r w:rsidRPr="00BA57B1">
        <w:rPr>
          <w:b/>
        </w:rPr>
        <w:t>Bij een niet-gerealiseerde inschrijving</w:t>
      </w:r>
      <w:r>
        <w:rPr>
          <w:b/>
        </w:rPr>
        <w:t>, noteer</w:t>
      </w:r>
      <w:r w:rsidRPr="00BA57B1">
        <w:rPr>
          <w:b/>
        </w:rPr>
        <w:t xml:space="preserve"> de motivering</w:t>
      </w:r>
      <w:r w:rsidRPr="00BA57B1">
        <w:t>:</w:t>
      </w:r>
    </w:p>
    <w:p w:rsidR="00A3557F" w:rsidRPr="0076577A" w:rsidRDefault="0076577A" w:rsidP="00A3557F">
      <w:pPr>
        <w:numPr>
          <w:ilvl w:val="1"/>
          <w:numId w:val="11"/>
        </w:numPr>
        <w:ind w:left="982" w:hanging="284"/>
        <w:contextualSpacing/>
        <w:jc w:val="both"/>
        <w:rPr>
          <w:rStyle w:val="Hyperlink"/>
        </w:rPr>
      </w:pPr>
      <w:r>
        <w:fldChar w:fldCharType="begin"/>
      </w:r>
      <w:r>
        <w:instrText xml:space="preserve"> HYPERLINK "http://www.ond.vlaanderen.be/edulex/database/document/document.asp?docid=14368" \l "9.1.1" </w:instrText>
      </w:r>
      <w:r>
        <w:fldChar w:fldCharType="separate"/>
      </w:r>
      <w:r w:rsidR="00A3557F" w:rsidRPr="0076577A">
        <w:rPr>
          <w:rStyle w:val="Hyperlink"/>
        </w:rPr>
        <w:t>Voldoet niet aan toelatingsvoorwaarden</w:t>
      </w:r>
    </w:p>
    <w:p w:rsidR="00A3557F" w:rsidRPr="0076577A" w:rsidRDefault="0076577A" w:rsidP="00A3557F">
      <w:pPr>
        <w:numPr>
          <w:ilvl w:val="1"/>
          <w:numId w:val="11"/>
        </w:numPr>
        <w:ind w:left="982" w:hanging="284"/>
        <w:contextualSpacing/>
        <w:jc w:val="both"/>
        <w:rPr>
          <w:rStyle w:val="Hyperlink"/>
        </w:rPr>
      </w:pPr>
      <w:r>
        <w:fldChar w:fldCharType="end"/>
      </w:r>
      <w:r>
        <w:fldChar w:fldCharType="begin"/>
      </w:r>
      <w:r>
        <w:instrText xml:space="preserve"> HYPERLINK "http://www.ond.vlaanderen.be/edulex/database/document/document.asp?docid=14368" \l "9.1.2" </w:instrText>
      </w:r>
      <w:r>
        <w:fldChar w:fldCharType="separate"/>
      </w:r>
      <w:r w:rsidR="00A3557F" w:rsidRPr="0076577A">
        <w:rPr>
          <w:rStyle w:val="Hyperlink"/>
        </w:rPr>
        <w:t>Alternerend schoollopen</w:t>
      </w:r>
    </w:p>
    <w:p w:rsidR="00A3557F" w:rsidRPr="0076577A" w:rsidRDefault="0076577A" w:rsidP="00A3557F">
      <w:pPr>
        <w:numPr>
          <w:ilvl w:val="1"/>
          <w:numId w:val="11"/>
        </w:numPr>
        <w:ind w:left="982" w:hanging="284"/>
        <w:contextualSpacing/>
        <w:jc w:val="both"/>
        <w:rPr>
          <w:rStyle w:val="Hyperlink"/>
        </w:rPr>
      </w:pPr>
      <w:r>
        <w:fldChar w:fldCharType="end"/>
      </w:r>
      <w:r>
        <w:fldChar w:fldCharType="begin"/>
      </w:r>
      <w:r>
        <w:instrText xml:space="preserve"> HYPERLINK "http://www.ond.vlaanderen.be/edulex/database/document/document.asp?docid=14368" \l "9.1.3" </w:instrText>
      </w:r>
      <w:r>
        <w:fldChar w:fldCharType="separate"/>
      </w:r>
      <w:r w:rsidR="00A3557F" w:rsidRPr="0076577A">
        <w:rPr>
          <w:rStyle w:val="Hyperlink"/>
        </w:rPr>
        <w:t>Capaciteit overschreden</w:t>
      </w:r>
    </w:p>
    <w:p w:rsidR="00A3557F" w:rsidRPr="00BF1779" w:rsidRDefault="0076577A" w:rsidP="00A3557F">
      <w:pPr>
        <w:numPr>
          <w:ilvl w:val="1"/>
          <w:numId w:val="11"/>
        </w:numPr>
        <w:ind w:left="982" w:hanging="284"/>
        <w:contextualSpacing/>
        <w:jc w:val="both"/>
      </w:pPr>
      <w:r>
        <w:fldChar w:fldCharType="end"/>
      </w:r>
      <w:hyperlink r:id="rId22" w:anchor="9.1.3" w:history="1">
        <w:r w:rsidR="00A3557F" w:rsidRPr="0076577A">
          <w:rPr>
            <w:rStyle w:val="Hyperlink"/>
          </w:rPr>
          <w:t>Capaciteit volgende schooljaar overschreden</w:t>
        </w:r>
      </w:hyperlink>
    </w:p>
    <w:p w:rsidR="00A3557F" w:rsidRPr="0076577A" w:rsidRDefault="0076577A" w:rsidP="00A3557F">
      <w:pPr>
        <w:numPr>
          <w:ilvl w:val="1"/>
          <w:numId w:val="11"/>
        </w:numPr>
        <w:ind w:left="982" w:hanging="284"/>
        <w:contextualSpacing/>
        <w:jc w:val="both"/>
        <w:rPr>
          <w:rStyle w:val="Hyperlink"/>
        </w:rPr>
      </w:pPr>
      <w:r>
        <w:lastRenderedPageBreak/>
        <w:fldChar w:fldCharType="begin"/>
      </w:r>
      <w:r>
        <w:instrText xml:space="preserve"> HYPERLINK "http://www.ond.vlaanderen.be/edulex/database/document/document.asp?docid=14368" \l "9.1.5" </w:instrText>
      </w:r>
      <w:r>
        <w:fldChar w:fldCharType="separate"/>
      </w:r>
      <w:r w:rsidR="00A3557F" w:rsidRPr="0076577A">
        <w:rPr>
          <w:rStyle w:val="Hyperlink"/>
        </w:rPr>
        <w:t>Capaciteit AN overschreden</w:t>
      </w:r>
    </w:p>
    <w:p w:rsidR="00A3557F" w:rsidRPr="0076577A" w:rsidRDefault="0076577A" w:rsidP="00A3557F">
      <w:pPr>
        <w:numPr>
          <w:ilvl w:val="1"/>
          <w:numId w:val="11"/>
        </w:numPr>
        <w:ind w:left="982" w:hanging="284"/>
        <w:contextualSpacing/>
        <w:jc w:val="both"/>
        <w:rPr>
          <w:rStyle w:val="Hyperlink"/>
        </w:rPr>
      </w:pPr>
      <w:r>
        <w:fldChar w:fldCharType="end"/>
      </w:r>
      <w:r>
        <w:fldChar w:fldCharType="begin"/>
      </w:r>
      <w:r>
        <w:instrText xml:space="preserve"> HYPERLINK "http://www.ond.vlaanderen.be/edulex/database/document/document.asp?docid=14368" \l "9.1.4" </w:instrText>
      </w:r>
      <w:r>
        <w:fldChar w:fldCharType="separate"/>
      </w:r>
      <w:r w:rsidR="00A3557F" w:rsidRPr="0076577A">
        <w:rPr>
          <w:rStyle w:val="Hyperlink"/>
        </w:rPr>
        <w:t>Eerder defi</w:t>
      </w:r>
      <w:r w:rsidR="00704267">
        <w:rPr>
          <w:rStyle w:val="Hyperlink"/>
        </w:rPr>
        <w:t>nitief verwijderd uitgesloten</w:t>
      </w:r>
    </w:p>
    <w:p w:rsidR="00A3557F" w:rsidRPr="0076577A" w:rsidRDefault="0076577A" w:rsidP="00A3557F">
      <w:pPr>
        <w:numPr>
          <w:ilvl w:val="1"/>
          <w:numId w:val="11"/>
        </w:numPr>
        <w:ind w:left="982" w:hanging="284"/>
        <w:contextualSpacing/>
        <w:jc w:val="both"/>
        <w:rPr>
          <w:rStyle w:val="Hyperlink"/>
        </w:rPr>
      </w:pPr>
      <w:r>
        <w:fldChar w:fldCharType="end"/>
      </w:r>
      <w:r>
        <w:fldChar w:fldCharType="begin"/>
      </w:r>
      <w:r>
        <w:instrText xml:space="preserve"> HYPERLINK "http://www.ond.vlaanderen.be/edulex/database/document/document.asp?docid=14368" \l "9.1.6" </w:instrText>
      </w:r>
      <w:r>
        <w:fldChar w:fldCharType="separate"/>
      </w:r>
      <w:r w:rsidR="00A3557F" w:rsidRPr="0076577A">
        <w:rPr>
          <w:rStyle w:val="Hyperlink"/>
        </w:rPr>
        <w:t>Inschrijving onder ontbindende voorwaarde kan niet worden gerealiseerd</w:t>
      </w:r>
    </w:p>
    <w:p w:rsidR="00A3557F" w:rsidRPr="00BA57B1" w:rsidRDefault="0076577A" w:rsidP="00A3557F">
      <w:pPr>
        <w:pStyle w:val="Lijstalinea"/>
        <w:numPr>
          <w:ilvl w:val="0"/>
          <w:numId w:val="11"/>
        </w:numPr>
        <w:ind w:left="709"/>
        <w:jc w:val="both"/>
      </w:pPr>
      <w:r>
        <w:fldChar w:fldCharType="end"/>
      </w:r>
      <w:r w:rsidR="00A3557F" w:rsidRPr="00BA57B1">
        <w:rPr>
          <w:b/>
        </w:rPr>
        <w:t>Bij elke wijziging van de “status inschrijving”</w:t>
      </w:r>
      <w:r w:rsidR="00A3557F" w:rsidRPr="00BA57B1">
        <w:t xml:space="preserve">: </w:t>
      </w:r>
    </w:p>
    <w:p w:rsidR="00A3557F" w:rsidRPr="00BA57B1" w:rsidRDefault="00A3557F" w:rsidP="00A3557F">
      <w:pPr>
        <w:pStyle w:val="Lijstalinea"/>
        <w:numPr>
          <w:ilvl w:val="1"/>
          <w:numId w:val="11"/>
        </w:numPr>
        <w:ind w:left="982" w:hanging="284"/>
        <w:jc w:val="both"/>
      </w:pPr>
      <w:r w:rsidRPr="00BA57B1">
        <w:t xml:space="preserve">De </w:t>
      </w:r>
      <w:r w:rsidRPr="00BA57B1">
        <w:rPr>
          <w:b/>
        </w:rPr>
        <w:t>datum</w:t>
      </w:r>
      <w:r w:rsidRPr="00BA57B1">
        <w:t xml:space="preserve">  van de statuswijziging</w:t>
      </w:r>
    </w:p>
    <w:p w:rsidR="00A3557F" w:rsidRPr="00BA57B1" w:rsidRDefault="00A3557F" w:rsidP="00A3557F">
      <w:pPr>
        <w:pStyle w:val="Lijstalinea"/>
        <w:numPr>
          <w:ilvl w:val="1"/>
          <w:numId w:val="11"/>
        </w:numPr>
        <w:ind w:left="982" w:hanging="284"/>
        <w:jc w:val="both"/>
      </w:pPr>
      <w:r w:rsidRPr="00BA57B1">
        <w:t xml:space="preserve">Het </w:t>
      </w:r>
      <w:r w:rsidRPr="00BA57B1">
        <w:rPr>
          <w:b/>
        </w:rPr>
        <w:t>tijdstip</w:t>
      </w:r>
      <w:r w:rsidRPr="00BA57B1">
        <w:t xml:space="preserve"> van de statuswijziging</w:t>
      </w:r>
    </w:p>
    <w:p w:rsidR="00A3557F" w:rsidRPr="00BA57B1" w:rsidRDefault="00A3557F" w:rsidP="00A3557F">
      <w:pPr>
        <w:pStyle w:val="Lijstalinea"/>
        <w:numPr>
          <w:ilvl w:val="1"/>
          <w:numId w:val="11"/>
        </w:numPr>
        <w:ind w:left="982" w:hanging="284"/>
        <w:jc w:val="both"/>
      </w:pPr>
      <w:r w:rsidRPr="00BA57B1">
        <w:t xml:space="preserve">De </w:t>
      </w:r>
      <w:r w:rsidRPr="00BA57B1">
        <w:rPr>
          <w:b/>
        </w:rPr>
        <w:t>nieuwe status</w:t>
      </w:r>
      <w:r w:rsidRPr="00BA57B1">
        <w:t>:</w:t>
      </w:r>
    </w:p>
    <w:p w:rsidR="00A3557F" w:rsidRPr="00BA57B1" w:rsidRDefault="00A3557F" w:rsidP="00A3557F">
      <w:pPr>
        <w:pStyle w:val="Lijstalinea"/>
        <w:numPr>
          <w:ilvl w:val="1"/>
          <w:numId w:val="15"/>
        </w:numPr>
        <w:ind w:left="1342" w:hanging="284"/>
        <w:jc w:val="both"/>
      </w:pPr>
      <w:r w:rsidRPr="00BA57B1">
        <w:t xml:space="preserve">Gerealiseerde inschrijving </w:t>
      </w:r>
      <w:r w:rsidRPr="00BA57B1">
        <w:rPr>
          <w:i/>
        </w:rPr>
        <w:t xml:space="preserve">+ </w:t>
      </w:r>
      <w:r w:rsidRPr="00BF12F9">
        <w:t>indien ingeschreven in overcapaciteit</w:t>
      </w:r>
      <w:r>
        <w:t xml:space="preserve">: </w:t>
      </w:r>
      <w:r w:rsidR="00380C0D">
        <w:t>noteer</w:t>
      </w:r>
      <w:r w:rsidR="0076577A">
        <w:t xml:space="preserve"> </w:t>
      </w:r>
      <w:r>
        <w:t xml:space="preserve">welke </w:t>
      </w:r>
      <w:hyperlink r:id="rId23" w:anchor="10" w:history="1">
        <w:r w:rsidRPr="0076577A">
          <w:rPr>
            <w:rStyle w:val="Hyperlink"/>
          </w:rPr>
          <w:t>overcapaciteitsgroep</w:t>
        </w:r>
      </w:hyperlink>
      <w:r w:rsidR="0076577A">
        <w:t xml:space="preserve"> </w:t>
      </w:r>
    </w:p>
    <w:p w:rsidR="00A3557F" w:rsidRPr="00BA57B1" w:rsidRDefault="00A3557F" w:rsidP="00A3557F">
      <w:pPr>
        <w:pStyle w:val="Lijstalinea"/>
        <w:numPr>
          <w:ilvl w:val="1"/>
          <w:numId w:val="15"/>
        </w:numPr>
        <w:ind w:left="1342" w:hanging="284"/>
        <w:jc w:val="both"/>
      </w:pPr>
      <w:r w:rsidRPr="00BA57B1">
        <w:t>Gerealiseerde inschrijving onder ontbindende voorwaarde</w:t>
      </w:r>
    </w:p>
    <w:p w:rsidR="00A3557F" w:rsidRPr="00BA57B1" w:rsidRDefault="00A3557F" w:rsidP="00A3557F">
      <w:pPr>
        <w:pStyle w:val="Lijstalinea"/>
        <w:numPr>
          <w:ilvl w:val="1"/>
          <w:numId w:val="15"/>
        </w:numPr>
        <w:ind w:left="1342" w:hanging="284"/>
        <w:jc w:val="both"/>
      </w:pPr>
      <w:r w:rsidRPr="00BA57B1">
        <w:t>Niet-gerealiseerde inschrijving + de motivering (zie hierboven)</w:t>
      </w:r>
    </w:p>
    <w:p w:rsidR="00A3557F" w:rsidRPr="00727C82" w:rsidRDefault="00A3557F" w:rsidP="00A3557F">
      <w:pPr>
        <w:pStyle w:val="Lijstalinea"/>
        <w:numPr>
          <w:ilvl w:val="1"/>
          <w:numId w:val="15"/>
        </w:numPr>
        <w:ind w:left="1342" w:hanging="284"/>
        <w:jc w:val="both"/>
      </w:pPr>
      <w:r w:rsidRPr="00727C82">
        <w:t>Uitschrijving</w:t>
      </w:r>
    </w:p>
    <w:p w:rsidR="00A3557F" w:rsidRPr="00727C82" w:rsidRDefault="00A3557F" w:rsidP="00A3557F">
      <w:pPr>
        <w:jc w:val="both"/>
      </w:pPr>
    </w:p>
    <w:sectPr w:rsidR="00A3557F" w:rsidRPr="00727C82" w:rsidSect="0015308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6F7" w:rsidRDefault="00D226F7" w:rsidP="00517951">
      <w:pPr>
        <w:spacing w:after="0" w:line="240" w:lineRule="auto"/>
      </w:pPr>
      <w:r>
        <w:separator/>
      </w:r>
    </w:p>
  </w:endnote>
  <w:endnote w:type="continuationSeparator" w:id="0">
    <w:p w:rsidR="00D226F7" w:rsidRDefault="00D226F7" w:rsidP="0051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F9" w:rsidRDefault="00F733F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F9" w:rsidRDefault="00F733F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F9" w:rsidRDefault="00F733F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6F7" w:rsidRDefault="00D226F7" w:rsidP="00517951">
      <w:pPr>
        <w:spacing w:after="0" w:line="240" w:lineRule="auto"/>
      </w:pPr>
      <w:r>
        <w:separator/>
      </w:r>
    </w:p>
  </w:footnote>
  <w:footnote w:type="continuationSeparator" w:id="0">
    <w:p w:rsidR="00D226F7" w:rsidRDefault="00D226F7" w:rsidP="00517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F9" w:rsidRDefault="00F733F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F9" w:rsidRDefault="00F733F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F9" w:rsidRDefault="00F733F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70CE"/>
    <w:multiLevelType w:val="hybridMultilevel"/>
    <w:tmpl w:val="2696C52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7DF22D7"/>
    <w:multiLevelType w:val="hybridMultilevel"/>
    <w:tmpl w:val="44780850"/>
    <w:lvl w:ilvl="0" w:tplc="6E86993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9262A42"/>
    <w:multiLevelType w:val="hybridMultilevel"/>
    <w:tmpl w:val="E2C65D68"/>
    <w:lvl w:ilvl="0" w:tplc="014AB500">
      <w:start w:val="1"/>
      <w:numFmt w:val="bullet"/>
      <w:lvlText w:val="-"/>
      <w:lvlJc w:val="left"/>
      <w:pPr>
        <w:ind w:left="2484" w:hanging="360"/>
      </w:pPr>
      <w:rPr>
        <w:rFonts w:ascii="Calibri" w:hAnsi="Calibri"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3">
    <w:nsid w:val="0A047C89"/>
    <w:multiLevelType w:val="hybridMultilevel"/>
    <w:tmpl w:val="EDC08E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9591336"/>
    <w:multiLevelType w:val="hybridMultilevel"/>
    <w:tmpl w:val="449A3B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AD92F0D"/>
    <w:multiLevelType w:val="hybridMultilevel"/>
    <w:tmpl w:val="82580B54"/>
    <w:lvl w:ilvl="0" w:tplc="08130001">
      <w:start w:val="1"/>
      <w:numFmt w:val="bullet"/>
      <w:lvlText w:val=""/>
      <w:lvlJc w:val="left"/>
      <w:pPr>
        <w:ind w:left="76" w:hanging="360"/>
      </w:pPr>
      <w:rPr>
        <w:rFonts w:ascii="Symbol" w:hAnsi="Symbol" w:hint="default"/>
      </w:rPr>
    </w:lvl>
    <w:lvl w:ilvl="1" w:tplc="08130003" w:tentative="1">
      <w:start w:val="1"/>
      <w:numFmt w:val="bullet"/>
      <w:lvlText w:val="o"/>
      <w:lvlJc w:val="left"/>
      <w:pPr>
        <w:ind w:left="796" w:hanging="360"/>
      </w:pPr>
      <w:rPr>
        <w:rFonts w:ascii="Courier New" w:hAnsi="Courier New" w:cs="Courier New" w:hint="default"/>
      </w:rPr>
    </w:lvl>
    <w:lvl w:ilvl="2" w:tplc="08130005" w:tentative="1">
      <w:start w:val="1"/>
      <w:numFmt w:val="bullet"/>
      <w:lvlText w:val=""/>
      <w:lvlJc w:val="left"/>
      <w:pPr>
        <w:ind w:left="1516" w:hanging="360"/>
      </w:pPr>
      <w:rPr>
        <w:rFonts w:ascii="Wingdings" w:hAnsi="Wingdings" w:hint="default"/>
      </w:rPr>
    </w:lvl>
    <w:lvl w:ilvl="3" w:tplc="08130001" w:tentative="1">
      <w:start w:val="1"/>
      <w:numFmt w:val="bullet"/>
      <w:lvlText w:val=""/>
      <w:lvlJc w:val="left"/>
      <w:pPr>
        <w:ind w:left="2236" w:hanging="360"/>
      </w:pPr>
      <w:rPr>
        <w:rFonts w:ascii="Symbol" w:hAnsi="Symbol" w:hint="default"/>
      </w:rPr>
    </w:lvl>
    <w:lvl w:ilvl="4" w:tplc="08130003" w:tentative="1">
      <w:start w:val="1"/>
      <w:numFmt w:val="bullet"/>
      <w:lvlText w:val="o"/>
      <w:lvlJc w:val="left"/>
      <w:pPr>
        <w:ind w:left="2956" w:hanging="360"/>
      </w:pPr>
      <w:rPr>
        <w:rFonts w:ascii="Courier New" w:hAnsi="Courier New" w:cs="Courier New" w:hint="default"/>
      </w:rPr>
    </w:lvl>
    <w:lvl w:ilvl="5" w:tplc="08130005" w:tentative="1">
      <w:start w:val="1"/>
      <w:numFmt w:val="bullet"/>
      <w:lvlText w:val=""/>
      <w:lvlJc w:val="left"/>
      <w:pPr>
        <w:ind w:left="3676" w:hanging="360"/>
      </w:pPr>
      <w:rPr>
        <w:rFonts w:ascii="Wingdings" w:hAnsi="Wingdings" w:hint="default"/>
      </w:rPr>
    </w:lvl>
    <w:lvl w:ilvl="6" w:tplc="08130001" w:tentative="1">
      <w:start w:val="1"/>
      <w:numFmt w:val="bullet"/>
      <w:lvlText w:val=""/>
      <w:lvlJc w:val="left"/>
      <w:pPr>
        <w:ind w:left="4396" w:hanging="360"/>
      </w:pPr>
      <w:rPr>
        <w:rFonts w:ascii="Symbol" w:hAnsi="Symbol" w:hint="default"/>
      </w:rPr>
    </w:lvl>
    <w:lvl w:ilvl="7" w:tplc="08130003" w:tentative="1">
      <w:start w:val="1"/>
      <w:numFmt w:val="bullet"/>
      <w:lvlText w:val="o"/>
      <w:lvlJc w:val="left"/>
      <w:pPr>
        <w:ind w:left="5116" w:hanging="360"/>
      </w:pPr>
      <w:rPr>
        <w:rFonts w:ascii="Courier New" w:hAnsi="Courier New" w:cs="Courier New" w:hint="default"/>
      </w:rPr>
    </w:lvl>
    <w:lvl w:ilvl="8" w:tplc="08130005" w:tentative="1">
      <w:start w:val="1"/>
      <w:numFmt w:val="bullet"/>
      <w:lvlText w:val=""/>
      <w:lvlJc w:val="left"/>
      <w:pPr>
        <w:ind w:left="5836" w:hanging="360"/>
      </w:pPr>
      <w:rPr>
        <w:rFonts w:ascii="Wingdings" w:hAnsi="Wingdings" w:hint="default"/>
      </w:rPr>
    </w:lvl>
  </w:abstractNum>
  <w:abstractNum w:abstractNumId="6">
    <w:nsid w:val="1F6E016C"/>
    <w:multiLevelType w:val="hybridMultilevel"/>
    <w:tmpl w:val="7C9856D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348A429A"/>
    <w:multiLevelType w:val="hybridMultilevel"/>
    <w:tmpl w:val="9246333E"/>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5ED020F"/>
    <w:multiLevelType w:val="hybridMultilevel"/>
    <w:tmpl w:val="58B204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AA511BA"/>
    <w:multiLevelType w:val="hybridMultilevel"/>
    <w:tmpl w:val="A0F42AB4"/>
    <w:lvl w:ilvl="0" w:tplc="014AB50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3D372D7E"/>
    <w:multiLevelType w:val="hybridMultilevel"/>
    <w:tmpl w:val="C966E5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DB161BA"/>
    <w:multiLevelType w:val="hybridMultilevel"/>
    <w:tmpl w:val="F222CD12"/>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9E76565"/>
    <w:multiLevelType w:val="hybridMultilevel"/>
    <w:tmpl w:val="347610BC"/>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4255B67"/>
    <w:multiLevelType w:val="hybridMultilevel"/>
    <w:tmpl w:val="73FCEDB0"/>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4DA09E8"/>
    <w:multiLevelType w:val="hybridMultilevel"/>
    <w:tmpl w:val="83ACC2BE"/>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5950FF9"/>
    <w:multiLevelType w:val="hybridMultilevel"/>
    <w:tmpl w:val="E3D862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6204D77"/>
    <w:multiLevelType w:val="hybridMultilevel"/>
    <w:tmpl w:val="2C12F84A"/>
    <w:lvl w:ilvl="0" w:tplc="6E86993C">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nsid w:val="70177C95"/>
    <w:multiLevelType w:val="hybridMultilevel"/>
    <w:tmpl w:val="6A084A0A"/>
    <w:lvl w:ilvl="0" w:tplc="765C491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70BB0096"/>
    <w:multiLevelType w:val="hybridMultilevel"/>
    <w:tmpl w:val="6A22241E"/>
    <w:lvl w:ilvl="0" w:tplc="014AB500">
      <w:start w:val="1"/>
      <w:numFmt w:val="bullet"/>
      <w:lvlText w:val="-"/>
      <w:lvlJc w:val="left"/>
      <w:pPr>
        <w:ind w:left="348" w:hanging="360"/>
      </w:pPr>
      <w:rPr>
        <w:rFonts w:ascii="Calibri" w:hAnsi="Calibri" w:hint="default"/>
      </w:rPr>
    </w:lvl>
    <w:lvl w:ilvl="1" w:tplc="08130003" w:tentative="1">
      <w:start w:val="1"/>
      <w:numFmt w:val="bullet"/>
      <w:lvlText w:val="o"/>
      <w:lvlJc w:val="left"/>
      <w:pPr>
        <w:ind w:left="1068" w:hanging="360"/>
      </w:pPr>
      <w:rPr>
        <w:rFonts w:ascii="Courier New" w:hAnsi="Courier New" w:cs="Courier New" w:hint="default"/>
      </w:rPr>
    </w:lvl>
    <w:lvl w:ilvl="2" w:tplc="08130005" w:tentative="1">
      <w:start w:val="1"/>
      <w:numFmt w:val="bullet"/>
      <w:lvlText w:val=""/>
      <w:lvlJc w:val="left"/>
      <w:pPr>
        <w:ind w:left="1788" w:hanging="360"/>
      </w:pPr>
      <w:rPr>
        <w:rFonts w:ascii="Wingdings" w:hAnsi="Wingdings" w:hint="default"/>
      </w:rPr>
    </w:lvl>
    <w:lvl w:ilvl="3" w:tplc="08130001" w:tentative="1">
      <w:start w:val="1"/>
      <w:numFmt w:val="bullet"/>
      <w:lvlText w:val=""/>
      <w:lvlJc w:val="left"/>
      <w:pPr>
        <w:ind w:left="2508" w:hanging="360"/>
      </w:pPr>
      <w:rPr>
        <w:rFonts w:ascii="Symbol" w:hAnsi="Symbol" w:hint="default"/>
      </w:rPr>
    </w:lvl>
    <w:lvl w:ilvl="4" w:tplc="08130003" w:tentative="1">
      <w:start w:val="1"/>
      <w:numFmt w:val="bullet"/>
      <w:lvlText w:val="o"/>
      <w:lvlJc w:val="left"/>
      <w:pPr>
        <w:ind w:left="3228" w:hanging="360"/>
      </w:pPr>
      <w:rPr>
        <w:rFonts w:ascii="Courier New" w:hAnsi="Courier New" w:cs="Courier New" w:hint="default"/>
      </w:rPr>
    </w:lvl>
    <w:lvl w:ilvl="5" w:tplc="08130005" w:tentative="1">
      <w:start w:val="1"/>
      <w:numFmt w:val="bullet"/>
      <w:lvlText w:val=""/>
      <w:lvlJc w:val="left"/>
      <w:pPr>
        <w:ind w:left="3948" w:hanging="360"/>
      </w:pPr>
      <w:rPr>
        <w:rFonts w:ascii="Wingdings" w:hAnsi="Wingdings" w:hint="default"/>
      </w:rPr>
    </w:lvl>
    <w:lvl w:ilvl="6" w:tplc="08130001" w:tentative="1">
      <w:start w:val="1"/>
      <w:numFmt w:val="bullet"/>
      <w:lvlText w:val=""/>
      <w:lvlJc w:val="left"/>
      <w:pPr>
        <w:ind w:left="4668" w:hanging="360"/>
      </w:pPr>
      <w:rPr>
        <w:rFonts w:ascii="Symbol" w:hAnsi="Symbol" w:hint="default"/>
      </w:rPr>
    </w:lvl>
    <w:lvl w:ilvl="7" w:tplc="08130003" w:tentative="1">
      <w:start w:val="1"/>
      <w:numFmt w:val="bullet"/>
      <w:lvlText w:val="o"/>
      <w:lvlJc w:val="left"/>
      <w:pPr>
        <w:ind w:left="5388" w:hanging="360"/>
      </w:pPr>
      <w:rPr>
        <w:rFonts w:ascii="Courier New" w:hAnsi="Courier New" w:cs="Courier New" w:hint="default"/>
      </w:rPr>
    </w:lvl>
    <w:lvl w:ilvl="8" w:tplc="08130005" w:tentative="1">
      <w:start w:val="1"/>
      <w:numFmt w:val="bullet"/>
      <w:lvlText w:val=""/>
      <w:lvlJc w:val="left"/>
      <w:pPr>
        <w:ind w:left="6108" w:hanging="360"/>
      </w:pPr>
      <w:rPr>
        <w:rFonts w:ascii="Wingdings" w:hAnsi="Wingdings" w:hint="default"/>
      </w:rPr>
    </w:lvl>
  </w:abstractNum>
  <w:abstractNum w:abstractNumId="19">
    <w:nsid w:val="786F19F1"/>
    <w:multiLevelType w:val="hybridMultilevel"/>
    <w:tmpl w:val="211A6AE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7AF438F2"/>
    <w:multiLevelType w:val="hybridMultilevel"/>
    <w:tmpl w:val="95AC5E7E"/>
    <w:lvl w:ilvl="0" w:tplc="014AB50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E652D84"/>
    <w:multiLevelType w:val="hybridMultilevel"/>
    <w:tmpl w:val="20FA7E2A"/>
    <w:lvl w:ilvl="0" w:tplc="6E86993C">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11"/>
  </w:num>
  <w:num w:numId="4">
    <w:abstractNumId w:val="13"/>
  </w:num>
  <w:num w:numId="5">
    <w:abstractNumId w:val="14"/>
  </w:num>
  <w:num w:numId="6">
    <w:abstractNumId w:val="12"/>
  </w:num>
  <w:num w:numId="7">
    <w:abstractNumId w:val="7"/>
  </w:num>
  <w:num w:numId="8">
    <w:abstractNumId w:val="1"/>
  </w:num>
  <w:num w:numId="9">
    <w:abstractNumId w:val="17"/>
  </w:num>
  <w:num w:numId="10">
    <w:abstractNumId w:val="9"/>
  </w:num>
  <w:num w:numId="11">
    <w:abstractNumId w:val="0"/>
  </w:num>
  <w:num w:numId="12">
    <w:abstractNumId w:val="6"/>
  </w:num>
  <w:num w:numId="13">
    <w:abstractNumId w:val="4"/>
  </w:num>
  <w:num w:numId="14">
    <w:abstractNumId w:val="10"/>
  </w:num>
  <w:num w:numId="15">
    <w:abstractNumId w:val="15"/>
  </w:num>
  <w:num w:numId="16">
    <w:abstractNumId w:val="2"/>
  </w:num>
  <w:num w:numId="17">
    <w:abstractNumId w:val="18"/>
  </w:num>
  <w:num w:numId="18">
    <w:abstractNumId w:val="20"/>
  </w:num>
  <w:num w:numId="19">
    <w:abstractNumId w:val="8"/>
  </w:num>
  <w:num w:numId="20">
    <w:abstractNumId w:val="16"/>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43"/>
    <w:rsid w:val="000016B3"/>
    <w:rsid w:val="00010391"/>
    <w:rsid w:val="000238E7"/>
    <w:rsid w:val="00041AA4"/>
    <w:rsid w:val="00056A33"/>
    <w:rsid w:val="00057404"/>
    <w:rsid w:val="00062839"/>
    <w:rsid w:val="00071462"/>
    <w:rsid w:val="00075264"/>
    <w:rsid w:val="00081F39"/>
    <w:rsid w:val="00083AE7"/>
    <w:rsid w:val="00086A4B"/>
    <w:rsid w:val="000876E6"/>
    <w:rsid w:val="000A6315"/>
    <w:rsid w:val="000A6EE2"/>
    <w:rsid w:val="000B7C7E"/>
    <w:rsid w:val="000C071D"/>
    <w:rsid w:val="000D3CF4"/>
    <w:rsid w:val="000D6ECB"/>
    <w:rsid w:val="000F3D45"/>
    <w:rsid w:val="001440DC"/>
    <w:rsid w:val="0015308E"/>
    <w:rsid w:val="00163C41"/>
    <w:rsid w:val="001642BF"/>
    <w:rsid w:val="00177AC6"/>
    <w:rsid w:val="00184E18"/>
    <w:rsid w:val="001A345A"/>
    <w:rsid w:val="001B2931"/>
    <w:rsid w:val="001B3825"/>
    <w:rsid w:val="001C4F24"/>
    <w:rsid w:val="001E228A"/>
    <w:rsid w:val="00206E69"/>
    <w:rsid w:val="00212285"/>
    <w:rsid w:val="00214245"/>
    <w:rsid w:val="00227229"/>
    <w:rsid w:val="00231710"/>
    <w:rsid w:val="0024245C"/>
    <w:rsid w:val="00256D01"/>
    <w:rsid w:val="002640F7"/>
    <w:rsid w:val="0027349E"/>
    <w:rsid w:val="00280E51"/>
    <w:rsid w:val="00281393"/>
    <w:rsid w:val="00281721"/>
    <w:rsid w:val="002C72F9"/>
    <w:rsid w:val="002D51CC"/>
    <w:rsid w:val="002E334D"/>
    <w:rsid w:val="002F6FBE"/>
    <w:rsid w:val="00321742"/>
    <w:rsid w:val="00331C5C"/>
    <w:rsid w:val="00334E9F"/>
    <w:rsid w:val="00344286"/>
    <w:rsid w:val="00356DD8"/>
    <w:rsid w:val="00377374"/>
    <w:rsid w:val="003809AE"/>
    <w:rsid w:val="00380C0D"/>
    <w:rsid w:val="00394098"/>
    <w:rsid w:val="003942E5"/>
    <w:rsid w:val="0039527B"/>
    <w:rsid w:val="00396EBF"/>
    <w:rsid w:val="00397F08"/>
    <w:rsid w:val="003A67AB"/>
    <w:rsid w:val="003C3688"/>
    <w:rsid w:val="003C4421"/>
    <w:rsid w:val="003C5DBA"/>
    <w:rsid w:val="003F1143"/>
    <w:rsid w:val="003F278D"/>
    <w:rsid w:val="00426B49"/>
    <w:rsid w:val="00436B78"/>
    <w:rsid w:val="0045130A"/>
    <w:rsid w:val="00453622"/>
    <w:rsid w:val="00455153"/>
    <w:rsid w:val="00461B02"/>
    <w:rsid w:val="00472407"/>
    <w:rsid w:val="00484D40"/>
    <w:rsid w:val="00494F54"/>
    <w:rsid w:val="004A4F66"/>
    <w:rsid w:val="004B0ED0"/>
    <w:rsid w:val="004B65A7"/>
    <w:rsid w:val="004D0753"/>
    <w:rsid w:val="004D23AD"/>
    <w:rsid w:val="004E2994"/>
    <w:rsid w:val="00512C1C"/>
    <w:rsid w:val="00514D37"/>
    <w:rsid w:val="0051550E"/>
    <w:rsid w:val="00517951"/>
    <w:rsid w:val="005316BB"/>
    <w:rsid w:val="00536AAF"/>
    <w:rsid w:val="0055124D"/>
    <w:rsid w:val="00555B72"/>
    <w:rsid w:val="005616D8"/>
    <w:rsid w:val="00566101"/>
    <w:rsid w:val="005770E8"/>
    <w:rsid w:val="00594DFC"/>
    <w:rsid w:val="00597DBE"/>
    <w:rsid w:val="005B4098"/>
    <w:rsid w:val="005C3368"/>
    <w:rsid w:val="005C3C6C"/>
    <w:rsid w:val="005E5B7A"/>
    <w:rsid w:val="005E5EF5"/>
    <w:rsid w:val="005F1C69"/>
    <w:rsid w:val="00613E8B"/>
    <w:rsid w:val="006165E9"/>
    <w:rsid w:val="00617C6D"/>
    <w:rsid w:val="0062053E"/>
    <w:rsid w:val="00647F2E"/>
    <w:rsid w:val="006834D0"/>
    <w:rsid w:val="006D4292"/>
    <w:rsid w:val="00704267"/>
    <w:rsid w:val="00704BEC"/>
    <w:rsid w:val="00712EF8"/>
    <w:rsid w:val="007256C2"/>
    <w:rsid w:val="0072719E"/>
    <w:rsid w:val="00727C82"/>
    <w:rsid w:val="00750DB2"/>
    <w:rsid w:val="00756795"/>
    <w:rsid w:val="00763386"/>
    <w:rsid w:val="0076577A"/>
    <w:rsid w:val="007730B2"/>
    <w:rsid w:val="00776532"/>
    <w:rsid w:val="007768E1"/>
    <w:rsid w:val="00782460"/>
    <w:rsid w:val="007B07F2"/>
    <w:rsid w:val="007B2211"/>
    <w:rsid w:val="007C22F7"/>
    <w:rsid w:val="007C6D75"/>
    <w:rsid w:val="007D0536"/>
    <w:rsid w:val="007E0F30"/>
    <w:rsid w:val="007E19EB"/>
    <w:rsid w:val="007F550F"/>
    <w:rsid w:val="007F726B"/>
    <w:rsid w:val="00821A96"/>
    <w:rsid w:val="00842755"/>
    <w:rsid w:val="00861FB6"/>
    <w:rsid w:val="0087609C"/>
    <w:rsid w:val="00880F99"/>
    <w:rsid w:val="00881DAD"/>
    <w:rsid w:val="00890CF7"/>
    <w:rsid w:val="008C42B6"/>
    <w:rsid w:val="008E3330"/>
    <w:rsid w:val="008E4B0E"/>
    <w:rsid w:val="008E4BBF"/>
    <w:rsid w:val="008F14E7"/>
    <w:rsid w:val="008F5994"/>
    <w:rsid w:val="008F60AB"/>
    <w:rsid w:val="00900C8C"/>
    <w:rsid w:val="009252CF"/>
    <w:rsid w:val="00933880"/>
    <w:rsid w:val="00940713"/>
    <w:rsid w:val="009662EB"/>
    <w:rsid w:val="00977E43"/>
    <w:rsid w:val="00995975"/>
    <w:rsid w:val="009A1EF4"/>
    <w:rsid w:val="009B1C0F"/>
    <w:rsid w:val="009C2D45"/>
    <w:rsid w:val="009D4C96"/>
    <w:rsid w:val="009E0A2E"/>
    <w:rsid w:val="009E40A1"/>
    <w:rsid w:val="00A01A43"/>
    <w:rsid w:val="00A20D5D"/>
    <w:rsid w:val="00A257EA"/>
    <w:rsid w:val="00A3557F"/>
    <w:rsid w:val="00A3660C"/>
    <w:rsid w:val="00A51374"/>
    <w:rsid w:val="00A57164"/>
    <w:rsid w:val="00A6338C"/>
    <w:rsid w:val="00A71E63"/>
    <w:rsid w:val="00A76BC5"/>
    <w:rsid w:val="00A850C5"/>
    <w:rsid w:val="00A86BBB"/>
    <w:rsid w:val="00A90B00"/>
    <w:rsid w:val="00A96EB4"/>
    <w:rsid w:val="00AD271C"/>
    <w:rsid w:val="00AE1082"/>
    <w:rsid w:val="00AE1B55"/>
    <w:rsid w:val="00AE6801"/>
    <w:rsid w:val="00AF2597"/>
    <w:rsid w:val="00B01170"/>
    <w:rsid w:val="00B165CA"/>
    <w:rsid w:val="00B17057"/>
    <w:rsid w:val="00B21CC6"/>
    <w:rsid w:val="00B2624F"/>
    <w:rsid w:val="00B37B4D"/>
    <w:rsid w:val="00B4597E"/>
    <w:rsid w:val="00B81BDD"/>
    <w:rsid w:val="00B942EF"/>
    <w:rsid w:val="00BA3A56"/>
    <w:rsid w:val="00BA57B1"/>
    <w:rsid w:val="00BC1269"/>
    <w:rsid w:val="00BC419F"/>
    <w:rsid w:val="00BD5167"/>
    <w:rsid w:val="00BE0CFB"/>
    <w:rsid w:val="00BF1779"/>
    <w:rsid w:val="00BF7A71"/>
    <w:rsid w:val="00C36A3E"/>
    <w:rsid w:val="00C44A1A"/>
    <w:rsid w:val="00C6501A"/>
    <w:rsid w:val="00C9012A"/>
    <w:rsid w:val="00CA0744"/>
    <w:rsid w:val="00CA17C0"/>
    <w:rsid w:val="00CA22C3"/>
    <w:rsid w:val="00CA3191"/>
    <w:rsid w:val="00CA7F5F"/>
    <w:rsid w:val="00CB385F"/>
    <w:rsid w:val="00CF11FE"/>
    <w:rsid w:val="00D0174D"/>
    <w:rsid w:val="00D04F07"/>
    <w:rsid w:val="00D226F7"/>
    <w:rsid w:val="00D44998"/>
    <w:rsid w:val="00D46DED"/>
    <w:rsid w:val="00D470D0"/>
    <w:rsid w:val="00D65536"/>
    <w:rsid w:val="00D66550"/>
    <w:rsid w:val="00D71891"/>
    <w:rsid w:val="00D85CFA"/>
    <w:rsid w:val="00D86021"/>
    <w:rsid w:val="00D93E19"/>
    <w:rsid w:val="00D95538"/>
    <w:rsid w:val="00DB4BC0"/>
    <w:rsid w:val="00DB5D86"/>
    <w:rsid w:val="00DC5A5B"/>
    <w:rsid w:val="00E071EA"/>
    <w:rsid w:val="00E14E4C"/>
    <w:rsid w:val="00E431D9"/>
    <w:rsid w:val="00E47C16"/>
    <w:rsid w:val="00E70FE6"/>
    <w:rsid w:val="00E71760"/>
    <w:rsid w:val="00E87674"/>
    <w:rsid w:val="00E9228B"/>
    <w:rsid w:val="00E94ABD"/>
    <w:rsid w:val="00EB2363"/>
    <w:rsid w:val="00EB4081"/>
    <w:rsid w:val="00EC4334"/>
    <w:rsid w:val="00EC56B3"/>
    <w:rsid w:val="00ED7C3F"/>
    <w:rsid w:val="00EE1ACD"/>
    <w:rsid w:val="00EE3808"/>
    <w:rsid w:val="00EF11F0"/>
    <w:rsid w:val="00EF3CB7"/>
    <w:rsid w:val="00EF5CED"/>
    <w:rsid w:val="00F04BC9"/>
    <w:rsid w:val="00F0791B"/>
    <w:rsid w:val="00F14416"/>
    <w:rsid w:val="00F2046A"/>
    <w:rsid w:val="00F24345"/>
    <w:rsid w:val="00F37366"/>
    <w:rsid w:val="00F550B9"/>
    <w:rsid w:val="00F62D8F"/>
    <w:rsid w:val="00F65724"/>
    <w:rsid w:val="00F733F9"/>
    <w:rsid w:val="00F7365E"/>
    <w:rsid w:val="00F83DC5"/>
    <w:rsid w:val="00F87B18"/>
    <w:rsid w:val="00F952B3"/>
    <w:rsid w:val="00FB24B1"/>
    <w:rsid w:val="00FD36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7E43"/>
    <w:pPr>
      <w:ind w:left="720"/>
      <w:contextualSpacing/>
    </w:pPr>
  </w:style>
  <w:style w:type="table" w:styleId="Tabelraster">
    <w:name w:val="Table Grid"/>
    <w:basedOn w:val="Standaardtabel"/>
    <w:uiPriority w:val="59"/>
    <w:rsid w:val="0006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655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5536"/>
    <w:rPr>
      <w:rFonts w:ascii="Tahoma" w:hAnsi="Tahoma" w:cs="Tahoma"/>
      <w:sz w:val="16"/>
      <w:szCs w:val="16"/>
    </w:rPr>
  </w:style>
  <w:style w:type="paragraph" w:styleId="Voetnoottekst">
    <w:name w:val="footnote text"/>
    <w:basedOn w:val="Standaard"/>
    <w:link w:val="VoetnoottekstChar"/>
    <w:uiPriority w:val="99"/>
    <w:semiHidden/>
    <w:unhideWhenUsed/>
    <w:rsid w:val="0051795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17951"/>
    <w:rPr>
      <w:sz w:val="20"/>
      <w:szCs w:val="20"/>
    </w:rPr>
  </w:style>
  <w:style w:type="character" w:styleId="Voetnootmarkering">
    <w:name w:val="footnote reference"/>
    <w:basedOn w:val="Standaardalinea-lettertype"/>
    <w:uiPriority w:val="99"/>
    <w:semiHidden/>
    <w:unhideWhenUsed/>
    <w:rsid w:val="00517951"/>
    <w:rPr>
      <w:vertAlign w:val="superscript"/>
    </w:rPr>
  </w:style>
  <w:style w:type="paragraph" w:styleId="Koptekst">
    <w:name w:val="header"/>
    <w:basedOn w:val="Standaard"/>
    <w:link w:val="KoptekstChar"/>
    <w:uiPriority w:val="99"/>
    <w:unhideWhenUsed/>
    <w:rsid w:val="000A63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6315"/>
  </w:style>
  <w:style w:type="paragraph" w:styleId="Voettekst">
    <w:name w:val="footer"/>
    <w:basedOn w:val="Standaard"/>
    <w:link w:val="VoettekstChar"/>
    <w:uiPriority w:val="99"/>
    <w:unhideWhenUsed/>
    <w:rsid w:val="000A63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6315"/>
  </w:style>
  <w:style w:type="paragraph" w:customStyle="1" w:styleId="Briefhoofdtekst">
    <w:name w:val="Briefhoofdtekst"/>
    <w:basedOn w:val="Standaard"/>
    <w:semiHidden/>
    <w:rsid w:val="00E14E4C"/>
    <w:pPr>
      <w:tabs>
        <w:tab w:val="left" w:pos="284"/>
        <w:tab w:val="left" w:pos="567"/>
        <w:tab w:val="left" w:pos="851"/>
        <w:tab w:val="center" w:pos="4394"/>
        <w:tab w:val="right" w:pos="8789"/>
      </w:tabs>
      <w:spacing w:after="0" w:line="240" w:lineRule="auto"/>
    </w:pPr>
    <w:rPr>
      <w:rFonts w:ascii="Garamond" w:eastAsia="Times New Roman" w:hAnsi="Garamond" w:cs="Times New Roman"/>
      <w:sz w:val="20"/>
      <w:szCs w:val="20"/>
      <w:lang w:val="nl-NL" w:eastAsia="nl-NL"/>
    </w:rPr>
  </w:style>
  <w:style w:type="paragraph" w:styleId="Geenafstand">
    <w:name w:val="No Spacing"/>
    <w:uiPriority w:val="1"/>
    <w:qFormat/>
    <w:rsid w:val="00206E69"/>
    <w:pPr>
      <w:spacing w:after="0" w:line="240" w:lineRule="auto"/>
    </w:pPr>
  </w:style>
  <w:style w:type="character" w:styleId="Hyperlink">
    <w:name w:val="Hyperlink"/>
    <w:basedOn w:val="Standaardalinea-lettertype"/>
    <w:uiPriority w:val="99"/>
    <w:unhideWhenUsed/>
    <w:rsid w:val="005C3C6C"/>
    <w:rPr>
      <w:color w:val="0000FF" w:themeColor="hyperlink"/>
      <w:u w:val="single"/>
    </w:rPr>
  </w:style>
  <w:style w:type="character" w:styleId="GevolgdeHyperlink">
    <w:name w:val="FollowedHyperlink"/>
    <w:basedOn w:val="Standaardalinea-lettertype"/>
    <w:uiPriority w:val="99"/>
    <w:semiHidden/>
    <w:unhideWhenUsed/>
    <w:rsid w:val="007E0F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7E43"/>
    <w:pPr>
      <w:ind w:left="720"/>
      <w:contextualSpacing/>
    </w:pPr>
  </w:style>
  <w:style w:type="table" w:styleId="Tabelraster">
    <w:name w:val="Table Grid"/>
    <w:basedOn w:val="Standaardtabel"/>
    <w:uiPriority w:val="59"/>
    <w:rsid w:val="0006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655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5536"/>
    <w:rPr>
      <w:rFonts w:ascii="Tahoma" w:hAnsi="Tahoma" w:cs="Tahoma"/>
      <w:sz w:val="16"/>
      <w:szCs w:val="16"/>
    </w:rPr>
  </w:style>
  <w:style w:type="paragraph" w:styleId="Voetnoottekst">
    <w:name w:val="footnote text"/>
    <w:basedOn w:val="Standaard"/>
    <w:link w:val="VoetnoottekstChar"/>
    <w:uiPriority w:val="99"/>
    <w:semiHidden/>
    <w:unhideWhenUsed/>
    <w:rsid w:val="0051795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17951"/>
    <w:rPr>
      <w:sz w:val="20"/>
      <w:szCs w:val="20"/>
    </w:rPr>
  </w:style>
  <w:style w:type="character" w:styleId="Voetnootmarkering">
    <w:name w:val="footnote reference"/>
    <w:basedOn w:val="Standaardalinea-lettertype"/>
    <w:uiPriority w:val="99"/>
    <w:semiHidden/>
    <w:unhideWhenUsed/>
    <w:rsid w:val="00517951"/>
    <w:rPr>
      <w:vertAlign w:val="superscript"/>
    </w:rPr>
  </w:style>
  <w:style w:type="paragraph" w:styleId="Koptekst">
    <w:name w:val="header"/>
    <w:basedOn w:val="Standaard"/>
    <w:link w:val="KoptekstChar"/>
    <w:uiPriority w:val="99"/>
    <w:unhideWhenUsed/>
    <w:rsid w:val="000A63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6315"/>
  </w:style>
  <w:style w:type="paragraph" w:styleId="Voettekst">
    <w:name w:val="footer"/>
    <w:basedOn w:val="Standaard"/>
    <w:link w:val="VoettekstChar"/>
    <w:uiPriority w:val="99"/>
    <w:unhideWhenUsed/>
    <w:rsid w:val="000A63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6315"/>
  </w:style>
  <w:style w:type="paragraph" w:customStyle="1" w:styleId="Briefhoofdtekst">
    <w:name w:val="Briefhoofdtekst"/>
    <w:basedOn w:val="Standaard"/>
    <w:semiHidden/>
    <w:rsid w:val="00E14E4C"/>
    <w:pPr>
      <w:tabs>
        <w:tab w:val="left" w:pos="284"/>
        <w:tab w:val="left" w:pos="567"/>
        <w:tab w:val="left" w:pos="851"/>
        <w:tab w:val="center" w:pos="4394"/>
        <w:tab w:val="right" w:pos="8789"/>
      </w:tabs>
      <w:spacing w:after="0" w:line="240" w:lineRule="auto"/>
    </w:pPr>
    <w:rPr>
      <w:rFonts w:ascii="Garamond" w:eastAsia="Times New Roman" w:hAnsi="Garamond" w:cs="Times New Roman"/>
      <w:sz w:val="20"/>
      <w:szCs w:val="20"/>
      <w:lang w:val="nl-NL" w:eastAsia="nl-NL"/>
    </w:rPr>
  </w:style>
  <w:style w:type="paragraph" w:styleId="Geenafstand">
    <w:name w:val="No Spacing"/>
    <w:uiPriority w:val="1"/>
    <w:qFormat/>
    <w:rsid w:val="00206E69"/>
    <w:pPr>
      <w:spacing w:after="0" w:line="240" w:lineRule="auto"/>
    </w:pPr>
  </w:style>
  <w:style w:type="character" w:styleId="Hyperlink">
    <w:name w:val="Hyperlink"/>
    <w:basedOn w:val="Standaardalinea-lettertype"/>
    <w:uiPriority w:val="99"/>
    <w:unhideWhenUsed/>
    <w:rsid w:val="005C3C6C"/>
    <w:rPr>
      <w:color w:val="0000FF" w:themeColor="hyperlink"/>
      <w:u w:val="single"/>
    </w:rPr>
  </w:style>
  <w:style w:type="character" w:styleId="GevolgdeHyperlink">
    <w:name w:val="FollowedHyperlink"/>
    <w:basedOn w:val="Standaardalinea-lettertype"/>
    <w:uiPriority w:val="99"/>
    <w:semiHidden/>
    <w:unhideWhenUsed/>
    <w:rsid w:val="007E0F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96859">
      <w:bodyDiv w:val="1"/>
      <w:marLeft w:val="0"/>
      <w:marRight w:val="0"/>
      <w:marTop w:val="0"/>
      <w:marBottom w:val="0"/>
      <w:divBdr>
        <w:top w:val="none" w:sz="0" w:space="0" w:color="auto"/>
        <w:left w:val="none" w:sz="0" w:space="0" w:color="auto"/>
        <w:bottom w:val="none" w:sz="0" w:space="0" w:color="auto"/>
        <w:right w:val="none" w:sz="0" w:space="0" w:color="auto"/>
      </w:divBdr>
    </w:div>
    <w:div w:id="118871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ond.vlaanderen.be/edulex/database/document/document.asp?docid=14368" TargetMode="External"/><Relationship Id="rId3" Type="http://schemas.openxmlformats.org/officeDocument/2006/relationships/styles" Target="styles.xml"/><Relationship Id="rId21" Type="http://schemas.openxmlformats.org/officeDocument/2006/relationships/hyperlink" Target="http://www.ond.vlaanderen.be/edulex/database/document/document.asp?docid=14368"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ond.vlaanderen.be/edulex/database/document/document.asp?docid=1436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d.vlaanderen.be/edulex/database/document/document.asp?docid=14368"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ond.vlaanderen.be/edulex/database/document/document.asp?docid=14368" TargetMode="External"/><Relationship Id="rId10" Type="http://schemas.openxmlformats.org/officeDocument/2006/relationships/hyperlink" Target="http://www.ond.vlaanderen.be/edulex/database/document/document.asp?docid=14368" TargetMode="External"/><Relationship Id="rId19" Type="http://schemas.openxmlformats.org/officeDocument/2006/relationships/hyperlink" Target="http://www.ond.vlaanderen.be/edulex/database/document/document.asp?docid=14368" TargetMode="External"/><Relationship Id="rId4" Type="http://schemas.microsoft.com/office/2007/relationships/stylesWithEffects" Target="stylesWithEffects.xml"/><Relationship Id="rId9" Type="http://schemas.openxmlformats.org/officeDocument/2006/relationships/hyperlink" Target="http://www.ond.vlaanderen.be/edulex/database/document/document.asp?docid=14368" TargetMode="External"/><Relationship Id="rId14" Type="http://schemas.openxmlformats.org/officeDocument/2006/relationships/footer" Target="footer1.xml"/><Relationship Id="rId22" Type="http://schemas.openxmlformats.org/officeDocument/2006/relationships/hyperlink" Target="http://www.ond.vlaanderen.be/edulex/database/document/document.asp?docid=1436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C1233-A14D-4BF1-B13E-B9DA1282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2472</Words>
  <Characters>13599</Characters>
  <Application>Microsoft Office Word</Application>
  <DocSecurity>4</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AutoBVT</cp:lastModifiedBy>
  <cp:revision>2</cp:revision>
  <cp:lastPrinted>2014-06-10T14:56:00Z</cp:lastPrinted>
  <dcterms:created xsi:type="dcterms:W3CDTF">2015-02-20T12:37:00Z</dcterms:created>
  <dcterms:modified xsi:type="dcterms:W3CDTF">2015-02-20T12:37:00Z</dcterms:modified>
</cp:coreProperties>
</file>