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4"/>
        <w:gridCol w:w="851"/>
        <w:gridCol w:w="141"/>
        <w:gridCol w:w="567"/>
        <w:gridCol w:w="142"/>
        <w:gridCol w:w="425"/>
        <w:gridCol w:w="3258"/>
        <w:gridCol w:w="1838"/>
        <w:gridCol w:w="7"/>
      </w:tblGrid>
      <w:tr w:rsidR="00DF787F" w:rsidRPr="003D114E" w:rsidTr="00090609">
        <w:trPr>
          <w:trHeight w:val="340"/>
        </w:trPr>
        <w:tc>
          <w:tcPr>
            <w:tcW w:w="400" w:type="dxa"/>
            <w:shd w:val="clear" w:color="auto" w:fill="auto"/>
          </w:tcPr>
          <w:p w:rsidR="00DF787F" w:rsidRPr="00D3255C" w:rsidRDefault="00DF787F" w:rsidP="008D5C5E">
            <w:pPr>
              <w:pStyle w:val="leeg"/>
              <w:jc w:val="both"/>
            </w:pPr>
          </w:p>
        </w:tc>
        <w:tc>
          <w:tcPr>
            <w:tcW w:w="8018" w:type="dxa"/>
            <w:gridSpan w:val="7"/>
            <w:shd w:val="clear" w:color="auto" w:fill="auto"/>
          </w:tcPr>
          <w:p w:rsidR="00DF787F" w:rsidRPr="002230A4" w:rsidRDefault="008F4D37" w:rsidP="008D5C5E">
            <w:pPr>
              <w:pStyle w:val="Titel"/>
              <w:framePr w:wrap="around"/>
              <w:ind w:left="29"/>
              <w:jc w:val="both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motivatie</w:t>
            </w:r>
            <w:r w:rsidR="00BE4D3E">
              <w:rPr>
                <w:color w:val="auto"/>
                <w:sz w:val="36"/>
                <w:szCs w:val="36"/>
              </w:rPr>
              <w:t xml:space="preserve"> diplomabonus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F787F" w:rsidRPr="003D114E" w:rsidRDefault="00DF787F" w:rsidP="008D5C5E">
            <w:pPr>
              <w:pStyle w:val="rechts"/>
              <w:ind w:left="29"/>
              <w:jc w:val="both"/>
              <w:rPr>
                <w:sz w:val="12"/>
                <w:szCs w:val="12"/>
              </w:rPr>
            </w:pPr>
            <w:r w:rsidRPr="003D114E">
              <w:rPr>
                <w:sz w:val="12"/>
                <w:szCs w:val="12"/>
              </w:rPr>
              <w:t>afdelingscode-01-jjmmdd</w:t>
            </w:r>
          </w:p>
        </w:tc>
      </w:tr>
      <w:tr w:rsidR="00CA770C" w:rsidRPr="003D114E" w:rsidTr="00090609">
        <w:trPr>
          <w:trHeight w:hRule="exact" w:val="397"/>
        </w:trPr>
        <w:tc>
          <w:tcPr>
            <w:tcW w:w="400" w:type="dxa"/>
            <w:shd w:val="clear" w:color="auto" w:fill="auto"/>
          </w:tcPr>
          <w:p w:rsidR="00CA770C" w:rsidRPr="003D114E" w:rsidRDefault="00CA770C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9"/>
            <w:shd w:val="clear" w:color="auto" w:fill="auto"/>
          </w:tcPr>
          <w:p w:rsidR="00CA770C" w:rsidRPr="003D114E" w:rsidRDefault="00CA770C" w:rsidP="008D5C5E">
            <w:pPr>
              <w:pStyle w:val="streepjes"/>
              <w:tabs>
                <w:tab w:val="left" w:pos="153"/>
              </w:tabs>
              <w:ind w:left="29"/>
              <w:jc w:val="both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ind w:left="29"/>
              <w:jc w:val="both"/>
            </w:pPr>
            <w:r>
              <w:t>Agentschap Hoger Onderwijs, Volwassenenonderwijs, Kwalificaties en Studietoelagen</w:t>
            </w:r>
          </w:p>
          <w:p w:rsidR="00056FEF" w:rsidRPr="003D114E" w:rsidRDefault="00056FEF" w:rsidP="008D5C5E">
            <w:pPr>
              <w:ind w:left="29"/>
              <w:jc w:val="both"/>
              <w:rPr>
                <w:rStyle w:val="Zwaar"/>
              </w:rPr>
            </w:pPr>
            <w:r>
              <w:rPr>
                <w:rStyle w:val="Zwaar"/>
              </w:rPr>
              <w:t>Afdeling Hoger en Volwassenenonderwijs</w:t>
            </w:r>
          </w:p>
          <w:p w:rsidR="00056FEF" w:rsidRDefault="00056FEF" w:rsidP="008D5C5E">
            <w:pPr>
              <w:ind w:left="29"/>
              <w:jc w:val="both"/>
            </w:pPr>
            <w:r w:rsidRPr="00470210">
              <w:t>Koning Albert II-laan 15, 1210 BRUSSEL</w:t>
            </w:r>
          </w:p>
          <w:p w:rsidR="00056FEF" w:rsidRPr="003D114E" w:rsidRDefault="00056FEF" w:rsidP="008D5C5E">
            <w:pPr>
              <w:ind w:left="29"/>
              <w:jc w:val="both"/>
            </w:pPr>
            <w:r w:rsidRPr="00866993">
              <w:rPr>
                <w:b/>
              </w:rPr>
              <w:t>T</w:t>
            </w:r>
            <w:r>
              <w:t xml:space="preserve"> 02 553 98 32</w:t>
            </w:r>
          </w:p>
          <w:p w:rsidR="00056FEF" w:rsidRPr="003D114E" w:rsidRDefault="007E7AB9" w:rsidP="008D5C5E">
            <w:pPr>
              <w:pStyle w:val="rechts"/>
              <w:ind w:left="29"/>
              <w:jc w:val="both"/>
            </w:pPr>
            <w:hyperlink r:id="rId8" w:history="1">
              <w:r w:rsidR="00056FEF" w:rsidRPr="00135F7A">
                <w:rPr>
                  <w:rStyle w:val="Hyperlink"/>
                </w:rPr>
                <w:t>dho@vlaanderen.be</w:t>
              </w:r>
            </w:hyperlink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2B4E40" w:rsidRDefault="00056FEF" w:rsidP="008D5C5E">
            <w:pPr>
              <w:pStyle w:val="leeg"/>
              <w:jc w:val="both"/>
              <w:rPr>
                <w:lang w:val="en-US"/>
              </w:rPr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82336F" w:rsidRDefault="00056FEF" w:rsidP="008D5C5E">
            <w:pPr>
              <w:pStyle w:val="Aanwijzing"/>
              <w:jc w:val="both"/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056FEF" w:rsidRPr="0039401E" w:rsidRDefault="00300911" w:rsidP="008F4D37">
            <w:pPr>
              <w:pStyle w:val="Aanwijzing"/>
              <w:spacing w:after="40"/>
              <w:jc w:val="both"/>
            </w:pPr>
            <w:r>
              <w:t xml:space="preserve">Met dit formulier kan u een aanvraag indienen ter </w:t>
            </w:r>
            <w:r w:rsidR="008F4D37">
              <w:t>motivatie</w:t>
            </w:r>
            <w:r>
              <w:t xml:space="preserve"> van een verschil tussen de cla</w:t>
            </w:r>
            <w:r w:rsidR="008F0368">
              <w:t>im van de instelling en</w:t>
            </w:r>
            <w:r>
              <w:t xml:space="preserve"> van DHO omtrent de diplomabonus.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56FEF" w:rsidRPr="003D114E" w:rsidRDefault="00056FEF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D213B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 w:rsidRPr="003D114E">
              <w:t>1</w:t>
            </w: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FF630A" w:rsidRDefault="00056FEF" w:rsidP="008D5C5E">
            <w:pPr>
              <w:pStyle w:val="Vraag"/>
              <w:jc w:val="both"/>
            </w:pPr>
            <w:r>
              <w:t>Vul de gegevens van de instelling in.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instellingsnummer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56FEF" w:rsidRPr="003D114E" w:rsidRDefault="00056FEF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de student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D213B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2</w:t>
            </w: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FF630A" w:rsidRDefault="00056FEF" w:rsidP="008D5C5E">
            <w:pPr>
              <w:pStyle w:val="Vraag"/>
              <w:jc w:val="both"/>
            </w:pPr>
            <w:r w:rsidRPr="00FF630A">
              <w:t>V</w:t>
            </w:r>
            <w:r>
              <w:t>ul de gegevens van de student in.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naam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voornaam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stamnummer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leeg"/>
              <w:jc w:val="both"/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56FEF" w:rsidRPr="003D114E" w:rsidRDefault="00056FEF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56FEF" w:rsidRPr="003D114E" w:rsidRDefault="00BE4D3E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Gegevens van het diploma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3</w:t>
            </w:r>
          </w:p>
        </w:tc>
        <w:tc>
          <w:tcPr>
            <w:tcW w:w="9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BE4D3E" w:rsidRDefault="00056FEF" w:rsidP="008D5C5E">
            <w:pPr>
              <w:pStyle w:val="Vraag"/>
              <w:jc w:val="both"/>
              <w:rPr>
                <w:rStyle w:val="Zwaar"/>
                <w:b/>
                <w:bCs w:val="0"/>
              </w:rPr>
            </w:pPr>
            <w:r>
              <w:t xml:space="preserve">Vul de gegevens van </w:t>
            </w:r>
            <w:r w:rsidR="00BE4D3E">
              <w:t xml:space="preserve">het diploma </w:t>
            </w:r>
            <w:r>
              <w:t>in.</w:t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inschrijvingsID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FEF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4C6E93" w:rsidRDefault="00056FEF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jc w:val="right"/>
            </w:pPr>
            <w:r>
              <w:t>diplomaID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56FEF" w:rsidRPr="003D114E" w:rsidRDefault="00056FEF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E4D3E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3E" w:rsidRPr="004C6E93" w:rsidRDefault="00BE4D3E" w:rsidP="008D5C5E">
            <w:pPr>
              <w:pStyle w:val="leeg"/>
              <w:jc w:val="both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D3E" w:rsidRDefault="00BE4D3E" w:rsidP="008D5C5E">
            <w:pPr>
              <w:jc w:val="right"/>
            </w:pPr>
            <w:r>
              <w:t>academiejaar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E4D3E" w:rsidRDefault="00BE4D3E" w:rsidP="008D5C5E">
            <w:pPr>
              <w:pStyle w:val="invulveld"/>
              <w:framePr w:hSpace="0" w:wrap="auto" w:vAnchor="margin" w:xAlign="left" w:yAlign="inline"/>
              <w:suppressOverlap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90609" w:rsidRPr="003D114E" w:rsidTr="0089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leeg"/>
              <w:jc w:val="both"/>
            </w:pPr>
          </w:p>
        </w:tc>
      </w:tr>
      <w:tr w:rsidR="00090609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90609" w:rsidRPr="003D114E" w:rsidRDefault="00090609" w:rsidP="008D5C5E">
            <w:pPr>
              <w:pStyle w:val="leeg"/>
              <w:jc w:val="both"/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90609" w:rsidRPr="003D114E" w:rsidRDefault="00BE4D3E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Motivatie voor het verschil tussen de instelling en DHO</w:t>
            </w:r>
          </w:p>
        </w:tc>
      </w:tr>
      <w:tr w:rsidR="00090609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113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4D213B" w:rsidRDefault="00090609" w:rsidP="008D5C5E">
            <w:pPr>
              <w:pStyle w:val="leeg"/>
              <w:jc w:val="both"/>
            </w:pPr>
          </w:p>
        </w:tc>
      </w:tr>
      <w:tr w:rsidR="00090609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BE4D3E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4</w:t>
            </w: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232277" w:rsidRDefault="00BE4D3E" w:rsidP="008D5C5E">
            <w:pPr>
              <w:pStyle w:val="Vraag"/>
              <w:jc w:val="both"/>
            </w:pPr>
            <w:r>
              <w:t>Wat is de reden voor het verschil tussen de claim van de instelling en van DHO?</w:t>
            </w:r>
          </w:p>
          <w:p w:rsidR="00BE4D3E" w:rsidRPr="00BE4D3E" w:rsidRDefault="00BE4D3E" w:rsidP="008D5C5E">
            <w:pPr>
              <w:pStyle w:val="Aanwijzing"/>
              <w:jc w:val="both"/>
              <w:rPr>
                <w:rStyle w:val="Zwaar"/>
                <w:b w:val="0"/>
                <w:bCs/>
              </w:rPr>
            </w:pPr>
            <w:r>
              <w:t>Motiveer duidelijk waarom er een verschil is tussen de claim van de instelling en die van DHO. Vermeld eventueel de omstandigheden die tot het verschil geleid hebben.</w:t>
            </w:r>
          </w:p>
        </w:tc>
      </w:tr>
      <w:tr w:rsidR="00090609" w:rsidRPr="00B90884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5A573F" w:rsidRDefault="00090609" w:rsidP="008D5C5E">
            <w:pPr>
              <w:pStyle w:val="leeg"/>
              <w:jc w:val="both"/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90609" w:rsidRPr="00B90884" w:rsidRDefault="00090609" w:rsidP="008D5C5E">
            <w:pPr>
              <w:pStyle w:val="invulveld"/>
              <w:framePr w:wrap="around"/>
              <w:jc w:val="both"/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609" w:rsidRPr="003D114E" w:rsidTr="00090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340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leeg"/>
              <w:jc w:val="both"/>
            </w:pPr>
          </w:p>
        </w:tc>
      </w:tr>
    </w:tbl>
    <w:p w:rsidR="00090609" w:rsidRDefault="00090609" w:rsidP="008D5C5E">
      <w:pPr>
        <w:jc w:val="both"/>
      </w:pPr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9856"/>
        <w:gridCol w:w="7"/>
      </w:tblGrid>
      <w:tr w:rsidR="00090609" w:rsidRPr="003D114E" w:rsidTr="00090609">
        <w:trPr>
          <w:gridAfter w:val="1"/>
          <w:wAfter w:w="7" w:type="dxa"/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90609" w:rsidRPr="003D114E" w:rsidRDefault="00090609" w:rsidP="008D5C5E">
            <w:pPr>
              <w:pStyle w:val="leeg"/>
              <w:jc w:val="both"/>
            </w:pP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90609" w:rsidRPr="003D114E" w:rsidRDefault="00090609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Bijkomende informatie</w:t>
            </w:r>
          </w:p>
        </w:tc>
      </w:tr>
      <w:tr w:rsidR="00090609" w:rsidRPr="003D114E" w:rsidTr="00090609">
        <w:trPr>
          <w:gridAfter w:val="1"/>
          <w:wAfter w:w="7" w:type="dxa"/>
          <w:trHeight w:hRule="exact" w:val="113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090609" w:rsidRPr="003D114E" w:rsidTr="00090609">
        <w:trPr>
          <w:gridAfter w:val="1"/>
          <w:wAfter w:w="7" w:type="dxa"/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300911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5</w:t>
            </w:r>
          </w:p>
        </w:tc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Aanwijzing"/>
              <w:jc w:val="both"/>
              <w:rPr>
                <w:rStyle w:val="Nadruk"/>
              </w:rPr>
            </w:pPr>
            <w:r>
              <w:t>Indien er nog bijkomende informatie is of opmerkingen zijn kan u deze hier vermelden.</w:t>
            </w:r>
          </w:p>
        </w:tc>
      </w:tr>
      <w:tr w:rsidR="00090609" w:rsidRPr="00B90884" w:rsidTr="00090609">
        <w:trPr>
          <w:gridAfter w:val="1"/>
          <w:wAfter w:w="7" w:type="dxa"/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5A573F" w:rsidRDefault="00090609" w:rsidP="008D5C5E">
            <w:pPr>
              <w:pStyle w:val="leeg"/>
              <w:jc w:val="both"/>
            </w:pPr>
          </w:p>
        </w:tc>
        <w:tc>
          <w:tcPr>
            <w:tcW w:w="98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90609" w:rsidRPr="00B90884" w:rsidRDefault="00090609" w:rsidP="008D5C5E">
            <w:pPr>
              <w:pStyle w:val="invulveld"/>
              <w:framePr w:wrap="around"/>
              <w:jc w:val="both"/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609" w:rsidRPr="003D114E" w:rsidTr="00090609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leeg"/>
              <w:jc w:val="both"/>
            </w:pPr>
          </w:p>
        </w:tc>
      </w:tr>
      <w:tr w:rsidR="00090609" w:rsidRPr="003D114E" w:rsidTr="00090609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90609" w:rsidRPr="003D114E" w:rsidRDefault="00090609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90609" w:rsidRPr="003D114E" w:rsidRDefault="00090609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Hoe en aan wie bezorgt u dit formulier?</w:t>
            </w:r>
          </w:p>
        </w:tc>
      </w:tr>
      <w:tr w:rsidR="00090609" w:rsidRPr="003D114E" w:rsidTr="00090609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090609" w:rsidRPr="003D114E" w:rsidTr="00090609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300911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6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Aanwijzing"/>
              <w:jc w:val="both"/>
              <w:rPr>
                <w:rStyle w:val="Nadruk"/>
              </w:rPr>
            </w:pPr>
            <w:r>
              <w:t>Mail dit formulier naar de afdeling Hoger en Volwassenenonderwijs. U vindt het e-mailadres bovenaan op dit formulier.</w:t>
            </w:r>
          </w:p>
        </w:tc>
      </w:tr>
      <w:tr w:rsidR="00090609" w:rsidRPr="003D114E" w:rsidTr="00090609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leeg"/>
              <w:jc w:val="both"/>
            </w:pPr>
          </w:p>
        </w:tc>
      </w:tr>
      <w:tr w:rsidR="00090609" w:rsidRPr="003D114E" w:rsidTr="00090609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90609" w:rsidRPr="003D114E" w:rsidRDefault="00090609" w:rsidP="008D5C5E">
            <w:pPr>
              <w:pStyle w:val="leeg"/>
              <w:jc w:val="both"/>
            </w:pP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90609" w:rsidRPr="003D114E" w:rsidRDefault="00090609" w:rsidP="008D5C5E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Hoe gaat het verder met dit formulier?</w:t>
            </w:r>
          </w:p>
        </w:tc>
      </w:tr>
      <w:tr w:rsidR="00090609" w:rsidRPr="003D114E" w:rsidTr="00090609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090609" w:rsidRPr="003D114E" w:rsidTr="00090609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300911" w:rsidP="008D5C5E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  <w:r>
              <w:t>7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609" w:rsidRPr="003D114E" w:rsidRDefault="00090609" w:rsidP="008D5C5E">
            <w:pPr>
              <w:pStyle w:val="Aanwijzing"/>
              <w:jc w:val="both"/>
              <w:rPr>
                <w:rStyle w:val="Nadruk"/>
              </w:rPr>
            </w:pPr>
            <w:r>
              <w:t xml:space="preserve">De afdeling Hoger en Volwassenenonderwijs gaat na of uw aanvraag volledig is en of </w:t>
            </w:r>
            <w:r w:rsidR="00300911">
              <w:t xml:space="preserve">de motivering gunstig verklaard kan worden of niet. </w:t>
            </w:r>
            <w:r w:rsidR="00240B04">
              <w:t>Als de aanvraag behandeld is, krijgt u een bevestiging per e-mail.</w:t>
            </w:r>
          </w:p>
        </w:tc>
      </w:tr>
    </w:tbl>
    <w:p w:rsidR="00AF0324" w:rsidRDefault="00AF0324" w:rsidP="008D5C5E">
      <w:pPr>
        <w:jc w:val="both"/>
      </w:pPr>
    </w:p>
    <w:p w:rsidR="00CD6BE4" w:rsidRPr="00595F62" w:rsidRDefault="00CD6BE4" w:rsidP="008D5C5E">
      <w:pPr>
        <w:jc w:val="both"/>
        <w:rPr>
          <w:sz w:val="2"/>
          <w:szCs w:val="2"/>
        </w:rPr>
      </w:pPr>
      <w:bookmarkStart w:id="0" w:name="_GoBack"/>
      <w:bookmarkEnd w:id="0"/>
    </w:p>
    <w:sectPr w:rsidR="00CD6BE4" w:rsidRPr="00595F62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B9" w:rsidRDefault="007E7AB9" w:rsidP="008E174D">
      <w:r>
        <w:separator/>
      </w:r>
    </w:p>
  </w:endnote>
  <w:endnote w:type="continuationSeparator" w:id="0">
    <w:p w:rsidR="007E7AB9" w:rsidRDefault="007E7AB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F" w:rsidRDefault="005A5AF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leerkredietcorrectie</w:t>
    </w:r>
    <w:r w:rsidR="0082336F">
      <w:rPr>
        <w:sz w:val="18"/>
        <w:szCs w:val="18"/>
      </w:rPr>
      <w:t xml:space="preserve"> </w:t>
    </w:r>
    <w:r w:rsidR="0082336F" w:rsidRPr="003E02FB">
      <w:rPr>
        <w:sz w:val="18"/>
        <w:szCs w:val="18"/>
      </w:rPr>
      <w:t xml:space="preserve">- pagina </w:t>
    </w:r>
    <w:r w:rsidR="0082336F" w:rsidRPr="003E02FB">
      <w:rPr>
        <w:sz w:val="18"/>
        <w:szCs w:val="18"/>
      </w:rPr>
      <w:fldChar w:fldCharType="begin"/>
    </w:r>
    <w:r w:rsidR="0082336F" w:rsidRPr="003E02FB">
      <w:rPr>
        <w:sz w:val="18"/>
        <w:szCs w:val="18"/>
      </w:rPr>
      <w:instrText xml:space="preserve"> PAGE </w:instrText>
    </w:r>
    <w:r w:rsidR="0082336F" w:rsidRPr="003E02FB">
      <w:rPr>
        <w:sz w:val="18"/>
        <w:szCs w:val="18"/>
      </w:rPr>
      <w:fldChar w:fldCharType="separate"/>
    </w:r>
    <w:r w:rsidR="00240B04">
      <w:rPr>
        <w:noProof/>
        <w:sz w:val="18"/>
        <w:szCs w:val="18"/>
      </w:rPr>
      <w:t>2</w:t>
    </w:r>
    <w:r w:rsidR="0082336F" w:rsidRPr="003E02FB">
      <w:rPr>
        <w:sz w:val="18"/>
        <w:szCs w:val="18"/>
      </w:rPr>
      <w:fldChar w:fldCharType="end"/>
    </w:r>
    <w:r w:rsidR="0082336F" w:rsidRPr="003E02FB">
      <w:rPr>
        <w:sz w:val="18"/>
        <w:szCs w:val="18"/>
      </w:rPr>
      <w:t xml:space="preserve"> van </w:t>
    </w:r>
    <w:r w:rsidR="0082336F" w:rsidRPr="003E02FB">
      <w:rPr>
        <w:rStyle w:val="Paginanummer"/>
        <w:sz w:val="18"/>
        <w:szCs w:val="18"/>
      </w:rPr>
      <w:fldChar w:fldCharType="begin"/>
    </w:r>
    <w:r w:rsidR="0082336F" w:rsidRPr="003E02FB">
      <w:rPr>
        <w:rStyle w:val="Paginanummer"/>
        <w:sz w:val="18"/>
        <w:szCs w:val="18"/>
      </w:rPr>
      <w:instrText xml:space="preserve"> NUMPAGES </w:instrText>
    </w:r>
    <w:r w:rsidR="0082336F" w:rsidRPr="003E02FB">
      <w:rPr>
        <w:rStyle w:val="Paginanummer"/>
        <w:sz w:val="18"/>
        <w:szCs w:val="18"/>
      </w:rPr>
      <w:fldChar w:fldCharType="separate"/>
    </w:r>
    <w:r w:rsidR="00240B04">
      <w:rPr>
        <w:rStyle w:val="Paginanummer"/>
        <w:noProof/>
        <w:sz w:val="18"/>
        <w:szCs w:val="18"/>
      </w:rPr>
      <w:t>2</w:t>
    </w:r>
    <w:r w:rsidR="008233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F" w:rsidRPr="00594054" w:rsidRDefault="0082336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5C80C57" wp14:editId="468E622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B9" w:rsidRDefault="007E7AB9" w:rsidP="008E174D">
      <w:r>
        <w:separator/>
      </w:r>
    </w:p>
  </w:footnote>
  <w:footnote w:type="continuationSeparator" w:id="0">
    <w:p w:rsidR="007E7AB9" w:rsidRDefault="007E7AB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FEF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0609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4C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3B2"/>
    <w:rsid w:val="00146935"/>
    <w:rsid w:val="00147129"/>
    <w:rsid w:val="00152301"/>
    <w:rsid w:val="00161B93"/>
    <w:rsid w:val="00162B26"/>
    <w:rsid w:val="00162CC2"/>
    <w:rsid w:val="0016431A"/>
    <w:rsid w:val="001656CB"/>
    <w:rsid w:val="001664E0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0B04"/>
    <w:rsid w:val="00246F1D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0911"/>
    <w:rsid w:val="00305E2E"/>
    <w:rsid w:val="003074F1"/>
    <w:rsid w:val="00310C16"/>
    <w:rsid w:val="003110E4"/>
    <w:rsid w:val="00311DA7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5F62"/>
    <w:rsid w:val="005A0CE3"/>
    <w:rsid w:val="005A1166"/>
    <w:rsid w:val="005A4E43"/>
    <w:rsid w:val="005A573F"/>
    <w:rsid w:val="005A5AFA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7AB9"/>
    <w:rsid w:val="007F0574"/>
    <w:rsid w:val="007F4219"/>
    <w:rsid w:val="007F4A21"/>
    <w:rsid w:val="007F61F5"/>
    <w:rsid w:val="00814665"/>
    <w:rsid w:val="00815510"/>
    <w:rsid w:val="00815F9E"/>
    <w:rsid w:val="0082336F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5F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5C5E"/>
    <w:rsid w:val="008E174D"/>
    <w:rsid w:val="008E359F"/>
    <w:rsid w:val="008E79AF"/>
    <w:rsid w:val="008E7B73"/>
    <w:rsid w:val="008F0368"/>
    <w:rsid w:val="008F03FA"/>
    <w:rsid w:val="008F056C"/>
    <w:rsid w:val="008F0D5D"/>
    <w:rsid w:val="008F4D37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04C4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324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4D3E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8F6"/>
    <w:rsid w:val="00C33CA7"/>
    <w:rsid w:val="00C35359"/>
    <w:rsid w:val="00C37454"/>
    <w:rsid w:val="00C41CBF"/>
    <w:rsid w:val="00C42015"/>
    <w:rsid w:val="00C447B6"/>
    <w:rsid w:val="00C459A6"/>
    <w:rsid w:val="00C50EC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42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2671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56A9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B4A69C-E5E5-4F0E-973B-B60310C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@vlaanderen.b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55E5695D1474787B62EF17349B40E" ma:contentTypeVersion="0" ma:contentTypeDescription="Een nieuw document maken." ma:contentTypeScope="" ma:versionID="d7b8239a1128454e79bd6c4096af6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C7095-0AB5-4E7A-A2B0-029AE333B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F1D96-B1EE-4FBD-A4E9-5EFA14CC2864}"/>
</file>

<file path=customXml/itemProps3.xml><?xml version="1.0" encoding="utf-8"?>
<ds:datastoreItem xmlns:ds="http://schemas.openxmlformats.org/officeDocument/2006/customXml" ds:itemID="{DF70885C-3B2E-4A0C-9FEF-ACDA04D075A5}"/>
</file>

<file path=customXml/itemProps4.xml><?xml version="1.0" encoding="utf-8"?>
<ds:datastoreItem xmlns:ds="http://schemas.openxmlformats.org/officeDocument/2006/customXml" ds:itemID="{55ABD87B-B40A-4980-A05B-D73010D0DE3C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 Luyck, Mickey</cp:lastModifiedBy>
  <cp:revision>9</cp:revision>
  <cp:lastPrinted>2014-09-16T06:26:00Z</cp:lastPrinted>
  <dcterms:created xsi:type="dcterms:W3CDTF">2017-09-19T09:41:00Z</dcterms:created>
  <dcterms:modified xsi:type="dcterms:W3CDTF">2017-09-26T07:13:00Z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0x01010027655E5695D1474787B62EF17349B40E</vt:lpwstr>
  </property>
</Properties>
</file>