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CA19" w14:textId="77777777" w:rsidR="00DE5715" w:rsidRPr="001831DF" w:rsidRDefault="00DE5715" w:rsidP="00DE5715">
      <w:pPr>
        <w:spacing w:after="0" w:line="276" w:lineRule="auto"/>
        <w:jc w:val="both"/>
        <w:rPr>
          <w:rFonts w:ascii="Verdana" w:eastAsia="Times" w:hAnsi="Verdana" w:cs="Arial"/>
          <w:spacing w:val="-3"/>
          <w:sz w:val="28"/>
          <w:szCs w:val="28"/>
          <w:lang w:eastAsia="nl-BE"/>
        </w:rPr>
      </w:pPr>
      <w:r w:rsidRPr="001831DF">
        <w:rPr>
          <w:rFonts w:ascii="Verdana" w:eastAsia="Times" w:hAnsi="Verdana" w:cs="Arial"/>
          <w:sz w:val="28"/>
          <w:szCs w:val="28"/>
          <w:lang w:eastAsia="nl-BE"/>
        </w:rPr>
        <w:t>Samenstelling van structuuronderdelen</w:t>
      </w:r>
    </w:p>
    <w:p w14:paraId="26C6CCF2" w14:textId="77777777" w:rsidR="0008610C" w:rsidRPr="0008610C" w:rsidRDefault="0008610C" w:rsidP="0008610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33B11C88" w14:textId="77777777" w:rsidR="0008610C" w:rsidRPr="0008610C" w:rsidRDefault="0008610C" w:rsidP="0008610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2CA06539" w14:textId="190C5C97" w:rsidR="0008610C" w:rsidRDefault="0008610C" w:rsidP="0008610C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val="nl-NL" w:eastAsia="nl-NL"/>
        </w:rPr>
      </w:pPr>
      <w:r w:rsidRPr="00DE5715">
        <w:rPr>
          <w:rFonts w:ascii="Verdana" w:eastAsia="Times New Roman" w:hAnsi="Verdana" w:cs="Times New Roman"/>
          <w:bCs/>
          <w:sz w:val="28"/>
          <w:szCs w:val="28"/>
          <w:lang w:val="nl-NL" w:eastAsia="nl-NL"/>
        </w:rPr>
        <w:t>2</w:t>
      </w:r>
      <w:r w:rsidRPr="00DE5715">
        <w:rPr>
          <w:rFonts w:ascii="Verdana" w:eastAsia="Times New Roman" w:hAnsi="Verdana" w:cs="Times New Roman"/>
          <w:bCs/>
          <w:sz w:val="28"/>
          <w:szCs w:val="28"/>
          <w:vertAlign w:val="superscript"/>
          <w:lang w:val="nl-NL" w:eastAsia="nl-NL"/>
        </w:rPr>
        <w:t>de</w:t>
      </w:r>
      <w:r w:rsidRPr="00DE5715">
        <w:rPr>
          <w:rFonts w:ascii="Verdana" w:eastAsia="Times New Roman" w:hAnsi="Verdana" w:cs="Times New Roman"/>
          <w:bCs/>
          <w:sz w:val="28"/>
          <w:szCs w:val="28"/>
          <w:lang w:val="nl-NL" w:eastAsia="nl-NL"/>
        </w:rPr>
        <w:t xml:space="preserve"> graad - DUBBELE FINALITEIT (doorstroom / arbeidsmarkt)</w:t>
      </w:r>
    </w:p>
    <w:p w14:paraId="0A48D996" w14:textId="77777777" w:rsidR="00DE5715" w:rsidRPr="00DE5715" w:rsidRDefault="00DE5715" w:rsidP="0008610C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val="nl-NL" w:eastAsia="nl-NL"/>
        </w:rPr>
      </w:pPr>
    </w:p>
    <w:p w14:paraId="2058110D" w14:textId="77777777" w:rsidR="0008610C" w:rsidRPr="007C4702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90" w:type="dxa"/>
        <w:tblInd w:w="0" w:type="dxa"/>
        <w:tblLook w:val="04A0" w:firstRow="1" w:lastRow="0" w:firstColumn="1" w:lastColumn="0" w:noHBand="0" w:noVBand="1"/>
      </w:tblPr>
      <w:tblGrid>
        <w:gridCol w:w="1984"/>
        <w:gridCol w:w="3969"/>
        <w:gridCol w:w="7937"/>
      </w:tblGrid>
      <w:tr w:rsidR="0008610C" w:rsidRPr="0008610C" w14:paraId="2631731F" w14:textId="77777777" w:rsidTr="00D269ED">
        <w:trPr>
          <w:trHeight w:val="504"/>
        </w:trPr>
        <w:tc>
          <w:tcPr>
            <w:tcW w:w="1984" w:type="dxa"/>
            <w:noWrap/>
            <w:vAlign w:val="center"/>
            <w:hideMark/>
          </w:tcPr>
          <w:p w14:paraId="6D92F54A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969" w:type="dxa"/>
            <w:noWrap/>
            <w:vAlign w:val="center"/>
            <w:hideMark/>
          </w:tcPr>
          <w:p w14:paraId="39D9025B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553C3B3E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37" w:type="dxa"/>
            <w:vAlign w:val="center"/>
            <w:hideMark/>
          </w:tcPr>
          <w:p w14:paraId="02B99FBB" w14:textId="77777777" w:rsidR="0008610C" w:rsidRPr="0008610C" w:rsidRDefault="0008610C" w:rsidP="00086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Relevante sets van competenties uit minstens 2 van vermelde beroepskwalificaties, tenzij slechts 1 beroepskwalificatie is vermeld</w:t>
            </w:r>
          </w:p>
        </w:tc>
      </w:tr>
      <w:tr w:rsidR="0008610C" w:rsidRPr="0008610C" w14:paraId="59F1CA19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21A29D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3969" w:type="dxa"/>
            <w:vAlign w:val="center"/>
            <w:hideMark/>
          </w:tcPr>
          <w:p w14:paraId="50C48CE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Taal en communicatie</w:t>
            </w:r>
          </w:p>
        </w:tc>
        <w:tc>
          <w:tcPr>
            <w:tcW w:w="7937" w:type="dxa"/>
            <w:vAlign w:val="center"/>
            <w:hideMark/>
          </w:tcPr>
          <w:p w14:paraId="1F5D50C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Polyvalent taal-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communicatieassistent</w:t>
            </w:r>
            <w:proofErr w:type="spellEnd"/>
          </w:p>
        </w:tc>
      </w:tr>
      <w:tr w:rsidR="0008610C" w:rsidRPr="0008610C" w14:paraId="7886BAF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BE3041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F1FB1A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  <w:hideMark/>
          </w:tcPr>
          <w:p w14:paraId="3DEE42D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  <w:tr w:rsidR="0008610C" w:rsidRPr="0008610C" w14:paraId="74BC6946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3BEC06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3969" w:type="dxa"/>
            <w:vAlign w:val="center"/>
          </w:tcPr>
          <w:p w14:paraId="27E7742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Biotechnieken</w:t>
            </w:r>
          </w:p>
        </w:tc>
        <w:tc>
          <w:tcPr>
            <w:tcW w:w="7937" w:type="dxa"/>
            <w:vAlign w:val="center"/>
          </w:tcPr>
          <w:p w14:paraId="755FBC0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Labotechnische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medewerker,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Laboratoriumassistent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Operator voedings-, chemische en farmaceutische industrie</w:t>
            </w:r>
          </w:p>
        </w:tc>
      </w:tr>
      <w:tr w:rsidR="0008610C" w:rsidRPr="0008610C" w14:paraId="2E93764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B1F867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037623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Bouwtechnieken</w:t>
            </w:r>
          </w:p>
        </w:tc>
        <w:tc>
          <w:tcPr>
            <w:tcW w:w="7937" w:type="dxa"/>
            <w:vAlign w:val="center"/>
          </w:tcPr>
          <w:p w14:paraId="6632312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bouw</w:t>
            </w:r>
          </w:p>
        </w:tc>
      </w:tr>
      <w:tr w:rsidR="0008610C" w:rsidRPr="0008610C" w14:paraId="7E2D8AB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A2DAA4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4EB5FB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Elektromechanische technieken</w:t>
            </w:r>
          </w:p>
        </w:tc>
        <w:tc>
          <w:tcPr>
            <w:tcW w:w="7937" w:type="dxa"/>
            <w:vAlign w:val="center"/>
            <w:hideMark/>
          </w:tcPr>
          <w:p w14:paraId="04C46A45" w14:textId="0D9429B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Elektromecanicien, Technicus installatietechnieken, Koeltechnicus, Elektrotechnicus, Technicus industriële elektriciteit, Technieker industriële lijnautomatisatie, </w:t>
            </w:r>
            <w:r w:rsidR="00B854EC"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Functioneel digitaal ondersteuner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Polyvalent mecanicien personenwagens en lichte bedrijfsvoertuigen</w:t>
            </w:r>
          </w:p>
        </w:tc>
      </w:tr>
      <w:tr w:rsidR="0008610C" w:rsidRPr="0008610C" w14:paraId="13689C1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430854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47597C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Elektrotechnieken</w:t>
            </w:r>
          </w:p>
        </w:tc>
        <w:tc>
          <w:tcPr>
            <w:tcW w:w="7937" w:type="dxa"/>
            <w:vAlign w:val="center"/>
            <w:hideMark/>
          </w:tcPr>
          <w:p w14:paraId="6E4CCD30" w14:textId="57C1184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Elektrotechnicus, Technicus industriële elektriciteit, Elektronicatechnieker, Technieker industriële lijnautomatisatie, </w:t>
            </w:r>
            <w:r w:rsidR="00B854EC"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Functioneel digitaal ondersteuner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Podiumtechnicus</w:t>
            </w:r>
          </w:p>
        </w:tc>
      </w:tr>
      <w:tr w:rsidR="0008610C" w:rsidRPr="0008610C" w14:paraId="1958B53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F39806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C003CB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Houttechnieken</w:t>
            </w:r>
          </w:p>
        </w:tc>
        <w:tc>
          <w:tcPr>
            <w:tcW w:w="7937" w:type="dxa"/>
            <w:vAlign w:val="center"/>
            <w:hideMark/>
          </w:tcPr>
          <w:p w14:paraId="4026535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CNC-gestuurde houtbewerkingsmachines</w:t>
            </w:r>
          </w:p>
        </w:tc>
      </w:tr>
      <w:tr w:rsidR="0008610C" w:rsidRPr="0008610C" w14:paraId="7685FDC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B2C825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591973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Mechanische technieken</w:t>
            </w:r>
          </w:p>
        </w:tc>
        <w:tc>
          <w:tcPr>
            <w:tcW w:w="7937" w:type="dxa"/>
            <w:vAlign w:val="center"/>
            <w:hideMark/>
          </w:tcPr>
          <w:p w14:paraId="6D627DE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</w:tr>
      <w:tr w:rsidR="0008610C" w:rsidRPr="0008610C" w14:paraId="7210D4D5" w14:textId="77777777" w:rsidTr="00D269ED">
        <w:trPr>
          <w:trHeight w:val="340"/>
        </w:trPr>
        <w:tc>
          <w:tcPr>
            <w:tcW w:w="1984" w:type="dxa"/>
            <w:vMerge/>
          </w:tcPr>
          <w:p w14:paraId="0D65D84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1726973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Voertuigtechnieken</w:t>
            </w:r>
          </w:p>
        </w:tc>
        <w:tc>
          <w:tcPr>
            <w:tcW w:w="7937" w:type="dxa"/>
            <w:vAlign w:val="center"/>
          </w:tcPr>
          <w:p w14:paraId="3E843C7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personenwagens en lichte bedrijfsvoertuigen</w:t>
            </w:r>
          </w:p>
        </w:tc>
      </w:tr>
      <w:tr w:rsidR="0008610C" w:rsidRPr="0008610C" w14:paraId="013CE27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AC1D84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99301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Binnenvaarttechnieken (*)</w:t>
            </w:r>
          </w:p>
        </w:tc>
        <w:tc>
          <w:tcPr>
            <w:tcW w:w="7937" w:type="dxa"/>
            <w:vAlign w:val="center"/>
          </w:tcPr>
          <w:p w14:paraId="279B05DE" w14:textId="18892A55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</w:t>
            </w:r>
            <w:r w:rsidR="0098200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stuurman binnenscheepvaart</w:t>
            </w:r>
          </w:p>
        </w:tc>
      </w:tr>
      <w:tr w:rsidR="0008610C" w:rsidRPr="0008610C" w14:paraId="0DF5F8B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7C8369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6E2E60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Grafische technieken (*)</w:t>
            </w:r>
          </w:p>
        </w:tc>
        <w:tc>
          <w:tcPr>
            <w:tcW w:w="7937" w:type="dxa"/>
            <w:vAlign w:val="center"/>
          </w:tcPr>
          <w:p w14:paraId="79A0194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printmedia, Crossmedia assistent</w:t>
            </w:r>
          </w:p>
        </w:tc>
      </w:tr>
      <w:tr w:rsidR="0008610C" w:rsidRPr="0008610C" w14:paraId="65AD833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053EC3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E9A8C8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Maritieme technieken dek (*)</w:t>
            </w:r>
          </w:p>
        </w:tc>
        <w:tc>
          <w:tcPr>
            <w:tcW w:w="7937" w:type="dxa"/>
            <w:vAlign w:val="center"/>
          </w:tcPr>
          <w:p w14:paraId="2A0D922D" w14:textId="6618558C" w:rsidR="0008610C" w:rsidRPr="0008610C" w:rsidRDefault="00982007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</w:t>
            </w:r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spirant-officier STCW II/1</w:t>
            </w:r>
          </w:p>
        </w:tc>
      </w:tr>
      <w:tr w:rsidR="0008610C" w:rsidRPr="0008610C" w14:paraId="2BDB947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C90B28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61D7FB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Maritieme technieken motoren (*)</w:t>
            </w:r>
          </w:p>
        </w:tc>
        <w:tc>
          <w:tcPr>
            <w:tcW w:w="7937" w:type="dxa"/>
            <w:vAlign w:val="center"/>
          </w:tcPr>
          <w:p w14:paraId="14B982CC" w14:textId="37DF3193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Aspirant-officier </w:t>
            </w:r>
            <w:r w:rsidR="0098200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werktuigkundige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STCW III/1</w:t>
            </w:r>
          </w:p>
        </w:tc>
      </w:tr>
      <w:tr w:rsidR="0008610C" w:rsidRPr="0008610C" w14:paraId="45E78A1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1DC6B1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004DF2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Textielontwerp en prototyping (*)</w:t>
            </w:r>
          </w:p>
        </w:tc>
        <w:tc>
          <w:tcPr>
            <w:tcW w:w="7937" w:type="dxa"/>
            <w:vAlign w:val="center"/>
            <w:hideMark/>
          </w:tcPr>
          <w:p w14:paraId="75F1521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Textieltekenaar</w:t>
            </w:r>
          </w:p>
        </w:tc>
      </w:tr>
      <w:tr w:rsidR="0008610C" w:rsidRPr="0008610C" w14:paraId="4FB9A3C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EAA25E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07D88B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Textielproductietechnieken (*)</w:t>
            </w:r>
          </w:p>
        </w:tc>
        <w:tc>
          <w:tcPr>
            <w:tcW w:w="7937" w:type="dxa"/>
            <w:vAlign w:val="center"/>
            <w:hideMark/>
          </w:tcPr>
          <w:p w14:paraId="2AF3380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Productieoperator textielproductielijn </w:t>
            </w:r>
          </w:p>
        </w:tc>
      </w:tr>
      <w:tr w:rsidR="0008610C" w:rsidRPr="0008610C" w14:paraId="73FBED0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1FCC384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lastRenderedPageBreak/>
              <w:t>KUNST EN CREATIE</w:t>
            </w:r>
          </w:p>
        </w:tc>
        <w:tc>
          <w:tcPr>
            <w:tcW w:w="3969" w:type="dxa"/>
            <w:vAlign w:val="center"/>
            <w:hideMark/>
          </w:tcPr>
          <w:p w14:paraId="789887E2" w14:textId="45CD8F7C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Architecturale </w:t>
            </w:r>
            <w:r w:rsidR="00DA795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en beeldende </w:t>
            </w: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kunsten (*)</w:t>
            </w:r>
          </w:p>
        </w:tc>
        <w:tc>
          <w:tcPr>
            <w:tcW w:w="7937" w:type="dxa"/>
            <w:vAlign w:val="center"/>
          </w:tcPr>
          <w:p w14:paraId="0EA1E5DC" w14:textId="046F1D64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Assistent </w:t>
            </w:r>
            <w:r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architectura</w:t>
            </w:r>
            <w:r w:rsidR="00EE5DB0"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al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vormgever</w:t>
            </w:r>
          </w:p>
        </w:tc>
      </w:tr>
      <w:tr w:rsidR="0008610C" w:rsidRPr="0008610C" w14:paraId="35DB0BE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C12A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775BAA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Ballet (*)</w:t>
            </w:r>
          </w:p>
        </w:tc>
        <w:tc>
          <w:tcPr>
            <w:tcW w:w="7937" w:type="dxa"/>
            <w:vAlign w:val="center"/>
          </w:tcPr>
          <w:p w14:paraId="2A87C69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Uitvoerend danser</w:t>
            </w:r>
          </w:p>
        </w:tc>
      </w:tr>
      <w:tr w:rsidR="0008610C" w:rsidRPr="0008610C" w14:paraId="7B6BB7B0" w14:textId="77777777" w:rsidTr="00D269ED">
        <w:trPr>
          <w:trHeight w:val="340"/>
        </w:trPr>
        <w:tc>
          <w:tcPr>
            <w:tcW w:w="1984" w:type="dxa"/>
            <w:vMerge/>
          </w:tcPr>
          <w:p w14:paraId="2F63ECA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277B107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Beeldende en audiovisuele kunsten (*)</w:t>
            </w:r>
          </w:p>
        </w:tc>
        <w:tc>
          <w:tcPr>
            <w:tcW w:w="7937" w:type="dxa"/>
            <w:vAlign w:val="center"/>
          </w:tcPr>
          <w:p w14:paraId="3734B0B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beeldend kunstenaar</w:t>
            </w:r>
          </w:p>
        </w:tc>
      </w:tr>
      <w:tr w:rsidR="0008610C" w:rsidRPr="0008610C" w14:paraId="4EFCBFE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E72D4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63CB20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Creatie en mode (*)</w:t>
            </w:r>
          </w:p>
        </w:tc>
        <w:tc>
          <w:tcPr>
            <w:tcW w:w="7937" w:type="dxa"/>
            <w:vAlign w:val="center"/>
          </w:tcPr>
          <w:p w14:paraId="2186E49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Productievoorbereider kleding, confectie en meubelstoffering</w:t>
            </w:r>
          </w:p>
        </w:tc>
      </w:tr>
      <w:tr w:rsidR="0008610C" w:rsidRPr="0008610C" w14:paraId="1E915A9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15B30E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270C16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Fotografie (*)</w:t>
            </w:r>
          </w:p>
        </w:tc>
        <w:tc>
          <w:tcPr>
            <w:tcW w:w="7937" w:type="dxa"/>
            <w:vAlign w:val="center"/>
          </w:tcPr>
          <w:p w14:paraId="2AB9377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Vakfotograaf</w:t>
            </w:r>
          </w:p>
        </w:tc>
      </w:tr>
      <w:tr w:rsidR="0008610C" w:rsidRPr="0008610C" w14:paraId="3350CAE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94C6F6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45B810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Grafische technieken (*)</w:t>
            </w:r>
          </w:p>
        </w:tc>
        <w:tc>
          <w:tcPr>
            <w:tcW w:w="7937" w:type="dxa"/>
            <w:vAlign w:val="center"/>
          </w:tcPr>
          <w:p w14:paraId="157136D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printmedia, Crossmedia assistent</w:t>
            </w:r>
          </w:p>
        </w:tc>
      </w:tr>
      <w:tr w:rsidR="0008610C" w:rsidRPr="0008610C" w14:paraId="6463823F" w14:textId="77777777" w:rsidTr="00D269ED">
        <w:trPr>
          <w:trHeight w:val="340"/>
        </w:trPr>
        <w:tc>
          <w:tcPr>
            <w:tcW w:w="1984" w:type="dxa"/>
            <w:hideMark/>
          </w:tcPr>
          <w:p w14:paraId="3D8453F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3969" w:type="dxa"/>
            <w:vAlign w:val="center"/>
            <w:hideMark/>
          </w:tcPr>
          <w:p w14:paraId="1894E02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Plant-, dier- en milieutechnieken</w:t>
            </w:r>
          </w:p>
        </w:tc>
        <w:tc>
          <w:tcPr>
            <w:tcW w:w="7937" w:type="dxa"/>
            <w:vAlign w:val="center"/>
          </w:tcPr>
          <w:p w14:paraId="2266FF79" w14:textId="5C56B034" w:rsidR="0008610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Dierverzorger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dier, Productiemedewerker plant, Tuinaanlegger-groenbeheerder, Natuurbeheerder</w:t>
            </w:r>
          </w:p>
        </w:tc>
      </w:tr>
      <w:tr w:rsidR="0008610C" w:rsidRPr="0008610C" w14:paraId="2CAC7FA9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8889B0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3969" w:type="dxa"/>
            <w:vAlign w:val="center"/>
            <w:hideMark/>
          </w:tcPr>
          <w:p w14:paraId="0BB13EB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Bedrijf en organisatie</w:t>
            </w:r>
          </w:p>
        </w:tc>
        <w:tc>
          <w:tcPr>
            <w:tcW w:w="7937" w:type="dxa"/>
            <w:vAlign w:val="center"/>
            <w:hideMark/>
          </w:tcPr>
          <w:p w14:paraId="29BF5855" w14:textId="33EFAA22" w:rsidR="0008610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Functioneel digitaal ondersteuner</w:t>
            </w:r>
            <w: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,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Boekhoudkundig assistent, HR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assistent, Commercieel assistent, Medewerker (</w:t>
            </w:r>
            <w:proofErr w:type="spellStart"/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</w:t>
            </w:r>
            <w:proofErr w:type="spellEnd"/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)nationaal goederenvervoer</w:t>
            </w:r>
          </w:p>
        </w:tc>
      </w:tr>
      <w:tr w:rsidR="0008610C" w:rsidRPr="0008610C" w14:paraId="4557C1C0" w14:textId="77777777" w:rsidTr="00D269ED">
        <w:trPr>
          <w:trHeight w:val="340"/>
        </w:trPr>
        <w:tc>
          <w:tcPr>
            <w:tcW w:w="1984" w:type="dxa"/>
            <w:vMerge/>
          </w:tcPr>
          <w:p w14:paraId="70AA348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4CAD4F5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</w:tcPr>
          <w:p w14:paraId="2FC8CC7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  <w:tr w:rsidR="0008610C" w:rsidRPr="0008610C" w14:paraId="640358C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2B0AD2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3969" w:type="dxa"/>
            <w:vAlign w:val="center"/>
            <w:hideMark/>
          </w:tcPr>
          <w:p w14:paraId="5EEF992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7937" w:type="dxa"/>
            <w:vAlign w:val="center"/>
          </w:tcPr>
          <w:p w14:paraId="28D3E4F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Verzorgende, zorgkundige, kinderbegeleider baby’s en peuters, kinderbegeleider schoolgaande kinderen</w:t>
            </w:r>
          </w:p>
        </w:tc>
      </w:tr>
      <w:tr w:rsidR="0008610C" w:rsidRPr="0008610C" w14:paraId="408518B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F71B8F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8D19A1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Wellness en lifestyle</w:t>
            </w:r>
          </w:p>
        </w:tc>
        <w:tc>
          <w:tcPr>
            <w:tcW w:w="7937" w:type="dxa"/>
            <w:vAlign w:val="center"/>
          </w:tcPr>
          <w:p w14:paraId="1C10832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Schoonheidsspecialist-adviseur</w:t>
            </w:r>
          </w:p>
        </w:tc>
      </w:tr>
      <w:tr w:rsidR="0008610C" w:rsidRPr="0008610C" w14:paraId="1C8FC23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11BCE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C88F25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Creatie en mode (*)</w:t>
            </w:r>
          </w:p>
        </w:tc>
        <w:tc>
          <w:tcPr>
            <w:tcW w:w="7937" w:type="dxa"/>
            <w:vAlign w:val="center"/>
          </w:tcPr>
          <w:p w14:paraId="6CC6AAB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Productievoorbereider kleding, confectie en meubelstoffering</w:t>
            </w:r>
          </w:p>
        </w:tc>
      </w:tr>
      <w:tr w:rsidR="0008610C" w:rsidRPr="0008610C" w14:paraId="0FBCF678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2197C9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3969" w:type="dxa"/>
            <w:vAlign w:val="center"/>
            <w:hideMark/>
          </w:tcPr>
          <w:p w14:paraId="36CD557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7937" w:type="dxa"/>
            <w:vAlign w:val="center"/>
          </w:tcPr>
          <w:p w14:paraId="7E54A14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Sport- en spelleider</w:t>
            </w:r>
          </w:p>
        </w:tc>
      </w:tr>
      <w:tr w:rsidR="0008610C" w:rsidRPr="0008610C" w14:paraId="758EAA3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F4817D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BC82A9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Topsport (Dubbele finaliteit) (*)</w:t>
            </w:r>
          </w:p>
        </w:tc>
        <w:tc>
          <w:tcPr>
            <w:tcW w:w="7937" w:type="dxa"/>
            <w:vAlign w:val="center"/>
          </w:tcPr>
          <w:p w14:paraId="7916AA4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Topsporter</w:t>
            </w:r>
          </w:p>
        </w:tc>
      </w:tr>
      <w:tr w:rsidR="0008610C" w:rsidRPr="0008610C" w14:paraId="02E98425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7D253D7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3969" w:type="dxa"/>
            <w:vAlign w:val="center"/>
            <w:hideMark/>
          </w:tcPr>
          <w:p w14:paraId="18B4330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Bakkerijtechnieken</w:t>
            </w:r>
          </w:p>
        </w:tc>
        <w:tc>
          <w:tcPr>
            <w:tcW w:w="7937" w:type="dxa"/>
            <w:vAlign w:val="center"/>
            <w:hideMark/>
          </w:tcPr>
          <w:p w14:paraId="54169F4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Kwaliteits- en procesverantwoordelijke (banket)bakkerij</w:t>
            </w:r>
          </w:p>
        </w:tc>
      </w:tr>
      <w:tr w:rsidR="0008610C" w:rsidRPr="0008610C" w14:paraId="468BB8B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37F440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460958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Horeca</w:t>
            </w:r>
          </w:p>
        </w:tc>
        <w:tc>
          <w:tcPr>
            <w:tcW w:w="7937" w:type="dxa"/>
            <w:vAlign w:val="center"/>
            <w:hideMark/>
          </w:tcPr>
          <w:p w14:paraId="18566C7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Kok, Kelner</w:t>
            </w:r>
          </w:p>
        </w:tc>
      </w:tr>
      <w:tr w:rsidR="0008610C" w:rsidRPr="0008610C" w14:paraId="3930FE4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93A3A1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9D4717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Slagerijtechnieken</w:t>
            </w:r>
          </w:p>
        </w:tc>
        <w:tc>
          <w:tcPr>
            <w:tcW w:w="7937" w:type="dxa"/>
            <w:vAlign w:val="center"/>
            <w:hideMark/>
          </w:tcPr>
          <w:p w14:paraId="76125AC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Kwaliteits- en procesverantwoordelijke slagerij</w:t>
            </w:r>
          </w:p>
        </w:tc>
      </w:tr>
      <w:tr w:rsidR="0008610C" w:rsidRPr="0008610C" w14:paraId="162DD583" w14:textId="77777777" w:rsidTr="00D269ED">
        <w:trPr>
          <w:trHeight w:val="340"/>
        </w:trPr>
        <w:tc>
          <w:tcPr>
            <w:tcW w:w="1984" w:type="dxa"/>
            <w:vMerge/>
          </w:tcPr>
          <w:p w14:paraId="2798956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23A9856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</w:tcPr>
          <w:p w14:paraId="396FEEE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</w:tbl>
    <w:p w14:paraId="711ED403" w14:textId="77777777" w:rsidR="0008610C" w:rsidRPr="0008610C" w:rsidRDefault="0008610C" w:rsidP="0008610C">
      <w:pPr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8610C">
        <w:rPr>
          <w:rFonts w:ascii="Verdana" w:eastAsia="Times New Roman" w:hAnsi="Verdana" w:cs="Times New Roman"/>
          <w:sz w:val="20"/>
          <w:szCs w:val="20"/>
          <w:lang w:val="nl-NL" w:eastAsia="nl-NL"/>
        </w:rPr>
        <w:br w:type="page"/>
      </w:r>
    </w:p>
    <w:p w14:paraId="46B873B2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lastRenderedPageBreak/>
        <w:t>2</w:t>
      </w:r>
      <w:r w:rsidRPr="0008610C">
        <w:rPr>
          <w:rFonts w:ascii="Verdana" w:eastAsia="Times New Roman" w:hAnsi="Verdana" w:cs="Times New Roman"/>
          <w:b/>
          <w:sz w:val="28"/>
          <w:szCs w:val="28"/>
          <w:vertAlign w:val="superscript"/>
          <w:lang w:val="nl-NL" w:eastAsia="nl-NL"/>
        </w:rPr>
        <w:t>de</w:t>
      </w: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 xml:space="preserve"> graad - FINALITEIT ARBEIDSMARKT</w:t>
      </w:r>
    </w:p>
    <w:p w14:paraId="2D3B5034" w14:textId="2173048A" w:rsidR="0008610C" w:rsidRPr="007C4702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90" w:type="dxa"/>
        <w:tblInd w:w="0" w:type="dxa"/>
        <w:tblLook w:val="04A0" w:firstRow="1" w:lastRow="0" w:firstColumn="1" w:lastColumn="0" w:noHBand="0" w:noVBand="1"/>
      </w:tblPr>
      <w:tblGrid>
        <w:gridCol w:w="1984"/>
        <w:gridCol w:w="3969"/>
        <w:gridCol w:w="7937"/>
      </w:tblGrid>
      <w:tr w:rsidR="0008610C" w:rsidRPr="0008610C" w14:paraId="24894F47" w14:textId="77777777" w:rsidTr="00D269ED">
        <w:trPr>
          <w:trHeight w:val="397"/>
        </w:trPr>
        <w:tc>
          <w:tcPr>
            <w:tcW w:w="1984" w:type="dxa"/>
            <w:noWrap/>
            <w:vAlign w:val="center"/>
            <w:hideMark/>
          </w:tcPr>
          <w:p w14:paraId="7BC28838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969" w:type="dxa"/>
            <w:noWrap/>
            <w:vAlign w:val="center"/>
            <w:hideMark/>
          </w:tcPr>
          <w:p w14:paraId="70F0CE6B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612BC54C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37" w:type="dxa"/>
            <w:vAlign w:val="center"/>
            <w:hideMark/>
          </w:tcPr>
          <w:p w14:paraId="673CDA23" w14:textId="77777777" w:rsidR="0008610C" w:rsidRPr="0008610C" w:rsidRDefault="0008610C" w:rsidP="00086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Relevante sets van competenties uit minstens 2 van vermelde beroepskwalificaties, tenzij slechts 1 beroepskwalificatie is vermeld</w:t>
            </w:r>
          </w:p>
        </w:tc>
      </w:tr>
      <w:tr w:rsidR="0008610C" w:rsidRPr="0008610C" w14:paraId="3BBE4EF3" w14:textId="77777777" w:rsidTr="00D269ED">
        <w:trPr>
          <w:trHeight w:val="340"/>
        </w:trPr>
        <w:tc>
          <w:tcPr>
            <w:tcW w:w="1984" w:type="dxa"/>
            <w:noWrap/>
            <w:hideMark/>
          </w:tcPr>
          <w:p w14:paraId="42B3131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3969" w:type="dxa"/>
            <w:vAlign w:val="center"/>
            <w:hideMark/>
          </w:tcPr>
          <w:p w14:paraId="6AF0FB7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Onthaal en recreatie (*)</w:t>
            </w:r>
          </w:p>
        </w:tc>
        <w:tc>
          <w:tcPr>
            <w:tcW w:w="7937" w:type="dxa"/>
            <w:vAlign w:val="center"/>
            <w:hideMark/>
          </w:tcPr>
          <w:p w14:paraId="39EC5D2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Recreatief medewerker, Onthaalmedewerker</w:t>
            </w:r>
          </w:p>
        </w:tc>
      </w:tr>
      <w:tr w:rsidR="0008610C" w:rsidRPr="0008610C" w14:paraId="6225DC5C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0EE7997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3969" w:type="dxa"/>
            <w:vAlign w:val="center"/>
            <w:hideMark/>
          </w:tcPr>
          <w:p w14:paraId="65F663B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</w:t>
            </w:r>
          </w:p>
        </w:tc>
        <w:tc>
          <w:tcPr>
            <w:tcW w:w="7937" w:type="dxa"/>
            <w:vAlign w:val="center"/>
            <w:hideMark/>
          </w:tcPr>
          <w:p w14:paraId="385CFB6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Metselaar, Stukadoor, Dekvloerlegger, Vloerder-tegelzetter</w:t>
            </w:r>
          </w:p>
        </w:tc>
      </w:tr>
      <w:tr w:rsidR="0008610C" w:rsidRPr="0008610C" w14:paraId="44F1FF8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183A0D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1BF50A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Elektriciteit </w:t>
            </w:r>
          </w:p>
        </w:tc>
        <w:tc>
          <w:tcPr>
            <w:tcW w:w="7937" w:type="dxa"/>
            <w:vAlign w:val="center"/>
            <w:hideMark/>
          </w:tcPr>
          <w:p w14:paraId="7384B3C8" w14:textId="7DCCD225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Elektrotechnisch installateur, Onderhoudsmonteur, Koelmonteur, Vakman installatietechnieken, Onderhoudsmecanicien personenwagens en lichte bedrijfsvoertuigen, Fietstechnicus, Mecanicien bromfietsen en motorfietsen, Assistent podiumtechnicus</w:t>
            </w:r>
            <w:r w:rsidR="00B854E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r w:rsid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Datacommunicatie- en netwerktechnieker</w:t>
            </w:r>
          </w:p>
        </w:tc>
      </w:tr>
      <w:tr w:rsidR="0008610C" w:rsidRPr="0008610C" w14:paraId="3A20A80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2E5ED3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9C914E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Hout</w:t>
            </w:r>
          </w:p>
        </w:tc>
        <w:tc>
          <w:tcPr>
            <w:tcW w:w="7937" w:type="dxa"/>
            <w:vAlign w:val="center"/>
            <w:hideMark/>
          </w:tcPr>
          <w:p w14:paraId="523443F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Binnenschrijnwerker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Interieurbouwer, Buitenschrijnwerk hout</w:t>
            </w:r>
          </w:p>
        </w:tc>
      </w:tr>
      <w:tr w:rsidR="0008610C" w:rsidRPr="0008610C" w14:paraId="7B36638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1DB2F6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0B707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Mechanica</w:t>
            </w:r>
          </w:p>
        </w:tc>
        <w:tc>
          <w:tcPr>
            <w:tcW w:w="7937" w:type="dxa"/>
            <w:vAlign w:val="center"/>
            <w:hideMark/>
          </w:tcPr>
          <w:p w14:paraId="28951AE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Hoeknaadlasser, Plaatlasser, Pijplasser, Voorbewerker carrosserie, Plaatwerker carrosserie,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Demonteur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/monteur carrosserie</w:t>
            </w:r>
          </w:p>
        </w:tc>
      </w:tr>
      <w:tr w:rsidR="0008610C" w:rsidRPr="0008610C" w14:paraId="32E5947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09496F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F71789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Printmedia</w:t>
            </w:r>
          </w:p>
        </w:tc>
        <w:tc>
          <w:tcPr>
            <w:tcW w:w="7937" w:type="dxa"/>
            <w:vAlign w:val="center"/>
            <w:hideMark/>
          </w:tcPr>
          <w:p w14:paraId="0F2C55D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Productieoperator drukken in de printmedia, Productieoperator drukafwerking in de printmedia</w:t>
            </w:r>
          </w:p>
        </w:tc>
      </w:tr>
      <w:tr w:rsidR="0008610C" w:rsidRPr="0008610C" w14:paraId="13CA27F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C7D42A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C735EC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Schilderen en decoratie</w:t>
            </w:r>
          </w:p>
        </w:tc>
        <w:tc>
          <w:tcPr>
            <w:tcW w:w="7937" w:type="dxa"/>
            <w:vAlign w:val="center"/>
            <w:hideMark/>
          </w:tcPr>
          <w:p w14:paraId="5106FAA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Schilder-decorateur</w:t>
            </w:r>
          </w:p>
        </w:tc>
      </w:tr>
      <w:tr w:rsidR="0008610C" w:rsidRPr="0008610C" w14:paraId="382ECF8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6C06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42FDF1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Binnenvaart (*)</w:t>
            </w:r>
          </w:p>
        </w:tc>
        <w:tc>
          <w:tcPr>
            <w:tcW w:w="7937" w:type="dxa"/>
            <w:vAlign w:val="center"/>
            <w:hideMark/>
          </w:tcPr>
          <w:p w14:paraId="7B8F013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Matroos binnenscheepvaart</w:t>
            </w:r>
          </w:p>
        </w:tc>
      </w:tr>
      <w:tr w:rsidR="0008610C" w:rsidRPr="0008610C" w14:paraId="43FB582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6DD717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857F91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 (*)</w:t>
            </w:r>
          </w:p>
        </w:tc>
        <w:tc>
          <w:tcPr>
            <w:tcW w:w="7937" w:type="dxa"/>
            <w:vAlign w:val="center"/>
            <w:hideMark/>
          </w:tcPr>
          <w:p w14:paraId="51FBCD2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Tufter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Wever</w:t>
            </w:r>
          </w:p>
        </w:tc>
      </w:tr>
      <w:tr w:rsidR="0008610C" w:rsidRPr="0008610C" w14:paraId="6734595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C7155A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2EF3205" w14:textId="57AAB81C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Zeevaart </w:t>
            </w:r>
            <w:r w:rsidR="0098200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en zeevisserij </w:t>
            </w: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(*)</w:t>
            </w:r>
          </w:p>
        </w:tc>
        <w:tc>
          <w:tcPr>
            <w:tcW w:w="7937" w:type="dxa"/>
            <w:vAlign w:val="center"/>
          </w:tcPr>
          <w:p w14:paraId="6D5EC18E" w14:textId="5404E39C" w:rsidR="0008610C" w:rsidRPr="0008610C" w:rsidRDefault="00982007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Matroos STCW II/4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r w:rsidR="0008610C"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Roerganger zeevisserij, Motorist 221kW,</w:t>
            </w:r>
            <w:r w:rsidR="0008610C" w:rsidRPr="0008610C">
              <w:rPr>
                <w:rFonts w:ascii="FlandersArtSans-Regular" w:eastAsia="Times" w:hAnsi="FlandersArtSans-Regular" w:cs="Times New Roman"/>
                <w:szCs w:val="20"/>
                <w:lang w:eastAsia="nl-BE"/>
              </w:rPr>
              <w:t xml:space="preserve"> </w:t>
            </w:r>
          </w:p>
        </w:tc>
      </w:tr>
      <w:tr w:rsidR="0008610C" w:rsidRPr="0008610C" w14:paraId="755FC68F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E539EF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KUNST EN CREATIE</w:t>
            </w:r>
          </w:p>
        </w:tc>
        <w:tc>
          <w:tcPr>
            <w:tcW w:w="3969" w:type="dxa"/>
            <w:vAlign w:val="center"/>
            <w:hideMark/>
          </w:tcPr>
          <w:p w14:paraId="490747F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Artistiek-creatieve bewerkingen (*)</w:t>
            </w:r>
          </w:p>
        </w:tc>
        <w:tc>
          <w:tcPr>
            <w:tcW w:w="7937" w:type="dxa"/>
            <w:vAlign w:val="center"/>
          </w:tcPr>
          <w:p w14:paraId="375FE84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Uurwerkhersteller, Medewerker goudsmid</w:t>
            </w:r>
          </w:p>
        </w:tc>
      </w:tr>
      <w:tr w:rsidR="0008610C" w:rsidRPr="0008610C" w14:paraId="0025E40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6514E1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82CAE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Decor en etalage (*)</w:t>
            </w:r>
          </w:p>
        </w:tc>
        <w:tc>
          <w:tcPr>
            <w:tcW w:w="7937" w:type="dxa"/>
            <w:vAlign w:val="center"/>
          </w:tcPr>
          <w:p w14:paraId="5524CEF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Commercieel ruimtelijk vormgever</w:t>
            </w:r>
          </w:p>
        </w:tc>
      </w:tr>
      <w:tr w:rsidR="0008610C" w:rsidRPr="0008610C" w14:paraId="22ACB24B" w14:textId="77777777" w:rsidTr="00D269ED">
        <w:trPr>
          <w:trHeight w:val="340"/>
        </w:trPr>
        <w:tc>
          <w:tcPr>
            <w:tcW w:w="1984" w:type="dxa"/>
            <w:vMerge/>
          </w:tcPr>
          <w:p w14:paraId="48A8CC4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0EB0EE4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Diamantbewerking (*)</w:t>
            </w:r>
          </w:p>
        </w:tc>
        <w:tc>
          <w:tcPr>
            <w:tcW w:w="7937" w:type="dxa"/>
            <w:vAlign w:val="center"/>
          </w:tcPr>
          <w:p w14:paraId="34B1C3A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Diamantbewerker</w:t>
            </w:r>
          </w:p>
        </w:tc>
      </w:tr>
      <w:tr w:rsidR="0008610C" w:rsidRPr="0008610C" w14:paraId="0F7A35DD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640B70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3969" w:type="dxa"/>
            <w:vAlign w:val="center"/>
            <w:hideMark/>
          </w:tcPr>
          <w:p w14:paraId="0BBB0BF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Plant, dier en milieu</w:t>
            </w:r>
          </w:p>
        </w:tc>
        <w:tc>
          <w:tcPr>
            <w:tcW w:w="7937" w:type="dxa"/>
            <w:vAlign w:val="center"/>
            <w:hideMark/>
          </w:tcPr>
          <w:p w14:paraId="21C7F7CD" w14:textId="56AAE00A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Assistent dierlijke productie, Assistent plantaardige productie, Bestuurder 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van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landbouwmachines</w:t>
            </w: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r w:rsidR="00B854EC"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d</w:t>
            </w: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ie</w:t>
            </w:r>
            <w:r w:rsidR="00B854EC"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</w:t>
            </w: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verzorger,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Medewerker groen- en tuinbeheer, Medewerker groen- en tuinaanleg, Assistent florist</w:t>
            </w:r>
          </w:p>
        </w:tc>
      </w:tr>
      <w:tr w:rsidR="0008610C" w:rsidRPr="0008610C" w14:paraId="2FA14A8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E71103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287D8E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Paardenhouderij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937" w:type="dxa"/>
            <w:vAlign w:val="center"/>
          </w:tcPr>
          <w:p w14:paraId="20992EB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Hippisch assistent, Paardenafrichter</w:t>
            </w:r>
          </w:p>
        </w:tc>
      </w:tr>
      <w:tr w:rsidR="0008610C" w:rsidRPr="0008610C" w14:paraId="226BED18" w14:textId="77777777" w:rsidTr="00D269ED">
        <w:trPr>
          <w:trHeight w:val="340"/>
        </w:trPr>
        <w:tc>
          <w:tcPr>
            <w:tcW w:w="1984" w:type="dxa"/>
            <w:hideMark/>
          </w:tcPr>
          <w:p w14:paraId="59B47A5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3969" w:type="dxa"/>
            <w:vAlign w:val="center"/>
            <w:hideMark/>
          </w:tcPr>
          <w:p w14:paraId="7BC6A4B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Organisatie en logistiek </w:t>
            </w:r>
          </w:p>
        </w:tc>
        <w:tc>
          <w:tcPr>
            <w:tcW w:w="7937" w:type="dxa"/>
            <w:vAlign w:val="center"/>
          </w:tcPr>
          <w:p w14:paraId="0EA9C80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Bestuurder interne transportmiddelen, Magazijnier, Administratief medewerker onthaal, Winkelverkoper</w:t>
            </w:r>
          </w:p>
        </w:tc>
      </w:tr>
    </w:tbl>
    <w:p w14:paraId="0AD53060" w14:textId="77777777" w:rsidR="0067124E" w:rsidRDefault="0067124E">
      <w:r>
        <w:br w:type="page"/>
      </w:r>
    </w:p>
    <w:tbl>
      <w:tblPr>
        <w:tblStyle w:val="Tabelraster5"/>
        <w:tblW w:w="13890" w:type="dxa"/>
        <w:tblInd w:w="0" w:type="dxa"/>
        <w:tblLook w:val="04A0" w:firstRow="1" w:lastRow="0" w:firstColumn="1" w:lastColumn="0" w:noHBand="0" w:noVBand="1"/>
      </w:tblPr>
      <w:tblGrid>
        <w:gridCol w:w="1984"/>
        <w:gridCol w:w="3969"/>
        <w:gridCol w:w="7937"/>
      </w:tblGrid>
      <w:tr w:rsidR="0008610C" w:rsidRPr="0008610C" w14:paraId="67D45D1D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217373C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lastRenderedPageBreak/>
              <w:t>MAATSCHAPPIJ EN WELZIJN</w:t>
            </w:r>
          </w:p>
        </w:tc>
        <w:tc>
          <w:tcPr>
            <w:tcW w:w="3969" w:type="dxa"/>
            <w:vAlign w:val="center"/>
            <w:hideMark/>
          </w:tcPr>
          <w:p w14:paraId="652E879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Haar- en schoonheidsverzorging</w:t>
            </w:r>
          </w:p>
        </w:tc>
        <w:tc>
          <w:tcPr>
            <w:tcW w:w="7937" w:type="dxa"/>
            <w:vAlign w:val="center"/>
            <w:hideMark/>
          </w:tcPr>
          <w:p w14:paraId="451593D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Kapper, Schoonheidsspecialist</w:t>
            </w:r>
          </w:p>
        </w:tc>
      </w:tr>
      <w:tr w:rsidR="0008610C" w:rsidRPr="0008610C" w14:paraId="7C92A08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905177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362530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Moderealisatie en textielverzorging</w:t>
            </w:r>
          </w:p>
        </w:tc>
        <w:tc>
          <w:tcPr>
            <w:tcW w:w="7937" w:type="dxa"/>
            <w:vAlign w:val="center"/>
            <w:hideMark/>
          </w:tcPr>
          <w:p w14:paraId="5E18E83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productielijn kleding, confectie en meubelstoffering, Operator strijkafdeling kleding- en confectieartikelen en textielverzorging, Operator retouche kleding- en confectieartikelen, Winkelverkoper, Operator textielverzorging</w:t>
            </w:r>
          </w:p>
        </w:tc>
      </w:tr>
      <w:tr w:rsidR="0008610C" w:rsidRPr="0008610C" w14:paraId="116E8E3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024A37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89F2EF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Zorg en welzijn</w:t>
            </w:r>
          </w:p>
        </w:tc>
        <w:tc>
          <w:tcPr>
            <w:tcW w:w="7937" w:type="dxa"/>
            <w:vAlign w:val="center"/>
          </w:tcPr>
          <w:p w14:paraId="4DD8CE4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Huishoudhulp zorg, Logistiek assistent in de zorg, Medewerker kamerdienst</w:t>
            </w:r>
          </w:p>
        </w:tc>
      </w:tr>
      <w:tr w:rsidR="0008610C" w:rsidRPr="0008610C" w14:paraId="739EA682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59531A6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3969" w:type="dxa"/>
            <w:vAlign w:val="center"/>
            <w:hideMark/>
          </w:tcPr>
          <w:p w14:paraId="6428479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Beweging en sport (*)</w:t>
            </w:r>
          </w:p>
        </w:tc>
        <w:tc>
          <w:tcPr>
            <w:tcW w:w="7937" w:type="dxa"/>
            <w:vAlign w:val="center"/>
          </w:tcPr>
          <w:p w14:paraId="784E6C5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Sport- en spelleider</w:t>
            </w:r>
          </w:p>
        </w:tc>
      </w:tr>
      <w:tr w:rsidR="0008610C" w:rsidRPr="0008610C" w14:paraId="09A8BD4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866BAE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81CABC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Topsport (finaliteit arbeidsmarkt) (*)</w:t>
            </w:r>
          </w:p>
        </w:tc>
        <w:tc>
          <w:tcPr>
            <w:tcW w:w="7937" w:type="dxa"/>
            <w:vAlign w:val="center"/>
          </w:tcPr>
          <w:p w14:paraId="4EF78B5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Topsporter</w:t>
            </w:r>
          </w:p>
        </w:tc>
      </w:tr>
      <w:tr w:rsidR="0008610C" w:rsidRPr="0008610C" w14:paraId="50BB5A80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29731E1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3969" w:type="dxa"/>
            <w:vAlign w:val="center"/>
            <w:hideMark/>
          </w:tcPr>
          <w:p w14:paraId="40575B5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Bakkerij</w:t>
            </w:r>
          </w:p>
        </w:tc>
        <w:tc>
          <w:tcPr>
            <w:tcW w:w="7937" w:type="dxa"/>
            <w:vAlign w:val="center"/>
            <w:hideMark/>
          </w:tcPr>
          <w:p w14:paraId="7258B8E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trike/>
                <w:sz w:val="20"/>
                <w:szCs w:val="20"/>
                <w:lang w:eastAsia="nl-BE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Bakker, Banketbakker</w:t>
            </w:r>
          </w:p>
        </w:tc>
      </w:tr>
      <w:tr w:rsidR="0008610C" w:rsidRPr="0008610C" w14:paraId="37C5C3E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E8BCAD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3F0D0D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Restaurant en keuken</w:t>
            </w:r>
          </w:p>
        </w:tc>
        <w:tc>
          <w:tcPr>
            <w:tcW w:w="7937" w:type="dxa"/>
            <w:vAlign w:val="center"/>
            <w:hideMark/>
          </w:tcPr>
          <w:p w14:paraId="1888162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Grootkeukenhulpkok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,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Hulpkok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, Kelner</w:t>
            </w:r>
          </w:p>
        </w:tc>
      </w:tr>
      <w:tr w:rsidR="0008610C" w:rsidRPr="0008610C" w14:paraId="35DFEAA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8F985E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792DAF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Slagerij</w:t>
            </w:r>
          </w:p>
        </w:tc>
        <w:tc>
          <w:tcPr>
            <w:tcW w:w="7937" w:type="dxa"/>
            <w:vAlign w:val="center"/>
            <w:hideMark/>
          </w:tcPr>
          <w:p w14:paraId="37E70CB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</w:t>
            </w:r>
          </w:p>
        </w:tc>
      </w:tr>
    </w:tbl>
    <w:p w14:paraId="6A38D8A9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8610C">
        <w:rPr>
          <w:rFonts w:ascii="Verdana" w:eastAsia="Times New Roman" w:hAnsi="Verdana" w:cs="Times New Roman"/>
          <w:sz w:val="20"/>
          <w:szCs w:val="20"/>
          <w:lang w:val="nl-NL" w:eastAsia="nl-NL"/>
        </w:rPr>
        <w:br w:type="page"/>
      </w:r>
    </w:p>
    <w:p w14:paraId="2284E037" w14:textId="524D68B8" w:rsidR="00AD6329" w:rsidRPr="0008610C" w:rsidRDefault="00AD6329" w:rsidP="00AD632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lastRenderedPageBreak/>
        <w:t>3</w:t>
      </w:r>
      <w:r w:rsidRPr="0008610C">
        <w:rPr>
          <w:rFonts w:ascii="Verdana" w:eastAsia="Times New Roman" w:hAnsi="Verdana" w:cs="Times New Roman"/>
          <w:b/>
          <w:sz w:val="28"/>
          <w:szCs w:val="28"/>
          <w:vertAlign w:val="superscript"/>
          <w:lang w:val="nl-NL" w:eastAsia="nl-NL"/>
        </w:rPr>
        <w:t>de</w:t>
      </w: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 xml:space="preserve"> graad - FINALITEIT </w:t>
      </w:r>
      <w:r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>DOORSTROOM</w:t>
      </w:r>
    </w:p>
    <w:p w14:paraId="5E9A6888" w14:textId="77777777" w:rsidR="00AD6329" w:rsidRPr="007C4702" w:rsidRDefault="00AD6329" w:rsidP="00AD632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67" w:type="dxa"/>
        <w:tblInd w:w="0" w:type="dxa"/>
        <w:tblLook w:val="04A0" w:firstRow="1" w:lastRow="0" w:firstColumn="1" w:lastColumn="0" w:noHBand="0" w:noVBand="1"/>
      </w:tblPr>
      <w:tblGrid>
        <w:gridCol w:w="2301"/>
        <w:gridCol w:w="3572"/>
        <w:gridCol w:w="7994"/>
      </w:tblGrid>
      <w:tr w:rsidR="00996BFA" w:rsidRPr="001642D8" w14:paraId="162FEB8B" w14:textId="77777777" w:rsidTr="002F6462">
        <w:trPr>
          <w:trHeight w:val="504"/>
        </w:trPr>
        <w:tc>
          <w:tcPr>
            <w:tcW w:w="2301" w:type="dxa"/>
            <w:noWrap/>
            <w:vAlign w:val="center"/>
            <w:hideMark/>
          </w:tcPr>
          <w:p w14:paraId="0B928693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bookmarkStart w:id="0" w:name="_Hlk111206625"/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572" w:type="dxa"/>
            <w:noWrap/>
            <w:vAlign w:val="center"/>
            <w:hideMark/>
          </w:tcPr>
          <w:p w14:paraId="0F416ECD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5C446731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94" w:type="dxa"/>
            <w:vAlign w:val="center"/>
            <w:hideMark/>
          </w:tcPr>
          <w:p w14:paraId="4737AFE5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Vooropgestelde specifieke eindtermen</w:t>
            </w:r>
          </w:p>
          <w:p w14:paraId="3E63D003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(in uitvoering van art. 4/1, tweede lid, van het besluit van de Vlaamse regering van 1 juni 2018 houdende sommige maatregelen betreffende de modernisering van het secundair onderwijs)</w:t>
            </w:r>
          </w:p>
        </w:tc>
      </w:tr>
      <w:tr w:rsidR="00996BFA" w:rsidRPr="001642D8" w14:paraId="6712352B" w14:textId="77777777" w:rsidTr="002F6462">
        <w:trPr>
          <w:trHeight w:val="340"/>
        </w:trPr>
        <w:tc>
          <w:tcPr>
            <w:tcW w:w="2301" w:type="dxa"/>
            <w:vMerge w:val="restart"/>
          </w:tcPr>
          <w:p w14:paraId="476BEEE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DOMEIN-OVERSCHRIJDEND</w:t>
            </w:r>
          </w:p>
        </w:tc>
        <w:tc>
          <w:tcPr>
            <w:tcW w:w="3572" w:type="dxa"/>
          </w:tcPr>
          <w:p w14:paraId="12B9626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Freinetpedagogie</w:t>
            </w:r>
          </w:p>
        </w:tc>
        <w:tc>
          <w:tcPr>
            <w:tcW w:w="7994" w:type="dxa"/>
            <w:vAlign w:val="center"/>
          </w:tcPr>
          <w:p w14:paraId="6D0193C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708F7BF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4B933C3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 Algemene doorstroomcompetenties</w:t>
            </w:r>
          </w:p>
          <w:p w14:paraId="6A7B196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1.1. Generieke doorstroomcompetenties</w:t>
            </w:r>
          </w:p>
          <w:p w14:paraId="0F8B2A97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1.2. Historisch en cultureel bewustzijn</w:t>
            </w:r>
          </w:p>
          <w:p w14:paraId="68ED9AF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7E5F4487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 Moderne talen</w:t>
            </w:r>
          </w:p>
          <w:p w14:paraId="27D4FBD6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2.1. Talen algemeen: algemene aspecten m.b.t. taalsystematiek</w:t>
            </w:r>
          </w:p>
          <w:p w14:paraId="30CDFFE8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2.2. Talen algemeen: sociolinguïstiek m.i.v. interculturele aspecten</w:t>
            </w:r>
          </w:p>
          <w:p w14:paraId="69DF45D7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2.3. Talen algemeen: taalverwerving en taalontwikkeling</w:t>
            </w:r>
          </w:p>
          <w:p w14:paraId="35872BC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 xml:space="preserve">2.5. Talen algemeen: communicatieve vaardigheden: </w:t>
            </w:r>
            <w:proofErr w:type="spellStart"/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mediation</w:t>
            </w:r>
            <w:proofErr w:type="spellEnd"/>
          </w:p>
          <w:p w14:paraId="1DA7A05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2.6. Nederlands: taalsystematiek</w:t>
            </w:r>
          </w:p>
          <w:p w14:paraId="42BE75FB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2.7. Nederlands: literatuur</w:t>
            </w:r>
          </w:p>
          <w:p w14:paraId="1FC0F241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2.8. Nederlands: communicatieve vaardigheden</w:t>
            </w:r>
          </w:p>
          <w:p w14:paraId="481A79C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3ABFDE01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 Kunst en cultuur</w:t>
            </w:r>
          </w:p>
          <w:p w14:paraId="6DB4A41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4.1. Artistieke expressie: individuele gedrevenheid tonen</w:t>
            </w:r>
          </w:p>
          <w:p w14:paraId="46086E2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4.2. Artistieke expressie: creëren en (drang tot) innoveren</w:t>
            </w:r>
          </w:p>
          <w:p w14:paraId="4C77DAE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4.3. Artistieke expressie: vakdeskundigheid inzetten</w:t>
            </w:r>
          </w:p>
          <w:p w14:paraId="2D1614AE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4.4. Artistieke expressie: onderzoeken</w:t>
            </w:r>
          </w:p>
          <w:p w14:paraId="4324309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4.5. Artistieke expressie: relaties bouwen en samenwerken</w:t>
            </w:r>
          </w:p>
          <w:p w14:paraId="5E69522B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4.6. Artistieke expressie: presenteren</w:t>
            </w:r>
          </w:p>
          <w:p w14:paraId="09822DBE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622177A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6. Wiskunde</w:t>
            </w:r>
          </w:p>
          <w:p w14:paraId="38F7891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6.1. Uitgebreide statistiek</w:t>
            </w:r>
          </w:p>
          <w:p w14:paraId="0B53589B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177AE197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15. Sociale wetenschappen</w:t>
            </w:r>
          </w:p>
          <w:p w14:paraId="602D28E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15.1. Samenleving en politiek: sociale en humane wetenschappen</w:t>
            </w:r>
          </w:p>
          <w:p w14:paraId="3F8832D0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lastRenderedPageBreak/>
              <w:t>15.2. Samenleving en politiek: communicatiewetenschappen</w:t>
            </w:r>
          </w:p>
        </w:tc>
      </w:tr>
      <w:bookmarkEnd w:id="0"/>
      <w:tr w:rsidR="00996BFA" w:rsidRPr="0008610C" w14:paraId="5F3014AF" w14:textId="77777777" w:rsidTr="002F6462">
        <w:trPr>
          <w:trHeight w:val="340"/>
        </w:trPr>
        <w:tc>
          <w:tcPr>
            <w:tcW w:w="2301" w:type="dxa"/>
            <w:vMerge/>
          </w:tcPr>
          <w:p w14:paraId="408EAA2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572" w:type="dxa"/>
          </w:tcPr>
          <w:p w14:paraId="3C21A95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Moderne talen</w:t>
            </w:r>
          </w:p>
        </w:tc>
        <w:tc>
          <w:tcPr>
            <w:tcW w:w="7994" w:type="dxa"/>
            <w:vAlign w:val="center"/>
          </w:tcPr>
          <w:p w14:paraId="7269C03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5E003A3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49C59B28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 Algemene doorstroomcompetenties</w:t>
            </w:r>
          </w:p>
          <w:p w14:paraId="3CDE253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1.1. Generieke doorstroomcompetenties</w:t>
            </w:r>
          </w:p>
          <w:p w14:paraId="3145DCE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1.2. Historisch en cultureel bewustzijn</w:t>
            </w:r>
          </w:p>
          <w:p w14:paraId="60399AA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1CEE229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 Moderne talen</w:t>
            </w:r>
          </w:p>
          <w:p w14:paraId="76B1468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2.1. Talen algemeen: algemene aspecten m.b.t. taalsystematiek</w:t>
            </w:r>
          </w:p>
          <w:p w14:paraId="09EC97A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2.2. Talen algemeen: sociolinguïstiek m.i.v. interculturele aspecten</w:t>
            </w:r>
          </w:p>
          <w:p w14:paraId="54834C1E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2.3. Talen algemeen: taalverwerving en taalontwikkeling</w:t>
            </w:r>
          </w:p>
          <w:p w14:paraId="4C0C024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2.4 Talen algemeen: pragmatiek</w:t>
            </w:r>
          </w:p>
          <w:p w14:paraId="03C110EE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 xml:space="preserve">2.5 Talen algemeen: communicatieve vaardigheden: </w:t>
            </w:r>
            <w:proofErr w:type="spellStart"/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mediation</w:t>
            </w:r>
            <w:proofErr w:type="spellEnd"/>
          </w:p>
          <w:p w14:paraId="20B31C7B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2.6 Nederlands: taalsystematiek</w:t>
            </w:r>
          </w:p>
          <w:p w14:paraId="12585FF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2.7 Nederlands: literatuur</w:t>
            </w:r>
          </w:p>
          <w:p w14:paraId="63676DC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2.8 Nederlands: communicatieve vaardigheden</w:t>
            </w:r>
          </w:p>
          <w:p w14:paraId="11EBA20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2.11 Frans en Engels: communicatieve vaardigheden</w:t>
            </w:r>
          </w:p>
          <w:p w14:paraId="17B45AA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2.13 Frans en Engels: taalsystematiek</w:t>
            </w:r>
          </w:p>
          <w:p w14:paraId="7D06D6F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2.14 Frans en Engels: literatuur</w:t>
            </w:r>
          </w:p>
          <w:p w14:paraId="0A72A0B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2.15 Frans en Engels: sociolinguïstiek</w:t>
            </w:r>
          </w:p>
          <w:p w14:paraId="6A8B9F0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2.16 Frans en Engels: pragmatiek</w:t>
            </w:r>
          </w:p>
          <w:p w14:paraId="0960017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2.17 Duits: communicatieve vaardigheden</w:t>
            </w:r>
          </w:p>
          <w:p w14:paraId="43252818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2.19 Duits: taalsystematiek</w:t>
            </w:r>
          </w:p>
          <w:p w14:paraId="037FEFD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 xml:space="preserve">2.21 Duits: </w:t>
            </w:r>
            <w:proofErr w:type="spellStart"/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Landeskunde</w:t>
            </w:r>
            <w:proofErr w:type="spellEnd"/>
          </w:p>
          <w:p w14:paraId="5E21041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2.22 Duits: literatuurbeleving</w:t>
            </w:r>
          </w:p>
          <w:p w14:paraId="33A7B3CA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  <w:p w14:paraId="43A90B66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De nog te ontwikkelen specifieke eindtermen:</w:t>
            </w:r>
          </w:p>
          <w:p w14:paraId="472718A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A. communicatieve vaardigheden, taalsystematiek en sociolinguïstiek voor een vierde moderne vreemde taal op niveau A1+ van het ERK;</w:t>
            </w:r>
          </w:p>
          <w:p w14:paraId="41EA8FC5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B. introductie tot taaltechnologie:</w:t>
            </w:r>
          </w:p>
          <w:p w14:paraId="5E9A5A1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B.1 kritisch leren omgaan met taaltechnologische tools:</w:t>
            </w:r>
          </w:p>
          <w:p w14:paraId="62804421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B.1.1. kennismaken met de voor- en nadelen van het inzetten van verschillende taaltechnologische tools;</w:t>
            </w:r>
          </w:p>
          <w:p w14:paraId="6DC2A34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B.1.2. knelpunten inzien van taaltechnologische tools;</w:t>
            </w:r>
          </w:p>
          <w:p w14:paraId="5EFE5C84" w14:textId="77777777" w:rsidR="00996BFA" w:rsidRPr="00AD6329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lastRenderedPageBreak/>
              <w:t xml:space="preserve">B.2.het maatschappelijke en wetenschappelijke belang van taaltechnologie inzien binnen het domein van digital </w:t>
            </w:r>
            <w:proofErr w:type="spellStart"/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humanities</w:t>
            </w:r>
            <w:proofErr w:type="spellEnd"/>
          </w:p>
        </w:tc>
      </w:tr>
      <w:tr w:rsidR="00B854EC" w:rsidRPr="0008610C" w14:paraId="03CF010D" w14:textId="77777777" w:rsidTr="002F6462">
        <w:trPr>
          <w:trHeight w:val="340"/>
        </w:trPr>
        <w:tc>
          <w:tcPr>
            <w:tcW w:w="2301" w:type="dxa"/>
          </w:tcPr>
          <w:p w14:paraId="3592B566" w14:textId="0E0C8545" w:rsidR="00B854EC" w:rsidRPr="00B854EC" w:rsidRDefault="00B854EC" w:rsidP="00B854EC">
            <w:pPr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eastAsia="nl-NL"/>
              </w:rPr>
              <w:lastRenderedPageBreak/>
              <w:t>ECONOMIE EN ORGANISATIE</w:t>
            </w:r>
          </w:p>
        </w:tc>
        <w:tc>
          <w:tcPr>
            <w:tcW w:w="3572" w:type="dxa"/>
          </w:tcPr>
          <w:p w14:paraId="5845E0E5" w14:textId="11616789" w:rsidR="00B854EC" w:rsidRPr="00B854EC" w:rsidRDefault="00B854EC" w:rsidP="00B854EC">
            <w:pPr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  <w:t>Bedrijfsondersteunende informaticawetenschappen</w:t>
            </w:r>
          </w:p>
        </w:tc>
        <w:tc>
          <w:tcPr>
            <w:tcW w:w="7994" w:type="dxa"/>
            <w:vAlign w:val="center"/>
          </w:tcPr>
          <w:p w14:paraId="60CDA079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4B923A84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43DBBDC2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 Algemene doorstroomcompetenties</w:t>
            </w:r>
          </w:p>
          <w:p w14:paraId="600B9337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1.1. Generieke doorstroomcompetenties</w:t>
            </w:r>
          </w:p>
          <w:p w14:paraId="371B99B8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38E50189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6. Wiskunde</w:t>
            </w:r>
          </w:p>
          <w:p w14:paraId="4478A88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6.3. Uitgebreide wiskunde </w:t>
            </w:r>
            <w:proofErr w:type="spellStart"/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. economie</w:t>
            </w:r>
          </w:p>
          <w:p w14:paraId="63E53E7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6C9B5B9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 Informaticawetenschappen</w:t>
            </w:r>
          </w:p>
          <w:p w14:paraId="1F1668D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7.1. Informaticawetenschappen: algoritmen en programmeren</w:t>
            </w:r>
          </w:p>
          <w:p w14:paraId="39C08247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 Informaticawetenschappen: softwareontwikkeling</w:t>
            </w:r>
          </w:p>
          <w:p w14:paraId="2952C1E6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7.3. Informaticawetenschappen: modelleren en simuleren</w:t>
            </w:r>
          </w:p>
          <w:p w14:paraId="66E561C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7.4. Informaticawetenschappen: informatie- en databeheer</w:t>
            </w:r>
          </w:p>
          <w:p w14:paraId="08E60018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7A9E4D8A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 Economie</w:t>
            </w:r>
          </w:p>
          <w:p w14:paraId="2611A983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16.1. Algemene Economie: </w:t>
            </w:r>
          </w:p>
          <w:p w14:paraId="0EA0BC2B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16.1.3. De leerlingen analyseren de werking van de arbeidsmarkt.</w:t>
            </w:r>
          </w:p>
          <w:p w14:paraId="475F6C3A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16.1.7. De leerlingen analyseren de relaties tussen de economische actoren en de samenstelling van de belangrijkste economische aggregaten.</w:t>
            </w:r>
          </w:p>
          <w:p w14:paraId="32C7C629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16.1.8. De leerlingen analyseren internationale handel en internationale economische relaties.</w:t>
            </w:r>
          </w:p>
          <w:p w14:paraId="3509EB9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16.3. Uitgebreide bedrijfswetenschappen en recht</w:t>
            </w:r>
          </w:p>
          <w:p w14:paraId="58A09BE8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16.3.1. De leerlingen analyseren de keuze voor een ondernemingsvorm. </w:t>
            </w:r>
          </w:p>
          <w:p w14:paraId="248A0420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16.3.3. De leerlingen beoordelen de </w:t>
            </w:r>
            <w:proofErr w:type="spellStart"/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performantie</w:t>
            </w:r>
            <w:proofErr w:type="spellEnd"/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 van een onderneming aan de hand van zelf berekende kerncijfers.</w:t>
            </w:r>
          </w:p>
          <w:p w14:paraId="5DCD083B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16.3.4. De leerlingen analyseren financieringsvormen.</w:t>
            </w:r>
          </w:p>
          <w:p w14:paraId="0BD19F0A" w14:textId="1DC199A6" w:rsidR="00B854EC" w:rsidRPr="00B854EC" w:rsidRDefault="00B854EC" w:rsidP="00B854EC">
            <w:pPr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16.3.6. De leerlingen analyseren de marketingstrategie van een onderneming.</w:t>
            </w:r>
          </w:p>
        </w:tc>
      </w:tr>
    </w:tbl>
    <w:p w14:paraId="24CC4532" w14:textId="77777777" w:rsidR="00AD6329" w:rsidRDefault="00AD6329">
      <w:pPr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r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br w:type="page"/>
      </w:r>
    </w:p>
    <w:p w14:paraId="21DCB1C0" w14:textId="6C8B3012" w:rsidR="0008610C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bookmarkStart w:id="1" w:name="_Hlk111106882"/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lastRenderedPageBreak/>
        <w:t>3</w:t>
      </w:r>
      <w:r w:rsidRPr="0008610C">
        <w:rPr>
          <w:rFonts w:ascii="Verdana" w:eastAsia="Times New Roman" w:hAnsi="Verdana" w:cs="Times New Roman"/>
          <w:b/>
          <w:sz w:val="28"/>
          <w:szCs w:val="28"/>
          <w:vertAlign w:val="superscript"/>
          <w:lang w:val="nl-NL" w:eastAsia="nl-NL"/>
        </w:rPr>
        <w:t>de</w:t>
      </w: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 xml:space="preserve"> graad - DUBBELE FINALITEIT (doorstroom / arbeidsmarkt)</w:t>
      </w:r>
    </w:p>
    <w:p w14:paraId="32C02571" w14:textId="1069201E" w:rsidR="00DA7958" w:rsidRDefault="00DA7958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</w:p>
    <w:tbl>
      <w:tblPr>
        <w:tblStyle w:val="Tabelraster5"/>
        <w:tblW w:w="13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7941"/>
      </w:tblGrid>
      <w:tr w:rsidR="00996BFA" w:rsidRPr="001642D8" w14:paraId="03D9B3DC" w14:textId="77777777" w:rsidTr="002F6462">
        <w:trPr>
          <w:trHeight w:val="504"/>
        </w:trPr>
        <w:tc>
          <w:tcPr>
            <w:tcW w:w="1980" w:type="dxa"/>
            <w:noWrap/>
            <w:vAlign w:val="center"/>
            <w:hideMark/>
          </w:tcPr>
          <w:p w14:paraId="7EC0389B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969" w:type="dxa"/>
            <w:noWrap/>
            <w:vAlign w:val="center"/>
            <w:hideMark/>
          </w:tcPr>
          <w:p w14:paraId="2F489044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0DD34138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41" w:type="dxa"/>
            <w:vAlign w:val="center"/>
            <w:hideMark/>
          </w:tcPr>
          <w:p w14:paraId="7C79C3E0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Vooropgestelde specifieke eindtermen</w:t>
            </w:r>
          </w:p>
          <w:p w14:paraId="665C73F7" w14:textId="77777777" w:rsidR="00996BFA" w:rsidRPr="001642D8" w:rsidRDefault="00996BFA" w:rsidP="002F646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(in uitvoering van art. 4/1, tweede lid, van het besluit van de Vlaamse regering van 1 juni 2018 houdende sommige maatregelen betreffende de modernisering van het secundair onderwijs)</w:t>
            </w:r>
          </w:p>
        </w:tc>
      </w:tr>
      <w:tr w:rsidR="00B854EC" w:rsidRPr="00B466D0" w14:paraId="2380EEBC" w14:textId="77777777" w:rsidTr="002F6462">
        <w:trPr>
          <w:trHeight w:val="340"/>
        </w:trPr>
        <w:tc>
          <w:tcPr>
            <w:tcW w:w="1980" w:type="dxa"/>
          </w:tcPr>
          <w:p w14:paraId="6257A6C5" w14:textId="4D5E10C8" w:rsidR="00B854EC" w:rsidRPr="00B854EC" w:rsidRDefault="00B854EC" w:rsidP="00B854EC">
            <w:pPr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3969" w:type="dxa"/>
          </w:tcPr>
          <w:p w14:paraId="57A5AC95" w14:textId="2CB6B30E" w:rsidR="00B854EC" w:rsidRPr="00B854EC" w:rsidRDefault="00B854EC" w:rsidP="00B854EC">
            <w:pPr>
              <w:rPr>
                <w:rFonts w:ascii="Verdana" w:eastAsia="Times New Roman" w:hAnsi="Verdana" w:cs="Times New Roman"/>
                <w:i/>
                <w:i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Applicatie- en databeheer</w:t>
            </w:r>
          </w:p>
        </w:tc>
        <w:tc>
          <w:tcPr>
            <w:tcW w:w="7941" w:type="dxa"/>
            <w:vAlign w:val="center"/>
          </w:tcPr>
          <w:p w14:paraId="77FFF739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31BC4F6D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203FDD0B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 Algemene doorstroomcompetenties</w:t>
            </w:r>
          </w:p>
          <w:p w14:paraId="4D0FBDA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1.1. Generieke doorstroomcompetenties</w:t>
            </w:r>
          </w:p>
          <w:p w14:paraId="6FEC3EA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552D9930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6. Wiskunde</w:t>
            </w:r>
          </w:p>
          <w:p w14:paraId="515AA99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6.5. Toegepaste wiskunde: goniometrie en vectoren </w:t>
            </w:r>
          </w:p>
          <w:p w14:paraId="1E28056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6.6. Toegepaste wiskunde: uitgebreide analyse en </w:t>
            </w:r>
          </w:p>
          <w:p w14:paraId="00651A1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algebra</w:t>
            </w:r>
          </w:p>
          <w:p w14:paraId="41A5AE2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6.9. Toegepaste wiskunde: Uitgebreide beschrijvende </w:t>
            </w:r>
          </w:p>
          <w:p w14:paraId="0C160B6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statistiek</w:t>
            </w:r>
          </w:p>
          <w:p w14:paraId="44C0F18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38FE598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 Informaticawetenschappen</w:t>
            </w:r>
          </w:p>
          <w:p w14:paraId="10BC69B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 Informaticawetenschappen: softwareontwikkeling</w:t>
            </w:r>
          </w:p>
          <w:p w14:paraId="272FEEF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7.2.1. De lln. maken een modulair ontwerp voor een softwaretoepassing gebaseerd op een concrete probleemstelling.</w:t>
            </w:r>
          </w:p>
          <w:p w14:paraId="74EE5124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7.2.2. De lln. implementeren softwaremodules volgens concrete specificaties op een manier die herbruikbaarheid en samenwerking bevordert.</w:t>
            </w:r>
          </w:p>
          <w:p w14:paraId="75ABB7C1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7.2.3. De lln. testen hun implementatie om eventuele fouten te identificeren en op te lossen.</w:t>
            </w:r>
          </w:p>
          <w:p w14:paraId="57B553AF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7.5. Informaticawetenschappen: datacommunicatie, computer- en netwerkarchitectuur</w:t>
            </w:r>
          </w:p>
          <w:p w14:paraId="6258420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6EEAF8F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12. STEM</w:t>
            </w:r>
          </w:p>
          <w:p w14:paraId="09DAA1E1" w14:textId="475EDCF3" w:rsidR="00B854EC" w:rsidRPr="00B854EC" w:rsidRDefault="00B854EC" w:rsidP="00B854EC">
            <w:pPr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12.2. Gevorderde STEM</w:t>
            </w:r>
          </w:p>
        </w:tc>
      </w:tr>
      <w:tr w:rsidR="00996BFA" w:rsidRPr="00B466D0" w14:paraId="5523C9BF" w14:textId="77777777" w:rsidTr="002F6462">
        <w:trPr>
          <w:trHeight w:val="340"/>
        </w:trPr>
        <w:tc>
          <w:tcPr>
            <w:tcW w:w="1980" w:type="dxa"/>
          </w:tcPr>
          <w:p w14:paraId="51D5AC5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lastRenderedPageBreak/>
              <w:t>LAND- EN TUINBOUW</w:t>
            </w:r>
          </w:p>
        </w:tc>
        <w:tc>
          <w:tcPr>
            <w:tcW w:w="3969" w:type="dxa"/>
          </w:tcPr>
          <w:p w14:paraId="0D40EF35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Dierenverzorgingstechnieken (*)</w:t>
            </w:r>
          </w:p>
        </w:tc>
        <w:tc>
          <w:tcPr>
            <w:tcW w:w="7941" w:type="dxa"/>
            <w:vAlign w:val="center"/>
          </w:tcPr>
          <w:p w14:paraId="0F256BD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29A6072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616DD915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 Algemene doorstroomcompetenties</w:t>
            </w:r>
          </w:p>
          <w:p w14:paraId="4E2DDA03" w14:textId="77777777" w:rsidR="00996BFA" w:rsidRPr="001642D8" w:rsidRDefault="00996BFA" w:rsidP="002F6462">
            <w:pPr>
              <w:pStyle w:val="Lijstalinea"/>
              <w:numPr>
                <w:ilvl w:val="1"/>
                <w:numId w:val="17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Generieke doorstroomcompetenties</w:t>
            </w:r>
          </w:p>
          <w:p w14:paraId="501187B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4B8F9300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8 Biologie</w:t>
            </w:r>
          </w:p>
          <w:p w14:paraId="5E0750F2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8.4 Algemene biologie</w:t>
            </w:r>
          </w:p>
          <w:p w14:paraId="59B94DF9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8.5 Fysiologie en anatomie van dieren</w:t>
            </w:r>
          </w:p>
          <w:p w14:paraId="34F11F2D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2145D365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9 Chemie</w:t>
            </w:r>
          </w:p>
          <w:p w14:paraId="0ECB9F90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9.2 Algemene chemie</w:t>
            </w:r>
          </w:p>
          <w:p w14:paraId="34B510EF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21576E74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10 Aardwetenschappen</w:t>
            </w:r>
          </w:p>
          <w:p w14:paraId="3235128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10.2 Toegepaste aardwetenschappen: bodemkunde</w:t>
            </w:r>
          </w:p>
          <w:p w14:paraId="3913F22C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10.4 Toegepaste aardwetenschappen: milieu, klimaat en landbouw</w:t>
            </w:r>
          </w:p>
          <w:p w14:paraId="4D3E5FDE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</w:p>
          <w:p w14:paraId="6CF0B857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12 STEM</w:t>
            </w:r>
          </w:p>
          <w:p w14:paraId="69DCC2A3" w14:textId="77777777" w:rsidR="00996BFA" w:rsidRPr="001642D8" w:rsidRDefault="00996BFA" w:rsidP="002F646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</w:pPr>
            <w:r w:rsidRPr="001642D8">
              <w:rPr>
                <w:rFonts w:ascii="Verdana" w:eastAsia="Times New Roman" w:hAnsi="Verdana" w:cs="Times New Roman"/>
                <w:bCs/>
                <w:sz w:val="20"/>
                <w:szCs w:val="20"/>
                <w:lang w:val="nl-NL" w:eastAsia="nl-NL"/>
              </w:rPr>
              <w:t>12.4 Labo</w:t>
            </w:r>
          </w:p>
        </w:tc>
      </w:tr>
      <w:tr w:rsidR="00B854EC" w:rsidRPr="00B466D0" w14:paraId="126AF5F3" w14:textId="77777777" w:rsidTr="002F6462">
        <w:trPr>
          <w:trHeight w:val="340"/>
        </w:trPr>
        <w:tc>
          <w:tcPr>
            <w:tcW w:w="1980" w:type="dxa"/>
          </w:tcPr>
          <w:p w14:paraId="1706C9AD" w14:textId="7199876A" w:rsidR="00B854EC" w:rsidRPr="00B854EC" w:rsidRDefault="00B854EC" w:rsidP="00B854EC">
            <w:pPr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3969" w:type="dxa"/>
          </w:tcPr>
          <w:p w14:paraId="7A73ADB6" w14:textId="29ECCF4A" w:rsidR="00B854EC" w:rsidRPr="00B854EC" w:rsidRDefault="00B854EC" w:rsidP="00B854EC">
            <w:pPr>
              <w:rPr>
                <w:rFonts w:ascii="Verdana" w:eastAsia="Times New Roman" w:hAnsi="Verdana" w:cs="Times New Roman"/>
                <w:i/>
                <w:i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Applicatie- en databeheer</w:t>
            </w:r>
          </w:p>
        </w:tc>
        <w:tc>
          <w:tcPr>
            <w:tcW w:w="7941" w:type="dxa"/>
            <w:vAlign w:val="center"/>
          </w:tcPr>
          <w:p w14:paraId="7CD9255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Volgende specifieke eindtermen uit bijlage 7 van het decreet van 12 februari 2021 betreffende de onderwijsdoelen voor de tweede en derde graad van het secundair onderwijs en diverse andere verwante maatregelen:</w:t>
            </w:r>
          </w:p>
          <w:p w14:paraId="317B7F09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69C547B8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 Algemene doorstroomcompetenties</w:t>
            </w:r>
          </w:p>
          <w:p w14:paraId="505D5AA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1.1. Generieke doorstroomcompetenties</w:t>
            </w:r>
          </w:p>
          <w:p w14:paraId="286C69DA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6225A337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6. Wiskunde</w:t>
            </w:r>
          </w:p>
          <w:p w14:paraId="58F358B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6.5. Toegepaste wiskunde: goniometrie en vectoren </w:t>
            </w:r>
          </w:p>
          <w:p w14:paraId="0A9F0EE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6.6. Toegepaste wiskunde: uitgebreide analyse en </w:t>
            </w:r>
          </w:p>
          <w:p w14:paraId="130B1354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algebra</w:t>
            </w:r>
          </w:p>
          <w:p w14:paraId="2AF13078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 xml:space="preserve">6.9. Toegepaste wiskunde: Uitgebreide beschrijvende </w:t>
            </w:r>
          </w:p>
          <w:p w14:paraId="01DD32DB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statistiek</w:t>
            </w:r>
          </w:p>
          <w:p w14:paraId="1DF4A512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4D6D6F2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 Informaticawetenschappen</w:t>
            </w:r>
          </w:p>
          <w:p w14:paraId="7A4DB37B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lastRenderedPageBreak/>
              <w:t>7.2. Informaticawetenschappen: softwareontwikkeling</w:t>
            </w:r>
          </w:p>
          <w:p w14:paraId="11EB7C1C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7.2.1. De lln. maken een modulair ontwerp voor een softwaretoepassing gebaseerd op een concrete probleemstelling.</w:t>
            </w:r>
          </w:p>
          <w:p w14:paraId="1204EC8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7.2.2. De lln. implementeren softwaremodules volgens concrete specificaties op een manier die herbruikbaarheid en samenwerking bevordert.</w:t>
            </w:r>
          </w:p>
          <w:p w14:paraId="61F3C7C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7.2.3. De lln. testen hun implementatie om eventuele fouten te identificeren en op te lossen.</w:t>
            </w:r>
          </w:p>
          <w:p w14:paraId="6043B5A5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7.5. Informaticawetenschappen: datacommunicatie, computer- en netwerkarchitectuur</w:t>
            </w:r>
          </w:p>
          <w:p w14:paraId="209C560E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</w:p>
          <w:p w14:paraId="289E2C22" w14:textId="77777777" w:rsidR="00B854EC" w:rsidRPr="00B854EC" w:rsidRDefault="00B854EC" w:rsidP="00B854EC">
            <w:pPr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12. STEM</w:t>
            </w:r>
          </w:p>
          <w:p w14:paraId="42DC2457" w14:textId="570FCE0C" w:rsidR="00B854EC" w:rsidRPr="00B854EC" w:rsidRDefault="00B854EC" w:rsidP="00B854EC">
            <w:pPr>
              <w:rPr>
                <w:rFonts w:ascii="Verdana" w:eastAsia="Times New Roman" w:hAnsi="Verdana" w:cs="Times New Roman"/>
                <w:bCs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val="nl-NL" w:eastAsia="nl-NL"/>
              </w:rPr>
              <w:t>12.2. Gevorderde STEM</w:t>
            </w:r>
          </w:p>
        </w:tc>
      </w:tr>
    </w:tbl>
    <w:p w14:paraId="2C01DDFD" w14:textId="24B0C9A0" w:rsidR="00DA7958" w:rsidRDefault="00DA7958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</w:p>
    <w:p w14:paraId="2D33C389" w14:textId="35E13264" w:rsidR="00A4109B" w:rsidRDefault="00A4109B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</w:p>
    <w:p w14:paraId="1B56F515" w14:textId="77777777" w:rsidR="00A4109B" w:rsidRDefault="00A4109B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</w:p>
    <w:tbl>
      <w:tblPr>
        <w:tblStyle w:val="Tabelraster5"/>
        <w:tblW w:w="13890" w:type="dxa"/>
        <w:tblInd w:w="0" w:type="dxa"/>
        <w:tblLook w:val="04A0" w:firstRow="1" w:lastRow="0" w:firstColumn="1" w:lastColumn="0" w:noHBand="0" w:noVBand="1"/>
      </w:tblPr>
      <w:tblGrid>
        <w:gridCol w:w="1984"/>
        <w:gridCol w:w="3969"/>
        <w:gridCol w:w="7937"/>
      </w:tblGrid>
      <w:tr w:rsidR="0008610C" w:rsidRPr="0008610C" w14:paraId="335544E6" w14:textId="77777777" w:rsidTr="00D269ED">
        <w:trPr>
          <w:trHeight w:val="504"/>
        </w:trPr>
        <w:tc>
          <w:tcPr>
            <w:tcW w:w="1984" w:type="dxa"/>
            <w:noWrap/>
            <w:vAlign w:val="center"/>
            <w:hideMark/>
          </w:tcPr>
          <w:p w14:paraId="35C2A8BA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969" w:type="dxa"/>
            <w:noWrap/>
            <w:vAlign w:val="center"/>
            <w:hideMark/>
          </w:tcPr>
          <w:p w14:paraId="07CFA7A3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445ED74E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37" w:type="dxa"/>
            <w:vAlign w:val="center"/>
            <w:hideMark/>
          </w:tcPr>
          <w:p w14:paraId="0576A2EE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Beroepskwalificatie(s)</w:t>
            </w:r>
          </w:p>
        </w:tc>
      </w:tr>
      <w:tr w:rsidR="0008610C" w:rsidRPr="0008610C" w14:paraId="431A148C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9410D7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3969" w:type="dxa"/>
            <w:vAlign w:val="center"/>
            <w:hideMark/>
          </w:tcPr>
          <w:p w14:paraId="7FAF376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Taal en communicatie</w:t>
            </w:r>
          </w:p>
        </w:tc>
        <w:tc>
          <w:tcPr>
            <w:tcW w:w="7937" w:type="dxa"/>
            <w:vAlign w:val="center"/>
            <w:hideMark/>
          </w:tcPr>
          <w:p w14:paraId="7FED065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Polyvalent taal-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communicatieassistent</w:t>
            </w:r>
            <w:proofErr w:type="spellEnd"/>
          </w:p>
        </w:tc>
      </w:tr>
      <w:tr w:rsidR="0008610C" w:rsidRPr="0008610C" w14:paraId="20F9E4F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A9314F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797A32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  <w:hideMark/>
          </w:tcPr>
          <w:p w14:paraId="6F5B69E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  <w:bookmarkEnd w:id="1"/>
      <w:tr w:rsidR="00B854EC" w:rsidRPr="0008610C" w14:paraId="10FDEE4A" w14:textId="77777777" w:rsidTr="00D269ED">
        <w:trPr>
          <w:trHeight w:val="340"/>
        </w:trPr>
        <w:tc>
          <w:tcPr>
            <w:tcW w:w="1984" w:type="dxa"/>
            <w:vMerge w:val="restart"/>
          </w:tcPr>
          <w:p w14:paraId="78429266" w14:textId="0930B11B" w:rsidR="00B854EC" w:rsidRPr="0008610C" w:rsidRDefault="00B854E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3969" w:type="dxa"/>
            <w:vAlign w:val="center"/>
          </w:tcPr>
          <w:p w14:paraId="2CF75582" w14:textId="72680BD9" w:rsidR="00B854EC" w:rsidRPr="00B854EC" w:rsidRDefault="00B854EC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Applicatie- en databeheer</w:t>
            </w:r>
          </w:p>
        </w:tc>
        <w:tc>
          <w:tcPr>
            <w:tcW w:w="7937" w:type="dxa"/>
            <w:vAlign w:val="center"/>
          </w:tcPr>
          <w:p w14:paraId="279818D8" w14:textId="44040C3D" w:rsidR="00B854EC" w:rsidRPr="00B854EC" w:rsidRDefault="00B854EC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B854EC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Functioneel digitaal ondersteuner</w:t>
            </w:r>
          </w:p>
        </w:tc>
      </w:tr>
      <w:tr w:rsidR="00B854EC" w:rsidRPr="0008610C" w14:paraId="0EA94B5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DD16D89" w14:textId="0BB3BB9A" w:rsidR="00B854EC" w:rsidRPr="0008610C" w:rsidRDefault="00B854E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663F523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Autotechnieken</w:t>
            </w:r>
          </w:p>
        </w:tc>
        <w:tc>
          <w:tcPr>
            <w:tcW w:w="7937" w:type="dxa"/>
            <w:vAlign w:val="center"/>
            <w:hideMark/>
          </w:tcPr>
          <w:p w14:paraId="53C02DC9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personenwagens en lichte bedrijfsvoertuigen</w:t>
            </w:r>
          </w:p>
        </w:tc>
      </w:tr>
      <w:tr w:rsidR="00B854EC" w:rsidRPr="0008610C" w14:paraId="4156763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FBC21D9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F6B421F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Biotechnologische en chemische technieken</w:t>
            </w:r>
          </w:p>
        </w:tc>
        <w:tc>
          <w:tcPr>
            <w:tcW w:w="7937" w:type="dxa"/>
            <w:vAlign w:val="center"/>
          </w:tcPr>
          <w:p w14:paraId="10D47342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Labotechnische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medewerker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Laboratoriumassistent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Operator voedings-, chemische en farmaceutische industrie</w:t>
            </w:r>
          </w:p>
        </w:tc>
      </w:tr>
      <w:tr w:rsidR="00B854EC" w:rsidRPr="0008610C" w14:paraId="5582C75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D0190D1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01D794B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Bouwtechnieken</w:t>
            </w:r>
          </w:p>
        </w:tc>
        <w:tc>
          <w:tcPr>
            <w:tcW w:w="7937" w:type="dxa"/>
            <w:vAlign w:val="center"/>
          </w:tcPr>
          <w:p w14:paraId="75C30424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bouw</w:t>
            </w:r>
          </w:p>
        </w:tc>
      </w:tr>
      <w:tr w:rsidR="00B854EC" w:rsidRPr="0008610C" w14:paraId="726A994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5276FBD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4F6728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Elektromechanische technieken</w:t>
            </w:r>
          </w:p>
        </w:tc>
        <w:tc>
          <w:tcPr>
            <w:tcW w:w="7937" w:type="dxa"/>
            <w:vAlign w:val="center"/>
            <w:hideMark/>
          </w:tcPr>
          <w:p w14:paraId="1D94D98C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Elektromecanicien</w:t>
            </w:r>
          </w:p>
        </w:tc>
      </w:tr>
      <w:tr w:rsidR="00B854EC" w:rsidRPr="0008610C" w14:paraId="0E40EACA" w14:textId="77777777" w:rsidTr="00D269ED">
        <w:trPr>
          <w:trHeight w:val="340"/>
        </w:trPr>
        <w:tc>
          <w:tcPr>
            <w:tcW w:w="1984" w:type="dxa"/>
            <w:vMerge/>
          </w:tcPr>
          <w:p w14:paraId="7E878605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302D5B70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Elektronicatechnieken</w:t>
            </w:r>
          </w:p>
        </w:tc>
        <w:tc>
          <w:tcPr>
            <w:tcW w:w="7937" w:type="dxa"/>
            <w:vAlign w:val="center"/>
          </w:tcPr>
          <w:p w14:paraId="5719A7A3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Elektronicatechnieker</w:t>
            </w:r>
          </w:p>
        </w:tc>
      </w:tr>
      <w:tr w:rsidR="00B854EC" w:rsidRPr="0008610C" w14:paraId="7A8BF35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B7C014D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F4AD07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Elektrotechnieken</w:t>
            </w:r>
          </w:p>
        </w:tc>
        <w:tc>
          <w:tcPr>
            <w:tcW w:w="7937" w:type="dxa"/>
            <w:vAlign w:val="center"/>
            <w:hideMark/>
          </w:tcPr>
          <w:p w14:paraId="442C8235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Elektrotechnicus + Technicus industriële elektriciteit</w:t>
            </w:r>
          </w:p>
        </w:tc>
      </w:tr>
      <w:tr w:rsidR="00B854EC" w:rsidRPr="0008610C" w14:paraId="3D1026B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602FA0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B3F3CB5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Houttechnieken</w:t>
            </w:r>
          </w:p>
        </w:tc>
        <w:tc>
          <w:tcPr>
            <w:tcW w:w="7937" w:type="dxa"/>
            <w:vAlign w:val="center"/>
            <w:hideMark/>
          </w:tcPr>
          <w:p w14:paraId="6408B4E2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CNC-gestuurde houtbewerkingsmachines</w:t>
            </w:r>
          </w:p>
        </w:tc>
      </w:tr>
      <w:tr w:rsidR="00B854EC" w:rsidRPr="0008610C" w14:paraId="3ED23A9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FAAAB9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185FA5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Industriële ICT</w:t>
            </w:r>
          </w:p>
        </w:tc>
        <w:tc>
          <w:tcPr>
            <w:tcW w:w="7937" w:type="dxa"/>
            <w:vAlign w:val="center"/>
            <w:hideMark/>
          </w:tcPr>
          <w:p w14:paraId="4BE22C81" w14:textId="7A7798A1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Technieker industriële lijnautomatisatie </w:t>
            </w:r>
          </w:p>
        </w:tc>
      </w:tr>
      <w:tr w:rsidR="00B854EC" w:rsidRPr="0008610C" w14:paraId="06C9F1E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1E71A6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4FAA907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Koel- en warmtetechnieken</w:t>
            </w:r>
          </w:p>
        </w:tc>
        <w:tc>
          <w:tcPr>
            <w:tcW w:w="7937" w:type="dxa"/>
            <w:vAlign w:val="center"/>
            <w:hideMark/>
          </w:tcPr>
          <w:p w14:paraId="1F331C1B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installatietechnieken + Koeltechnicus</w:t>
            </w:r>
          </w:p>
        </w:tc>
      </w:tr>
      <w:tr w:rsidR="00B854EC" w:rsidRPr="0008610C" w14:paraId="15C1CCC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C5115D0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DBE9492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Mechanische vormgevingstechnieken</w:t>
            </w:r>
          </w:p>
        </w:tc>
        <w:tc>
          <w:tcPr>
            <w:tcW w:w="7937" w:type="dxa"/>
            <w:vAlign w:val="center"/>
            <w:hideMark/>
          </w:tcPr>
          <w:p w14:paraId="33566DDF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</w:tr>
      <w:tr w:rsidR="00B854EC" w:rsidRPr="0008610C" w14:paraId="14DD538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6D9635A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CC55FF8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Binnenvaarttechnieken (*)</w:t>
            </w:r>
          </w:p>
        </w:tc>
        <w:tc>
          <w:tcPr>
            <w:tcW w:w="7937" w:type="dxa"/>
            <w:vAlign w:val="center"/>
          </w:tcPr>
          <w:p w14:paraId="5AFF72A0" w14:textId="6780DFC8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Aspirant-s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tuurman binnenscheepvaart</w:t>
            </w:r>
          </w:p>
        </w:tc>
      </w:tr>
      <w:tr w:rsidR="00B854EC" w:rsidRPr="0008610C" w14:paraId="043490A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9DAD929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BC9AF52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Crossmedia (*)</w:t>
            </w:r>
          </w:p>
        </w:tc>
        <w:tc>
          <w:tcPr>
            <w:tcW w:w="7937" w:type="dxa"/>
            <w:vAlign w:val="center"/>
          </w:tcPr>
          <w:p w14:paraId="7357A3D1" w14:textId="77777777" w:rsidR="00B854EC" w:rsidRPr="0008610C" w:rsidRDefault="00B854E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Crossmedia assistent</w:t>
            </w:r>
          </w:p>
        </w:tc>
      </w:tr>
      <w:tr w:rsidR="00B854EC" w:rsidRPr="0008610C" w14:paraId="1CA4097E" w14:textId="77777777" w:rsidTr="00D269ED">
        <w:trPr>
          <w:trHeight w:val="340"/>
        </w:trPr>
        <w:tc>
          <w:tcPr>
            <w:tcW w:w="1984" w:type="dxa"/>
            <w:vMerge/>
          </w:tcPr>
          <w:p w14:paraId="445F0291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0BF23AAA" w14:textId="73A51E3E" w:rsidR="00B854EC" w:rsidRPr="00DA7958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DA795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Dentaaltechnieken (*)</w:t>
            </w:r>
          </w:p>
        </w:tc>
        <w:tc>
          <w:tcPr>
            <w:tcW w:w="7937" w:type="dxa"/>
            <w:vAlign w:val="center"/>
          </w:tcPr>
          <w:p w14:paraId="66C131E5" w14:textId="20861E5F" w:rsidR="00B854EC" w:rsidRPr="00DA7958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DA7958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Dentaaltechnisch</w:t>
            </w:r>
            <w:proofErr w:type="spellEnd"/>
            <w:r w:rsidRPr="00DA7958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medewerker</w:t>
            </w:r>
          </w:p>
        </w:tc>
      </w:tr>
      <w:tr w:rsidR="00B854EC" w:rsidRPr="0008610C" w14:paraId="192ABA8F" w14:textId="77777777" w:rsidTr="00D269ED">
        <w:trPr>
          <w:trHeight w:val="340"/>
        </w:trPr>
        <w:tc>
          <w:tcPr>
            <w:tcW w:w="1984" w:type="dxa"/>
            <w:vMerge/>
          </w:tcPr>
          <w:p w14:paraId="6F9CFBCD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7474D1B8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937" w:type="dxa"/>
            <w:vAlign w:val="center"/>
          </w:tcPr>
          <w:p w14:paraId="409E6F90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</w:t>
            </w:r>
          </w:p>
        </w:tc>
      </w:tr>
      <w:tr w:rsidR="00B854EC" w:rsidRPr="0008610C" w14:paraId="7908A81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743D239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FE4991E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Maritieme technieken dek (*)</w:t>
            </w:r>
          </w:p>
        </w:tc>
        <w:tc>
          <w:tcPr>
            <w:tcW w:w="7937" w:type="dxa"/>
            <w:vAlign w:val="center"/>
          </w:tcPr>
          <w:p w14:paraId="1FD2E785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Aspirant-officier STCW II/1</w:t>
            </w:r>
          </w:p>
        </w:tc>
      </w:tr>
      <w:tr w:rsidR="00B854EC" w:rsidRPr="0008610C" w14:paraId="3113FBA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C246A58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C10879C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Maritieme technieken motoren (*)</w:t>
            </w:r>
          </w:p>
        </w:tc>
        <w:tc>
          <w:tcPr>
            <w:tcW w:w="7937" w:type="dxa"/>
            <w:vAlign w:val="center"/>
          </w:tcPr>
          <w:p w14:paraId="212F5D1E" w14:textId="777E784B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Aspirant-officier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werktuigkundige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STCW III/1</w:t>
            </w:r>
          </w:p>
        </w:tc>
      </w:tr>
      <w:tr w:rsidR="00B854EC" w:rsidRPr="0008610C" w14:paraId="724B858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6AAE307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4D472D0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Optiektechnieken (*)</w:t>
            </w:r>
          </w:p>
        </w:tc>
        <w:tc>
          <w:tcPr>
            <w:tcW w:w="7937" w:type="dxa"/>
            <w:vAlign w:val="center"/>
          </w:tcPr>
          <w:p w14:paraId="2545654A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Opticien</w:t>
            </w:r>
          </w:p>
        </w:tc>
      </w:tr>
      <w:tr w:rsidR="00B854EC" w:rsidRPr="0008610C" w14:paraId="6A1546C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64F3881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8379564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Orthopedietechnieken (*)</w:t>
            </w:r>
          </w:p>
        </w:tc>
        <w:tc>
          <w:tcPr>
            <w:tcW w:w="7937" w:type="dxa"/>
            <w:vAlign w:val="center"/>
          </w:tcPr>
          <w:p w14:paraId="476ADFB7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Orthopedisch technisch assistent</w:t>
            </w:r>
          </w:p>
        </w:tc>
      </w:tr>
      <w:tr w:rsidR="00B854EC" w:rsidRPr="0008610C" w14:paraId="6E188E1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48E4DC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08097FA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Podiumtechnieken (*)</w:t>
            </w:r>
          </w:p>
        </w:tc>
        <w:tc>
          <w:tcPr>
            <w:tcW w:w="7937" w:type="dxa"/>
            <w:vAlign w:val="center"/>
            <w:hideMark/>
          </w:tcPr>
          <w:p w14:paraId="6053134E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Podiumtechnicus</w:t>
            </w:r>
          </w:p>
        </w:tc>
      </w:tr>
      <w:tr w:rsidR="00B854EC" w:rsidRPr="0008610C" w14:paraId="2A12811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A4DB136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1943550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Textielontwerp en prototyping (*)</w:t>
            </w:r>
          </w:p>
        </w:tc>
        <w:tc>
          <w:tcPr>
            <w:tcW w:w="7937" w:type="dxa"/>
            <w:vAlign w:val="center"/>
            <w:hideMark/>
          </w:tcPr>
          <w:p w14:paraId="3DCE2FF4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Textieltekenaar</w:t>
            </w:r>
          </w:p>
        </w:tc>
      </w:tr>
      <w:tr w:rsidR="00B854EC" w:rsidRPr="0008610C" w14:paraId="1CF19ED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EEA326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7F5BC33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Textielproductietechnieken (*)</w:t>
            </w:r>
          </w:p>
        </w:tc>
        <w:tc>
          <w:tcPr>
            <w:tcW w:w="7937" w:type="dxa"/>
            <w:vAlign w:val="center"/>
            <w:hideMark/>
          </w:tcPr>
          <w:p w14:paraId="6941D0BC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Productieoperator textielproductielijn</w:t>
            </w:r>
          </w:p>
        </w:tc>
      </w:tr>
      <w:tr w:rsidR="00B854EC" w:rsidRPr="0008610C" w14:paraId="13BC6CF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C66FF62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66040AD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Vliegtuigtechnieken (*)</w:t>
            </w:r>
          </w:p>
        </w:tc>
        <w:tc>
          <w:tcPr>
            <w:tcW w:w="7937" w:type="dxa"/>
            <w:vAlign w:val="center"/>
          </w:tcPr>
          <w:p w14:paraId="059DD9E2" w14:textId="77777777" w:rsidR="00B854EC" w:rsidRPr="0008610C" w:rsidRDefault="00B854EC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Vliegtuigtechnieker Cat A</w:t>
            </w:r>
          </w:p>
        </w:tc>
      </w:tr>
      <w:tr w:rsidR="00DA7958" w:rsidRPr="0008610C" w14:paraId="3A511BF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3EAC6272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KUNST EN CREATIE</w:t>
            </w:r>
          </w:p>
        </w:tc>
        <w:tc>
          <w:tcPr>
            <w:tcW w:w="3969" w:type="dxa"/>
            <w:vAlign w:val="center"/>
            <w:hideMark/>
          </w:tcPr>
          <w:p w14:paraId="764983C8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Architectuur en interieur (*)</w:t>
            </w:r>
          </w:p>
        </w:tc>
        <w:tc>
          <w:tcPr>
            <w:tcW w:w="7937" w:type="dxa"/>
            <w:vAlign w:val="center"/>
          </w:tcPr>
          <w:p w14:paraId="7D517DB9" w14:textId="47529648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Assistent </w:t>
            </w:r>
            <w:r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architectura</w:t>
            </w:r>
            <w:r w:rsidR="00EE5DB0"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al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vormgever</w:t>
            </w:r>
          </w:p>
        </w:tc>
      </w:tr>
      <w:tr w:rsidR="00DA7958" w:rsidRPr="0008610C" w14:paraId="044D9BE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4AAB303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3A26397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Ballet (*)</w:t>
            </w:r>
          </w:p>
        </w:tc>
        <w:tc>
          <w:tcPr>
            <w:tcW w:w="7937" w:type="dxa"/>
            <w:vAlign w:val="center"/>
          </w:tcPr>
          <w:p w14:paraId="77D3681A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Uitvoerend danser</w:t>
            </w:r>
          </w:p>
        </w:tc>
      </w:tr>
      <w:tr w:rsidR="00DA7958" w:rsidRPr="0008610C" w14:paraId="600E1B2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06249C7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5B529DD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Beeldende kunst (*)</w:t>
            </w:r>
          </w:p>
        </w:tc>
        <w:tc>
          <w:tcPr>
            <w:tcW w:w="7937" w:type="dxa"/>
            <w:vAlign w:val="center"/>
          </w:tcPr>
          <w:p w14:paraId="5213E391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beeldend kunstenaar</w:t>
            </w:r>
          </w:p>
        </w:tc>
      </w:tr>
      <w:tr w:rsidR="00DA7958" w:rsidRPr="0008610C" w14:paraId="2E3DA596" w14:textId="77777777" w:rsidTr="00D269ED">
        <w:trPr>
          <w:trHeight w:val="340"/>
        </w:trPr>
        <w:tc>
          <w:tcPr>
            <w:tcW w:w="1984" w:type="dxa"/>
            <w:vMerge/>
          </w:tcPr>
          <w:p w14:paraId="18355D99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52547EAA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Crossmedia (*)</w:t>
            </w:r>
          </w:p>
        </w:tc>
        <w:tc>
          <w:tcPr>
            <w:tcW w:w="7937" w:type="dxa"/>
            <w:vAlign w:val="center"/>
          </w:tcPr>
          <w:p w14:paraId="0E8C0F8F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Crossmedia assistent</w:t>
            </w:r>
          </w:p>
        </w:tc>
      </w:tr>
      <w:tr w:rsidR="00DA7958" w:rsidRPr="0008610C" w14:paraId="1152FE3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E062DA8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E12486C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Fotografie (*)</w:t>
            </w:r>
          </w:p>
        </w:tc>
        <w:tc>
          <w:tcPr>
            <w:tcW w:w="7937" w:type="dxa"/>
            <w:vAlign w:val="center"/>
          </w:tcPr>
          <w:p w14:paraId="3E71082A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Vakfotograaf</w:t>
            </w:r>
          </w:p>
        </w:tc>
      </w:tr>
      <w:tr w:rsidR="00DA7958" w:rsidRPr="0008610C" w14:paraId="0FFFA4A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7EE437E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A9FFA43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937" w:type="dxa"/>
            <w:vAlign w:val="center"/>
          </w:tcPr>
          <w:p w14:paraId="7650ACBC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</w:t>
            </w:r>
          </w:p>
        </w:tc>
      </w:tr>
      <w:tr w:rsidR="00DA7958" w:rsidRPr="0008610C" w14:paraId="0ACD776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D5D6EC4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46F40F3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Mode (*)</w:t>
            </w:r>
          </w:p>
        </w:tc>
        <w:tc>
          <w:tcPr>
            <w:tcW w:w="7937" w:type="dxa"/>
            <w:vAlign w:val="center"/>
          </w:tcPr>
          <w:p w14:paraId="1B1B8BC3" w14:textId="77777777" w:rsidR="00DA7958" w:rsidRPr="0008610C" w:rsidRDefault="00DA7958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Productievoorbereider kleding, confectie en meubelstoffering</w:t>
            </w:r>
          </w:p>
        </w:tc>
      </w:tr>
      <w:tr w:rsidR="0001177F" w:rsidRPr="0008610C" w14:paraId="6DFDF54F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07699F48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3969" w:type="dxa"/>
            <w:vAlign w:val="center"/>
            <w:hideMark/>
          </w:tcPr>
          <w:p w14:paraId="7A1034DD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Agrotechnieken dier</w:t>
            </w:r>
          </w:p>
        </w:tc>
        <w:tc>
          <w:tcPr>
            <w:tcW w:w="7937" w:type="dxa"/>
            <w:vAlign w:val="center"/>
          </w:tcPr>
          <w:p w14:paraId="5AC90CD4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dier</w:t>
            </w:r>
          </w:p>
        </w:tc>
      </w:tr>
      <w:tr w:rsidR="0001177F" w:rsidRPr="0008610C" w14:paraId="02FDF73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2B8BECD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47C95EA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Agrotechnieken plant</w:t>
            </w:r>
          </w:p>
        </w:tc>
        <w:tc>
          <w:tcPr>
            <w:tcW w:w="7937" w:type="dxa"/>
            <w:vAlign w:val="center"/>
          </w:tcPr>
          <w:p w14:paraId="7A900ADF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plant</w:t>
            </w:r>
          </w:p>
        </w:tc>
      </w:tr>
      <w:tr w:rsidR="0001177F" w:rsidRPr="0008610C" w14:paraId="1D75AB9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400AEBF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93CCC14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Natuur- en groentechnieken</w:t>
            </w:r>
          </w:p>
        </w:tc>
        <w:tc>
          <w:tcPr>
            <w:tcW w:w="7937" w:type="dxa"/>
            <w:vAlign w:val="center"/>
            <w:hideMark/>
          </w:tcPr>
          <w:p w14:paraId="7C6DDAF4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Natuurbeheerder</w:t>
            </w:r>
          </w:p>
        </w:tc>
      </w:tr>
      <w:tr w:rsidR="0001177F" w:rsidRPr="0008610C" w14:paraId="1264CCEF" w14:textId="77777777" w:rsidTr="00D269ED">
        <w:trPr>
          <w:trHeight w:val="340"/>
        </w:trPr>
        <w:tc>
          <w:tcPr>
            <w:tcW w:w="1984" w:type="dxa"/>
            <w:vMerge/>
          </w:tcPr>
          <w:p w14:paraId="4645924E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760AA63B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Tuinaanleg en -beheer</w:t>
            </w:r>
          </w:p>
        </w:tc>
        <w:tc>
          <w:tcPr>
            <w:tcW w:w="7937" w:type="dxa"/>
            <w:vAlign w:val="center"/>
          </w:tcPr>
          <w:p w14:paraId="119814DB" w14:textId="77777777" w:rsidR="0001177F" w:rsidRPr="0008610C" w:rsidRDefault="0001177F" w:rsidP="00DA7958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Tuinaanlegger-groenbeheerder</w:t>
            </w:r>
          </w:p>
        </w:tc>
      </w:tr>
      <w:tr w:rsidR="0001177F" w:rsidRPr="0008610C" w14:paraId="20380D17" w14:textId="77777777" w:rsidTr="00D269ED">
        <w:trPr>
          <w:trHeight w:val="340"/>
        </w:trPr>
        <w:tc>
          <w:tcPr>
            <w:tcW w:w="1984" w:type="dxa"/>
            <w:vMerge/>
          </w:tcPr>
          <w:p w14:paraId="36001272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3BD0695E" w14:textId="2BF15CB4" w:rsidR="0001177F" w:rsidRPr="00EE5DB0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EE5DB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Dierenverzorgingstechnieken (*)</w:t>
            </w:r>
          </w:p>
        </w:tc>
        <w:tc>
          <w:tcPr>
            <w:tcW w:w="7937" w:type="dxa"/>
            <w:vAlign w:val="center"/>
          </w:tcPr>
          <w:p w14:paraId="45671FB4" w14:textId="657E40A7" w:rsidR="0001177F" w:rsidRPr="00EE5DB0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Dierverzorger</w:t>
            </w:r>
          </w:p>
        </w:tc>
      </w:tr>
      <w:tr w:rsidR="00B854EC" w:rsidRPr="0008610C" w14:paraId="52BB30F2" w14:textId="77777777" w:rsidTr="00D269ED">
        <w:trPr>
          <w:trHeight w:val="340"/>
        </w:trPr>
        <w:tc>
          <w:tcPr>
            <w:tcW w:w="1984" w:type="dxa"/>
            <w:vMerge w:val="restart"/>
          </w:tcPr>
          <w:p w14:paraId="3572A570" w14:textId="64B9C845" w:rsidR="00B854EC" w:rsidRPr="0008610C" w:rsidRDefault="00B854EC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lastRenderedPageBreak/>
              <w:t>ECONOMIE EN ORGANISATIE</w:t>
            </w:r>
          </w:p>
        </w:tc>
        <w:tc>
          <w:tcPr>
            <w:tcW w:w="3969" w:type="dxa"/>
            <w:vAlign w:val="center"/>
          </w:tcPr>
          <w:p w14:paraId="0A41921B" w14:textId="7CC12486" w:rsidR="00B854EC" w:rsidRPr="00EE5DB0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Applicatie- en databeheer</w:t>
            </w:r>
          </w:p>
        </w:tc>
        <w:tc>
          <w:tcPr>
            <w:tcW w:w="7937" w:type="dxa"/>
            <w:vAlign w:val="center"/>
          </w:tcPr>
          <w:p w14:paraId="108ED62D" w14:textId="5543C7D8" w:rsidR="00B854EC" w:rsidRPr="00EE5DB0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Functioneel digitaal ondersteuner</w:t>
            </w:r>
          </w:p>
        </w:tc>
      </w:tr>
      <w:tr w:rsidR="00B854EC" w:rsidRPr="0008610C" w14:paraId="07CACD3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016A937" w14:textId="7C0EF429" w:rsidR="00B854EC" w:rsidRPr="0008610C" w:rsidRDefault="00B854EC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0668C41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Bedrijfsorganisatie</w:t>
            </w:r>
          </w:p>
        </w:tc>
        <w:tc>
          <w:tcPr>
            <w:tcW w:w="7937" w:type="dxa"/>
            <w:vAlign w:val="center"/>
            <w:hideMark/>
          </w:tcPr>
          <w:p w14:paraId="391F7B52" w14:textId="229471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Boekhoudkundig assistent + HR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</w:t>
            </w:r>
          </w:p>
        </w:tc>
      </w:tr>
      <w:tr w:rsidR="00B854EC" w:rsidRPr="0008610C" w14:paraId="770C789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A30457A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8E60227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Commerciële organisatie</w:t>
            </w:r>
          </w:p>
        </w:tc>
        <w:tc>
          <w:tcPr>
            <w:tcW w:w="7937" w:type="dxa"/>
            <w:vAlign w:val="center"/>
            <w:hideMark/>
          </w:tcPr>
          <w:p w14:paraId="2AED9226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Commercieel assistent</w:t>
            </w:r>
          </w:p>
        </w:tc>
      </w:tr>
      <w:tr w:rsidR="00B854EC" w:rsidRPr="0008610C" w14:paraId="31B6460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47A5ECB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5935EFF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Internationale handel en logistiek</w:t>
            </w:r>
          </w:p>
        </w:tc>
        <w:tc>
          <w:tcPr>
            <w:tcW w:w="7937" w:type="dxa"/>
            <w:vAlign w:val="center"/>
            <w:hideMark/>
          </w:tcPr>
          <w:p w14:paraId="11B040E5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Medewerker (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)nationaal goederenvervoer</w:t>
            </w:r>
          </w:p>
        </w:tc>
      </w:tr>
      <w:tr w:rsidR="00B854EC" w:rsidRPr="0008610C" w14:paraId="75F24FF1" w14:textId="77777777" w:rsidTr="00D269ED">
        <w:trPr>
          <w:trHeight w:val="340"/>
        </w:trPr>
        <w:tc>
          <w:tcPr>
            <w:tcW w:w="1984" w:type="dxa"/>
            <w:vMerge/>
          </w:tcPr>
          <w:p w14:paraId="38A8E377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422B282B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</w:tcPr>
          <w:p w14:paraId="0CB0CE98" w14:textId="77777777" w:rsidR="00B854EC" w:rsidRPr="0008610C" w:rsidRDefault="00B854EC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  <w:tr w:rsidR="0001177F" w:rsidRPr="0008610C" w14:paraId="469A4433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BF1CFA0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3969" w:type="dxa"/>
            <w:vAlign w:val="center"/>
            <w:hideMark/>
          </w:tcPr>
          <w:p w14:paraId="36B72FBA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Gezondheidszorg</w:t>
            </w:r>
          </w:p>
        </w:tc>
        <w:tc>
          <w:tcPr>
            <w:tcW w:w="7937" w:type="dxa"/>
            <w:vAlign w:val="center"/>
          </w:tcPr>
          <w:p w14:paraId="2CAEBD20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Verzorgende + Zorgkundige</w:t>
            </w:r>
          </w:p>
        </w:tc>
      </w:tr>
      <w:tr w:rsidR="0001177F" w:rsidRPr="0008610C" w14:paraId="002CFD4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7372E9F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B04584A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Opvoeding en begeleiding</w:t>
            </w:r>
          </w:p>
        </w:tc>
        <w:tc>
          <w:tcPr>
            <w:tcW w:w="7937" w:type="dxa"/>
            <w:vAlign w:val="center"/>
          </w:tcPr>
          <w:p w14:paraId="40BBD025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Kinderbegeleider baby’s en peuters + Kinderbegeleider schoolgaande kinderen</w:t>
            </w:r>
          </w:p>
        </w:tc>
      </w:tr>
      <w:tr w:rsidR="0001177F" w:rsidRPr="0008610C" w14:paraId="301A722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8FE2EFD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A5D8CB6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Wellness en schoonheid</w:t>
            </w:r>
          </w:p>
        </w:tc>
        <w:tc>
          <w:tcPr>
            <w:tcW w:w="7937" w:type="dxa"/>
            <w:vAlign w:val="center"/>
          </w:tcPr>
          <w:p w14:paraId="61EBDA16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Schoonheidsspecialist-adviseur</w:t>
            </w:r>
          </w:p>
        </w:tc>
      </w:tr>
      <w:tr w:rsidR="0001177F" w:rsidRPr="0008610C" w14:paraId="72D40CB9" w14:textId="77777777" w:rsidTr="00D269ED">
        <w:trPr>
          <w:trHeight w:val="340"/>
        </w:trPr>
        <w:tc>
          <w:tcPr>
            <w:tcW w:w="1984" w:type="dxa"/>
            <w:vMerge/>
          </w:tcPr>
          <w:p w14:paraId="01994AA9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70D1F3BB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Defensie en veiligheid (*)</w:t>
            </w:r>
          </w:p>
        </w:tc>
        <w:tc>
          <w:tcPr>
            <w:tcW w:w="7937" w:type="dxa"/>
            <w:vAlign w:val="center"/>
          </w:tcPr>
          <w:p w14:paraId="418051EF" w14:textId="0ECFC772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Bewakingsagent + set van competenties uit Brandweerman + </w:t>
            </w:r>
            <w:r w:rsidR="00EE5DB0"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 xml:space="preserve">set van competenties uit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Soldaat-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atroos bij defensie</w:t>
            </w:r>
          </w:p>
        </w:tc>
      </w:tr>
      <w:tr w:rsidR="0001177F" w:rsidRPr="0008610C" w14:paraId="2786329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BF8F950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9813F51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Mode (*)</w:t>
            </w:r>
          </w:p>
        </w:tc>
        <w:tc>
          <w:tcPr>
            <w:tcW w:w="7937" w:type="dxa"/>
            <w:vAlign w:val="center"/>
          </w:tcPr>
          <w:p w14:paraId="5E66C451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Productievoorbereider kleding, confectie en meubelstoffering</w:t>
            </w:r>
          </w:p>
        </w:tc>
      </w:tr>
      <w:tr w:rsidR="0001177F" w:rsidRPr="0008610C" w14:paraId="048407DC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2508D0C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3969" w:type="dxa"/>
            <w:vAlign w:val="center"/>
            <w:hideMark/>
          </w:tcPr>
          <w:p w14:paraId="473FE14C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Sportbegeleiding</w:t>
            </w:r>
          </w:p>
        </w:tc>
        <w:tc>
          <w:tcPr>
            <w:tcW w:w="7937" w:type="dxa"/>
            <w:vAlign w:val="center"/>
          </w:tcPr>
          <w:p w14:paraId="78B2F593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Sport- en spelleider</w:t>
            </w:r>
          </w:p>
        </w:tc>
      </w:tr>
      <w:tr w:rsidR="0001177F" w:rsidRPr="0008610C" w14:paraId="197998D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82E3559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FC17A89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Topsport (Dubbele finaliteit) (*)</w:t>
            </w:r>
          </w:p>
        </w:tc>
        <w:tc>
          <w:tcPr>
            <w:tcW w:w="7937" w:type="dxa"/>
            <w:vAlign w:val="center"/>
          </w:tcPr>
          <w:p w14:paraId="3C86C67E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Topsporter</w:t>
            </w:r>
          </w:p>
        </w:tc>
      </w:tr>
      <w:tr w:rsidR="0001177F" w:rsidRPr="0008610C" w14:paraId="4D498038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8E8DAAC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3969" w:type="dxa"/>
            <w:vAlign w:val="center"/>
            <w:hideMark/>
          </w:tcPr>
          <w:p w14:paraId="4819FAA2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Bakkerijtechnieken</w:t>
            </w:r>
          </w:p>
        </w:tc>
        <w:tc>
          <w:tcPr>
            <w:tcW w:w="7937" w:type="dxa"/>
            <w:vAlign w:val="center"/>
            <w:hideMark/>
          </w:tcPr>
          <w:p w14:paraId="27B10640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Kwaliteits- en procesverantwoordelijke (banket)bakkerij</w:t>
            </w:r>
          </w:p>
        </w:tc>
      </w:tr>
      <w:tr w:rsidR="0001177F" w:rsidRPr="0008610C" w14:paraId="43F6D57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7C8BC50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AED05FC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Horeca</w:t>
            </w:r>
          </w:p>
        </w:tc>
        <w:tc>
          <w:tcPr>
            <w:tcW w:w="7937" w:type="dxa"/>
            <w:vAlign w:val="center"/>
            <w:hideMark/>
          </w:tcPr>
          <w:p w14:paraId="420B3B83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Kok + Kelner</w:t>
            </w:r>
          </w:p>
        </w:tc>
      </w:tr>
      <w:tr w:rsidR="0001177F" w:rsidRPr="0008610C" w14:paraId="0A13452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F6773D7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ED401DA" w14:textId="641D4834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Slagerij-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raiteurtechnieken</w:t>
            </w:r>
          </w:p>
        </w:tc>
        <w:tc>
          <w:tcPr>
            <w:tcW w:w="7937" w:type="dxa"/>
            <w:vAlign w:val="center"/>
            <w:hideMark/>
          </w:tcPr>
          <w:p w14:paraId="5658070C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Kwaliteits- en procesverantwoordelijke slagerij</w:t>
            </w:r>
          </w:p>
        </w:tc>
      </w:tr>
      <w:tr w:rsidR="0001177F" w:rsidRPr="0008610C" w14:paraId="7DCAC67C" w14:textId="77777777" w:rsidTr="00D269ED">
        <w:trPr>
          <w:trHeight w:val="340"/>
        </w:trPr>
        <w:tc>
          <w:tcPr>
            <w:tcW w:w="1984" w:type="dxa"/>
            <w:vMerge/>
          </w:tcPr>
          <w:p w14:paraId="204FE0CD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336FDBD6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Toerisme</w:t>
            </w:r>
          </w:p>
        </w:tc>
        <w:tc>
          <w:tcPr>
            <w:tcW w:w="7937" w:type="dxa"/>
            <w:vAlign w:val="center"/>
          </w:tcPr>
          <w:p w14:paraId="65515F88" w14:textId="77777777" w:rsidR="0001177F" w:rsidRPr="0008610C" w:rsidRDefault="0001177F" w:rsidP="0001177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</w:tbl>
    <w:p w14:paraId="672D7A55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8610C">
        <w:rPr>
          <w:rFonts w:ascii="Verdana" w:eastAsia="Times New Roman" w:hAnsi="Verdana" w:cs="Times New Roman"/>
          <w:sz w:val="20"/>
          <w:szCs w:val="20"/>
          <w:lang w:val="nl-NL" w:eastAsia="nl-NL"/>
        </w:rPr>
        <w:br w:type="page"/>
      </w:r>
    </w:p>
    <w:p w14:paraId="56BAEF50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lastRenderedPageBreak/>
        <w:t>3</w:t>
      </w:r>
      <w:r w:rsidRPr="0008610C">
        <w:rPr>
          <w:rFonts w:ascii="Verdana" w:eastAsia="Times New Roman" w:hAnsi="Verdana" w:cs="Times New Roman"/>
          <w:b/>
          <w:sz w:val="28"/>
          <w:szCs w:val="28"/>
          <w:vertAlign w:val="superscript"/>
          <w:lang w:val="nl-NL" w:eastAsia="nl-NL"/>
        </w:rPr>
        <w:t>de</w:t>
      </w:r>
      <w:r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 xml:space="preserve"> graad - FINALITEIT ARBEIDSMARKT</w:t>
      </w:r>
    </w:p>
    <w:p w14:paraId="5C7BA122" w14:textId="77777777" w:rsidR="0008610C" w:rsidRPr="007C4702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90" w:type="dxa"/>
        <w:tblInd w:w="0" w:type="dxa"/>
        <w:tblLook w:val="04A0" w:firstRow="1" w:lastRow="0" w:firstColumn="1" w:lastColumn="0" w:noHBand="0" w:noVBand="1"/>
      </w:tblPr>
      <w:tblGrid>
        <w:gridCol w:w="1984"/>
        <w:gridCol w:w="3969"/>
        <w:gridCol w:w="7937"/>
      </w:tblGrid>
      <w:tr w:rsidR="0008610C" w:rsidRPr="0008610C" w14:paraId="46797DBC" w14:textId="77777777" w:rsidTr="00D269ED">
        <w:trPr>
          <w:trHeight w:val="504"/>
        </w:trPr>
        <w:tc>
          <w:tcPr>
            <w:tcW w:w="1984" w:type="dxa"/>
            <w:noWrap/>
            <w:vAlign w:val="center"/>
            <w:hideMark/>
          </w:tcPr>
          <w:p w14:paraId="1F87190A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3969" w:type="dxa"/>
            <w:noWrap/>
            <w:vAlign w:val="center"/>
            <w:hideMark/>
          </w:tcPr>
          <w:p w14:paraId="1CD85D64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3383871E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937" w:type="dxa"/>
            <w:vAlign w:val="center"/>
            <w:hideMark/>
          </w:tcPr>
          <w:p w14:paraId="57E34FCE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Beroepskwalificatie(s)</w:t>
            </w:r>
          </w:p>
        </w:tc>
      </w:tr>
      <w:tr w:rsidR="0008610C" w:rsidRPr="0008610C" w14:paraId="455291DD" w14:textId="77777777" w:rsidTr="00D269ED">
        <w:trPr>
          <w:trHeight w:val="340"/>
        </w:trPr>
        <w:tc>
          <w:tcPr>
            <w:tcW w:w="1984" w:type="dxa"/>
            <w:noWrap/>
            <w:hideMark/>
          </w:tcPr>
          <w:p w14:paraId="3DD95E5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3969" w:type="dxa"/>
            <w:vAlign w:val="center"/>
            <w:hideMark/>
          </w:tcPr>
          <w:p w14:paraId="5705805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Onthaal en recreatie (*)</w:t>
            </w:r>
          </w:p>
        </w:tc>
        <w:tc>
          <w:tcPr>
            <w:tcW w:w="7937" w:type="dxa"/>
            <w:vAlign w:val="center"/>
            <w:hideMark/>
          </w:tcPr>
          <w:p w14:paraId="0919FED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Recreatief medewerker + Onthaalmedewerker</w:t>
            </w:r>
          </w:p>
        </w:tc>
      </w:tr>
      <w:tr w:rsidR="00AE2FB9" w:rsidRPr="0008610C" w14:paraId="04DAC981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0BB2AC9F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3969" w:type="dxa"/>
            <w:vAlign w:val="center"/>
            <w:hideMark/>
          </w:tcPr>
          <w:p w14:paraId="6095015D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Afwerking bouw</w:t>
            </w:r>
          </w:p>
        </w:tc>
        <w:tc>
          <w:tcPr>
            <w:tcW w:w="7937" w:type="dxa"/>
            <w:vAlign w:val="center"/>
            <w:hideMark/>
          </w:tcPr>
          <w:p w14:paraId="4F623011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Stukadoor + Dekvloerlegger + Vloerder-tegelzetter</w:t>
            </w:r>
          </w:p>
        </w:tc>
      </w:tr>
      <w:tr w:rsidR="00AE2FB9" w:rsidRPr="0008610C" w14:paraId="72AC255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8711EB9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6B47647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Binnen- en buitenschrijnwerk</w:t>
            </w:r>
          </w:p>
        </w:tc>
        <w:tc>
          <w:tcPr>
            <w:tcW w:w="7937" w:type="dxa"/>
            <w:vAlign w:val="center"/>
            <w:hideMark/>
          </w:tcPr>
          <w:p w14:paraId="542A37D1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Binnenschrijnwerker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Buitenschrijnwerker hout</w:t>
            </w:r>
          </w:p>
        </w:tc>
      </w:tr>
      <w:tr w:rsidR="00AE2FB9" w:rsidRPr="0008610C" w14:paraId="0D4F3E9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1216155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89FD4EC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Binnenschrijnwerk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en interieur</w:t>
            </w:r>
          </w:p>
        </w:tc>
        <w:tc>
          <w:tcPr>
            <w:tcW w:w="7937" w:type="dxa"/>
            <w:vAlign w:val="center"/>
            <w:hideMark/>
          </w:tcPr>
          <w:p w14:paraId="76B8097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Binnenschrijnwerker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Interieurbouwer</w:t>
            </w:r>
          </w:p>
        </w:tc>
      </w:tr>
      <w:tr w:rsidR="00AE2FB9" w:rsidRPr="0008610C" w14:paraId="32A487F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421218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60F85B0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Bouwplaatsmachinist</w:t>
            </w:r>
            <w:proofErr w:type="spellEnd"/>
          </w:p>
        </w:tc>
        <w:tc>
          <w:tcPr>
            <w:tcW w:w="7937" w:type="dxa"/>
            <w:vAlign w:val="center"/>
            <w:hideMark/>
          </w:tcPr>
          <w:p w14:paraId="4C88AEBE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Bouwplaatsmachinist</w:t>
            </w:r>
            <w:proofErr w:type="spellEnd"/>
          </w:p>
        </w:tc>
      </w:tr>
      <w:tr w:rsidR="00AE2FB9" w:rsidRPr="0008610C" w14:paraId="1E51BD92" w14:textId="77777777" w:rsidTr="00D269ED">
        <w:trPr>
          <w:trHeight w:val="340"/>
        </w:trPr>
        <w:tc>
          <w:tcPr>
            <w:tcW w:w="1984" w:type="dxa"/>
            <w:vMerge/>
          </w:tcPr>
          <w:p w14:paraId="6D00D98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54A534B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Brom- en motorfietsinstallaties</w:t>
            </w:r>
          </w:p>
        </w:tc>
        <w:tc>
          <w:tcPr>
            <w:tcW w:w="7937" w:type="dxa"/>
            <w:vAlign w:val="center"/>
          </w:tcPr>
          <w:p w14:paraId="60E3CD8E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Mecanicien bromfietsen en motorfietsen</w:t>
            </w:r>
          </w:p>
        </w:tc>
      </w:tr>
      <w:tr w:rsidR="002A23F5" w:rsidRPr="0008610C" w14:paraId="428AF23D" w14:textId="77777777" w:rsidTr="00D269ED">
        <w:trPr>
          <w:trHeight w:val="340"/>
        </w:trPr>
        <w:tc>
          <w:tcPr>
            <w:tcW w:w="1984" w:type="dxa"/>
            <w:vMerge/>
          </w:tcPr>
          <w:p w14:paraId="46F1F3E8" w14:textId="77777777" w:rsidR="002A23F5" w:rsidRPr="0008610C" w:rsidRDefault="002A23F5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4B26F8FA" w14:textId="77A3DF93" w:rsidR="002A23F5" w:rsidRPr="002A23F5" w:rsidRDefault="002A23F5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2A23F5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Datacommunicatie- en netwerkinstallaties</w:t>
            </w:r>
          </w:p>
        </w:tc>
        <w:tc>
          <w:tcPr>
            <w:tcW w:w="7937" w:type="dxa"/>
            <w:vAlign w:val="center"/>
          </w:tcPr>
          <w:p w14:paraId="312A65AA" w14:textId="3E2420F5" w:rsidR="002A23F5" w:rsidRPr="002A23F5" w:rsidRDefault="002A23F5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2A23F5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Datacommunicatie- en netwerktechnieker</w:t>
            </w:r>
          </w:p>
        </w:tc>
      </w:tr>
      <w:tr w:rsidR="00AE2FB9" w:rsidRPr="0008610C" w14:paraId="16DFCCB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0E23C9E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23C442D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Decoratie en schilderwerken</w:t>
            </w:r>
          </w:p>
        </w:tc>
        <w:tc>
          <w:tcPr>
            <w:tcW w:w="7937" w:type="dxa"/>
            <w:vAlign w:val="center"/>
            <w:hideMark/>
          </w:tcPr>
          <w:p w14:paraId="1D1056D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Schilder-decorateur</w:t>
            </w:r>
          </w:p>
        </w:tc>
      </w:tr>
      <w:tr w:rsidR="00AE2FB9" w:rsidRPr="0008610C" w14:paraId="5EBEDA2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BE8B0A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2E8B556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Elektrische installaties</w:t>
            </w:r>
          </w:p>
        </w:tc>
        <w:tc>
          <w:tcPr>
            <w:tcW w:w="7937" w:type="dxa"/>
            <w:vAlign w:val="center"/>
            <w:hideMark/>
          </w:tcPr>
          <w:p w14:paraId="34814849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Elektrotechnisch installateur</w:t>
            </w:r>
          </w:p>
        </w:tc>
      </w:tr>
      <w:tr w:rsidR="00AE2FB9" w:rsidRPr="0008610C" w14:paraId="7ECFA1D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AC425DE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1EDA0B9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Fietsinstallaties</w:t>
            </w:r>
          </w:p>
        </w:tc>
        <w:tc>
          <w:tcPr>
            <w:tcW w:w="7937" w:type="dxa"/>
            <w:vAlign w:val="center"/>
            <w:hideMark/>
          </w:tcPr>
          <w:p w14:paraId="043BA257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Fietstechnicus</w:t>
            </w:r>
          </w:p>
        </w:tc>
      </w:tr>
      <w:tr w:rsidR="00AE2FB9" w:rsidRPr="0008610C" w14:paraId="29C0F2A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E81BFAD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2A33DC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Koelinstallaties</w:t>
            </w:r>
          </w:p>
        </w:tc>
        <w:tc>
          <w:tcPr>
            <w:tcW w:w="7937" w:type="dxa"/>
            <w:vAlign w:val="center"/>
            <w:hideMark/>
          </w:tcPr>
          <w:p w14:paraId="5B857406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Koelmonteur</w:t>
            </w:r>
          </w:p>
        </w:tc>
      </w:tr>
      <w:tr w:rsidR="00AE2FB9" w:rsidRPr="0008610C" w14:paraId="5A3086B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A28EC4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EFCEE7B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Koetswerk</w:t>
            </w:r>
          </w:p>
        </w:tc>
        <w:tc>
          <w:tcPr>
            <w:tcW w:w="7937" w:type="dxa"/>
            <w:vAlign w:val="center"/>
            <w:hideMark/>
          </w:tcPr>
          <w:p w14:paraId="0855AF3E" w14:textId="059DBA3B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Voorbewerker carrosserie + Plaatwerker carrosserie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Demonteur</w:t>
            </w:r>
            <w:proofErr w:type="spellEnd"/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- M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onteur carrosserie</w:t>
            </w:r>
          </w:p>
        </w:tc>
      </w:tr>
      <w:tr w:rsidR="00AE2FB9" w:rsidRPr="0008610C" w14:paraId="603E6E2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2ADB06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C54BADB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Lassen-constructie</w:t>
            </w:r>
          </w:p>
        </w:tc>
        <w:tc>
          <w:tcPr>
            <w:tcW w:w="7937" w:type="dxa"/>
            <w:vAlign w:val="center"/>
            <w:hideMark/>
          </w:tcPr>
          <w:p w14:paraId="499124D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Hoeknaadlasser + Plaatlasser + Pijplasser</w:t>
            </w:r>
          </w:p>
        </w:tc>
      </w:tr>
      <w:tr w:rsidR="00AE2FB9" w:rsidRPr="0008610C" w14:paraId="0036FB2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61463D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7465C15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Mechanische vormgeving</w:t>
            </w:r>
          </w:p>
        </w:tc>
        <w:tc>
          <w:tcPr>
            <w:tcW w:w="7937" w:type="dxa"/>
            <w:vAlign w:val="center"/>
            <w:hideMark/>
          </w:tcPr>
          <w:p w14:paraId="114787F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</w:p>
        </w:tc>
      </w:tr>
      <w:tr w:rsidR="00AE2FB9" w:rsidRPr="0008610C" w14:paraId="4CE9CAB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84CB48B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1B72200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Onderhoudsmechanica auto</w:t>
            </w:r>
          </w:p>
        </w:tc>
        <w:tc>
          <w:tcPr>
            <w:tcW w:w="7937" w:type="dxa"/>
            <w:vAlign w:val="center"/>
            <w:hideMark/>
          </w:tcPr>
          <w:p w14:paraId="39A01246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Onderhoudsmecanicien personenwagens en lichte bedrijfsvoertuigen</w:t>
            </w:r>
          </w:p>
        </w:tc>
      </w:tr>
      <w:tr w:rsidR="00AE2FB9" w:rsidRPr="0008610C" w14:paraId="7CEAC0F5" w14:textId="77777777" w:rsidTr="00D269ED">
        <w:trPr>
          <w:trHeight w:val="340"/>
        </w:trPr>
        <w:tc>
          <w:tcPr>
            <w:tcW w:w="1984" w:type="dxa"/>
            <w:vMerge/>
          </w:tcPr>
          <w:p w14:paraId="4012ACAA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2776DBF6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Preventief onderhoud machines en installaties</w:t>
            </w:r>
          </w:p>
        </w:tc>
        <w:tc>
          <w:tcPr>
            <w:tcW w:w="7937" w:type="dxa"/>
            <w:vAlign w:val="center"/>
          </w:tcPr>
          <w:p w14:paraId="15E13CEB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Onderhoudsmonteur</w:t>
            </w:r>
          </w:p>
        </w:tc>
      </w:tr>
      <w:tr w:rsidR="00AE2FB9" w:rsidRPr="0008610C" w14:paraId="183CE19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4F9830B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325299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Printmedia</w:t>
            </w:r>
          </w:p>
        </w:tc>
        <w:tc>
          <w:tcPr>
            <w:tcW w:w="7937" w:type="dxa"/>
            <w:vAlign w:val="center"/>
            <w:hideMark/>
          </w:tcPr>
          <w:p w14:paraId="43B88115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Productieoperator drukken in de printmedia + Productieoperator drukafwerking in de printmedia</w:t>
            </w:r>
          </w:p>
        </w:tc>
      </w:tr>
      <w:tr w:rsidR="00AE2FB9" w:rsidRPr="0008610C" w14:paraId="28F5F816" w14:textId="77777777" w:rsidTr="00D269ED">
        <w:trPr>
          <w:trHeight w:val="340"/>
        </w:trPr>
        <w:tc>
          <w:tcPr>
            <w:tcW w:w="1984" w:type="dxa"/>
            <w:vMerge/>
          </w:tcPr>
          <w:p w14:paraId="72A64779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7010D7F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Productie-industrie</w:t>
            </w:r>
          </w:p>
        </w:tc>
        <w:tc>
          <w:tcPr>
            <w:tcW w:w="7937" w:type="dxa"/>
            <w:vAlign w:val="center"/>
          </w:tcPr>
          <w:p w14:paraId="5139942A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Productieoperator</w:t>
            </w:r>
          </w:p>
        </w:tc>
      </w:tr>
      <w:tr w:rsidR="00AE2FB9" w:rsidRPr="0008610C" w14:paraId="372BCCC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F3B1BE3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9A9C0A3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Ruwbouw</w:t>
            </w:r>
          </w:p>
        </w:tc>
        <w:tc>
          <w:tcPr>
            <w:tcW w:w="7937" w:type="dxa"/>
            <w:vAlign w:val="center"/>
            <w:hideMark/>
          </w:tcPr>
          <w:p w14:paraId="204FF9B8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Metselaar</w:t>
            </w:r>
          </w:p>
        </w:tc>
      </w:tr>
      <w:tr w:rsidR="00AE2FB9" w:rsidRPr="0008610C" w14:paraId="0F0A3F9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65BCC54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2ABA8AC8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Sanitaire en verwarmingsinstallaties</w:t>
            </w:r>
          </w:p>
        </w:tc>
        <w:tc>
          <w:tcPr>
            <w:tcW w:w="7937" w:type="dxa"/>
            <w:vAlign w:val="center"/>
            <w:hideMark/>
          </w:tcPr>
          <w:p w14:paraId="516AF372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Vakman installatietechnieken</w:t>
            </w:r>
          </w:p>
        </w:tc>
      </w:tr>
      <w:tr w:rsidR="00AE2FB9" w:rsidRPr="0008610C" w14:paraId="40A7E9E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7377D1F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6C7D73E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Binnenvaart en beperkte kustvaart (*)</w:t>
            </w:r>
          </w:p>
        </w:tc>
        <w:tc>
          <w:tcPr>
            <w:tcW w:w="7937" w:type="dxa"/>
            <w:vAlign w:val="center"/>
            <w:hideMark/>
          </w:tcPr>
          <w:p w14:paraId="7B993C36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Matroos binnenscheepvaart</w:t>
            </w:r>
          </w:p>
        </w:tc>
      </w:tr>
      <w:tr w:rsidR="00AE2FB9" w:rsidRPr="0008610C" w14:paraId="2232F009" w14:textId="77777777" w:rsidTr="00D269ED">
        <w:trPr>
          <w:trHeight w:val="340"/>
        </w:trPr>
        <w:tc>
          <w:tcPr>
            <w:tcW w:w="1984" w:type="dxa"/>
            <w:vMerge/>
          </w:tcPr>
          <w:p w14:paraId="04C4967D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04CDF7E7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Podiuminstallaties (*)</w:t>
            </w:r>
          </w:p>
        </w:tc>
        <w:tc>
          <w:tcPr>
            <w:tcW w:w="7937" w:type="dxa"/>
            <w:vAlign w:val="center"/>
          </w:tcPr>
          <w:p w14:paraId="6CAC1F20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podiumtechnicus</w:t>
            </w:r>
          </w:p>
        </w:tc>
      </w:tr>
      <w:tr w:rsidR="00AE2FB9" w:rsidRPr="0008610C" w14:paraId="1740F11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72F41D8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AFDB445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Textiel (*)</w:t>
            </w:r>
          </w:p>
        </w:tc>
        <w:tc>
          <w:tcPr>
            <w:tcW w:w="7937" w:type="dxa"/>
            <w:vAlign w:val="center"/>
            <w:hideMark/>
          </w:tcPr>
          <w:p w14:paraId="41F96267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Tufter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Wever</w:t>
            </w:r>
          </w:p>
        </w:tc>
      </w:tr>
      <w:tr w:rsidR="00AE2FB9" w:rsidRPr="0008610C" w14:paraId="3B3908D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16EF4B9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8AF3B78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Vrachtwagenchauffeur (*)</w:t>
            </w:r>
          </w:p>
        </w:tc>
        <w:tc>
          <w:tcPr>
            <w:tcW w:w="7937" w:type="dxa"/>
            <w:vAlign w:val="center"/>
            <w:hideMark/>
          </w:tcPr>
          <w:p w14:paraId="45893167" w14:textId="77777777" w:rsidR="00AE2FB9" w:rsidRPr="0008610C" w:rsidRDefault="00AE2FB9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Vrachtwagenchauffeur</w:t>
            </w:r>
          </w:p>
        </w:tc>
      </w:tr>
      <w:tr w:rsidR="00AE2FB9" w:rsidRPr="0008610C" w14:paraId="68AD718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6152ACD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517B644" w14:textId="18DE0F3E" w:rsidR="00AE2FB9" w:rsidRPr="00AE2FB9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AE2FB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Zeevaart (*)</w:t>
            </w:r>
          </w:p>
        </w:tc>
        <w:tc>
          <w:tcPr>
            <w:tcW w:w="7937" w:type="dxa"/>
            <w:vAlign w:val="center"/>
            <w:hideMark/>
          </w:tcPr>
          <w:p w14:paraId="39B82698" w14:textId="6ABFA169" w:rsidR="00AE2FB9" w:rsidRPr="00AE2FB9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AE2F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Matroos STCW II/4 + set van competenties uit Roerganger zeevisserij</w:t>
            </w:r>
          </w:p>
        </w:tc>
      </w:tr>
      <w:tr w:rsidR="00AE2FB9" w:rsidRPr="0008610C" w14:paraId="3BB3AF25" w14:textId="77777777" w:rsidTr="00D269ED">
        <w:trPr>
          <w:trHeight w:val="340"/>
        </w:trPr>
        <w:tc>
          <w:tcPr>
            <w:tcW w:w="1984" w:type="dxa"/>
            <w:vMerge/>
          </w:tcPr>
          <w:p w14:paraId="15E90C1F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2882B424" w14:textId="07D6C12B" w:rsidR="00AE2FB9" w:rsidRPr="00AE2FB9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AE2FB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Zeevisserij (*)</w:t>
            </w:r>
          </w:p>
        </w:tc>
        <w:tc>
          <w:tcPr>
            <w:tcW w:w="7937" w:type="dxa"/>
            <w:vAlign w:val="center"/>
          </w:tcPr>
          <w:p w14:paraId="3945895E" w14:textId="54BD3E6D" w:rsidR="00AE2FB9" w:rsidRPr="00AE2FB9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AE2F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Motorist 221kW + set van competenties uit Roerganger zeevisserij</w:t>
            </w:r>
          </w:p>
        </w:tc>
      </w:tr>
      <w:tr w:rsidR="00AE2FB9" w:rsidRPr="0008610C" w14:paraId="09B6C633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0E93FDA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KUNST EN CREATIE</w:t>
            </w:r>
          </w:p>
        </w:tc>
        <w:tc>
          <w:tcPr>
            <w:tcW w:w="3969" w:type="dxa"/>
            <w:vAlign w:val="center"/>
            <w:hideMark/>
          </w:tcPr>
          <w:p w14:paraId="6F43790A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Decor, etalage en publiciteit (*)</w:t>
            </w:r>
          </w:p>
        </w:tc>
        <w:tc>
          <w:tcPr>
            <w:tcW w:w="7937" w:type="dxa"/>
            <w:vAlign w:val="center"/>
            <w:hideMark/>
          </w:tcPr>
          <w:p w14:paraId="0A877597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Commercieel ruimtelijk vormgever</w:t>
            </w:r>
          </w:p>
        </w:tc>
      </w:tr>
      <w:tr w:rsidR="00AE2FB9" w:rsidRPr="0008610C" w14:paraId="30A3BB8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3DE49AD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1BD3FB3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Diamantbewerking (*)</w:t>
            </w:r>
          </w:p>
        </w:tc>
        <w:tc>
          <w:tcPr>
            <w:tcW w:w="7937" w:type="dxa"/>
            <w:vAlign w:val="center"/>
            <w:hideMark/>
          </w:tcPr>
          <w:p w14:paraId="1441854E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Diamantbewerker</w:t>
            </w:r>
          </w:p>
        </w:tc>
      </w:tr>
      <w:tr w:rsidR="00AE2FB9" w:rsidRPr="0008610C" w14:paraId="0A4653B9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45F159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ECC4E5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Goud en juwelen (*)</w:t>
            </w:r>
          </w:p>
        </w:tc>
        <w:tc>
          <w:tcPr>
            <w:tcW w:w="7937" w:type="dxa"/>
            <w:vAlign w:val="center"/>
            <w:hideMark/>
          </w:tcPr>
          <w:p w14:paraId="1EE675EA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Medewerker goudsmid</w:t>
            </w:r>
          </w:p>
        </w:tc>
      </w:tr>
      <w:tr w:rsidR="00AE2FB9" w:rsidRPr="0008610C" w14:paraId="4287C50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7069F2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4143E75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Muziekinstrumentenbouw (*)</w:t>
            </w:r>
          </w:p>
        </w:tc>
        <w:tc>
          <w:tcPr>
            <w:tcW w:w="7937" w:type="dxa"/>
            <w:vAlign w:val="center"/>
          </w:tcPr>
          <w:p w14:paraId="77ACFD8B" w14:textId="66D693BD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Bouwer-hersteller </w:t>
            </w:r>
            <w:r w:rsidR="00EE5DB0"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 xml:space="preserve">van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strijk- en tokkelinstrumenten</w:t>
            </w:r>
          </w:p>
        </w:tc>
      </w:tr>
      <w:tr w:rsidR="00AE2FB9" w:rsidRPr="0008610C" w14:paraId="7337F53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D9F011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7FA0E94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Uurwerkmaken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937" w:type="dxa"/>
            <w:vAlign w:val="center"/>
          </w:tcPr>
          <w:p w14:paraId="1F0DE5DC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Uurwerkhersteller</w:t>
            </w:r>
          </w:p>
        </w:tc>
      </w:tr>
      <w:tr w:rsidR="00AE2FB9" w:rsidRPr="0008610C" w14:paraId="7A9928FF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44C67BEB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3969" w:type="dxa"/>
            <w:vAlign w:val="center"/>
            <w:hideMark/>
          </w:tcPr>
          <w:p w14:paraId="0D8CD0D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Dier en milieu</w:t>
            </w:r>
          </w:p>
        </w:tc>
        <w:tc>
          <w:tcPr>
            <w:tcW w:w="7937" w:type="dxa"/>
            <w:vAlign w:val="center"/>
            <w:hideMark/>
          </w:tcPr>
          <w:p w14:paraId="6E34CC94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dierlijke productie + Bestuurder van landbouwmachines</w:t>
            </w:r>
          </w:p>
        </w:tc>
      </w:tr>
      <w:tr w:rsidR="00AE2FB9" w:rsidRPr="0008610C" w14:paraId="6C5D09E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0C6B9BE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2D098A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Groenaanleg en -beheer</w:t>
            </w:r>
          </w:p>
        </w:tc>
        <w:tc>
          <w:tcPr>
            <w:tcW w:w="7937" w:type="dxa"/>
            <w:vAlign w:val="center"/>
            <w:hideMark/>
          </w:tcPr>
          <w:p w14:paraId="577CDDFD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Medewerker groen- en tuinbeheer + Medewerker groen- en tuinaanleg</w:t>
            </w:r>
          </w:p>
        </w:tc>
      </w:tr>
      <w:tr w:rsidR="00AE2FB9" w:rsidRPr="0008610C" w14:paraId="048CFF6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851B85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021997C8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Groendecoratie</w:t>
            </w:r>
          </w:p>
        </w:tc>
        <w:tc>
          <w:tcPr>
            <w:tcW w:w="7937" w:type="dxa"/>
            <w:vAlign w:val="center"/>
            <w:hideMark/>
          </w:tcPr>
          <w:p w14:paraId="2AE093A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florist</w:t>
            </w:r>
          </w:p>
        </w:tc>
      </w:tr>
      <w:tr w:rsidR="00AE2FB9" w:rsidRPr="0008610C" w14:paraId="1CCBDB1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02FEB50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963396D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Plant en milieu</w:t>
            </w:r>
          </w:p>
        </w:tc>
        <w:tc>
          <w:tcPr>
            <w:tcW w:w="7937" w:type="dxa"/>
            <w:vAlign w:val="center"/>
            <w:hideMark/>
          </w:tcPr>
          <w:p w14:paraId="2E9ECA83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plantaardige productie + Bestuurder van landbouwmachines</w:t>
            </w:r>
          </w:p>
        </w:tc>
      </w:tr>
      <w:tr w:rsidR="00AE2FB9" w:rsidRPr="0008610C" w14:paraId="1021432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3A17AA4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74EACBA1" w14:textId="77777777" w:rsidR="00AE2FB9" w:rsidRPr="0001177F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1177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Dierenzorg (*)</w:t>
            </w:r>
          </w:p>
        </w:tc>
        <w:tc>
          <w:tcPr>
            <w:tcW w:w="7937" w:type="dxa"/>
            <w:vAlign w:val="center"/>
            <w:hideMark/>
          </w:tcPr>
          <w:p w14:paraId="6E92C876" w14:textId="3F37EDB2" w:rsidR="00AE2FB9" w:rsidRPr="0001177F" w:rsidRDefault="0001177F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1177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dierverzorger + Onderhoudsmedewerker</w:t>
            </w:r>
          </w:p>
        </w:tc>
      </w:tr>
      <w:tr w:rsidR="00AE2FB9" w:rsidRPr="0008610C" w14:paraId="71012A7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71981AF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8910CF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Paardenhouderij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937" w:type="dxa"/>
            <w:vAlign w:val="center"/>
            <w:hideMark/>
          </w:tcPr>
          <w:p w14:paraId="4FAB12E8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Hippisch assistent + Paardenafrichter</w:t>
            </w:r>
          </w:p>
        </w:tc>
      </w:tr>
      <w:tr w:rsidR="00AE2FB9" w:rsidRPr="0008610C" w14:paraId="108B075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54C61AEC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3969" w:type="dxa"/>
            <w:vAlign w:val="center"/>
            <w:hideMark/>
          </w:tcPr>
          <w:p w14:paraId="4F03C2E6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Logistiek</w:t>
            </w:r>
          </w:p>
        </w:tc>
        <w:tc>
          <w:tcPr>
            <w:tcW w:w="7937" w:type="dxa"/>
            <w:vAlign w:val="center"/>
            <w:hideMark/>
          </w:tcPr>
          <w:p w14:paraId="5E58D25C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Bestuurder interne transportmiddelen + Magazijnier</w:t>
            </w:r>
          </w:p>
        </w:tc>
      </w:tr>
      <w:tr w:rsidR="00AE2FB9" w:rsidRPr="0008610C" w14:paraId="1BBABBC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0A54802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1FC83F6F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Onthaal, organisatie en sales</w:t>
            </w:r>
          </w:p>
        </w:tc>
        <w:tc>
          <w:tcPr>
            <w:tcW w:w="7937" w:type="dxa"/>
            <w:vAlign w:val="center"/>
            <w:hideMark/>
          </w:tcPr>
          <w:p w14:paraId="60363C78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Administratief medewerker onthaal + Winkelverkoper</w:t>
            </w:r>
          </w:p>
        </w:tc>
      </w:tr>
      <w:tr w:rsidR="00AE2FB9" w:rsidRPr="0008610C" w14:paraId="452DE535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5C3C37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2ED98B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Assistentie in wonen, zorg en welzijn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14:paraId="7A5C6223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Huishoudhulp zorg + Logistiek assistent in de zorg + Medewerker kamerdienst</w:t>
            </w:r>
          </w:p>
        </w:tc>
      </w:tr>
      <w:tr w:rsidR="00AE2FB9" w:rsidRPr="0008610C" w14:paraId="6A3F3C45" w14:textId="77777777" w:rsidTr="00D269ED">
        <w:trPr>
          <w:trHeight w:val="340"/>
        </w:trPr>
        <w:tc>
          <w:tcPr>
            <w:tcW w:w="1984" w:type="dxa"/>
            <w:vMerge/>
          </w:tcPr>
          <w:p w14:paraId="0CBEEBE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6D1254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Basiszorg en ondersteuning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A64DB55" w14:textId="218ACF7C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Huishoudhulp zorg + Logistiek assistent in de zorg</w:t>
            </w:r>
            <w:r w:rsidR="00EE5DB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r w:rsidR="00EE5DB0" w:rsidRPr="00EE5DB0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+ set van competenties uit Verzorgende + set van competenties uit Zorgkundige + set van competenties uit Kinderbegeleider baby's en peuters + set van competenties uit Kinderbegeleider schoolgaande kinderen</w:t>
            </w:r>
          </w:p>
        </w:tc>
      </w:tr>
      <w:tr w:rsidR="00AE2FB9" w:rsidRPr="0008610C" w14:paraId="642C5BFB" w14:textId="77777777" w:rsidTr="00D269ED">
        <w:trPr>
          <w:trHeight w:val="340"/>
        </w:trPr>
        <w:tc>
          <w:tcPr>
            <w:tcW w:w="1984" w:type="dxa"/>
            <w:vMerge/>
          </w:tcPr>
          <w:p w14:paraId="16F80E97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4554836F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Haarverzorging</w:t>
            </w:r>
          </w:p>
        </w:tc>
        <w:tc>
          <w:tcPr>
            <w:tcW w:w="7937" w:type="dxa"/>
            <w:vAlign w:val="center"/>
          </w:tcPr>
          <w:p w14:paraId="5643053A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Kapper</w:t>
            </w:r>
          </w:p>
        </w:tc>
      </w:tr>
      <w:tr w:rsidR="00AE2FB9" w:rsidRPr="0008610C" w14:paraId="11C6EE4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4D1AB31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4AA125B5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Moderealisatie</w:t>
            </w:r>
          </w:p>
        </w:tc>
        <w:tc>
          <w:tcPr>
            <w:tcW w:w="7937" w:type="dxa"/>
            <w:vAlign w:val="center"/>
            <w:hideMark/>
          </w:tcPr>
          <w:p w14:paraId="23305F5B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productielijn kleding, confectie en meubelstoffering + Operator strijkafdeling kleding- en confectieartikelen en textielverzorging + Operator retouche kleding- en confectieartikelen + Winkelverkoper</w:t>
            </w:r>
          </w:p>
        </w:tc>
      </w:tr>
      <w:tr w:rsidR="00AE2FB9" w:rsidRPr="0008610C" w14:paraId="1EDB0FC2" w14:textId="77777777" w:rsidTr="00D269ED">
        <w:trPr>
          <w:trHeight w:val="340"/>
        </w:trPr>
        <w:tc>
          <w:tcPr>
            <w:tcW w:w="1984" w:type="dxa"/>
            <w:vMerge/>
          </w:tcPr>
          <w:p w14:paraId="17B06A9F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65F71227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Schoonheidsverzorging</w:t>
            </w:r>
          </w:p>
        </w:tc>
        <w:tc>
          <w:tcPr>
            <w:tcW w:w="7937" w:type="dxa"/>
            <w:vAlign w:val="center"/>
          </w:tcPr>
          <w:p w14:paraId="52804B71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Schoonheidsspecialist</w:t>
            </w:r>
          </w:p>
        </w:tc>
      </w:tr>
      <w:tr w:rsidR="00AE2FB9" w:rsidRPr="0008610C" w14:paraId="77CAD19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4F859EB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569E8168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Textielverzorging</w:t>
            </w:r>
          </w:p>
        </w:tc>
        <w:tc>
          <w:tcPr>
            <w:tcW w:w="7937" w:type="dxa"/>
            <w:vAlign w:val="center"/>
            <w:hideMark/>
          </w:tcPr>
          <w:p w14:paraId="19D76859" w14:textId="77777777" w:rsidR="00AE2FB9" w:rsidRPr="0008610C" w:rsidRDefault="00AE2FB9" w:rsidP="00AE2FB9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textielverzorging</w:t>
            </w:r>
          </w:p>
        </w:tc>
      </w:tr>
      <w:tr w:rsidR="0008610C" w:rsidRPr="0008610C" w14:paraId="6B17C57A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3AD7244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3969" w:type="dxa"/>
            <w:vAlign w:val="center"/>
            <w:hideMark/>
          </w:tcPr>
          <w:p w14:paraId="6A96DDC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Beweging en sport (*)</w:t>
            </w:r>
          </w:p>
        </w:tc>
        <w:tc>
          <w:tcPr>
            <w:tcW w:w="7937" w:type="dxa"/>
            <w:vAlign w:val="center"/>
          </w:tcPr>
          <w:p w14:paraId="38C7FBE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Sport- en spelleider</w:t>
            </w:r>
          </w:p>
        </w:tc>
      </w:tr>
      <w:tr w:rsidR="0008610C" w:rsidRPr="0008610C" w14:paraId="19946E5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9FFBD2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3074C5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Topsport (Finaliteit arbeidsmarkt) (*)</w:t>
            </w:r>
          </w:p>
        </w:tc>
        <w:tc>
          <w:tcPr>
            <w:tcW w:w="7937" w:type="dxa"/>
            <w:vAlign w:val="center"/>
          </w:tcPr>
          <w:p w14:paraId="3A09808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Topsporter</w:t>
            </w:r>
          </w:p>
        </w:tc>
      </w:tr>
      <w:tr w:rsidR="0008610C" w:rsidRPr="0008610C" w14:paraId="38DB3D6A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E5AF63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3969" w:type="dxa"/>
            <w:vAlign w:val="center"/>
            <w:hideMark/>
          </w:tcPr>
          <w:p w14:paraId="32A5B08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Brood- en banketbakkerij</w:t>
            </w:r>
          </w:p>
        </w:tc>
        <w:tc>
          <w:tcPr>
            <w:tcW w:w="7937" w:type="dxa"/>
            <w:vAlign w:val="center"/>
            <w:hideMark/>
          </w:tcPr>
          <w:p w14:paraId="1971ABD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Bakker + Banketbakker</w:t>
            </w:r>
          </w:p>
        </w:tc>
      </w:tr>
      <w:tr w:rsidR="0008610C" w:rsidRPr="0008610C" w14:paraId="608DF56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CFD63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3959B32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Grootkeuken en catering</w:t>
            </w:r>
          </w:p>
        </w:tc>
        <w:tc>
          <w:tcPr>
            <w:tcW w:w="7937" w:type="dxa"/>
            <w:vAlign w:val="center"/>
            <w:hideMark/>
          </w:tcPr>
          <w:p w14:paraId="4139C6D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Grootkeukenhulpkok</w:t>
            </w:r>
            <w:proofErr w:type="spellEnd"/>
          </w:p>
        </w:tc>
      </w:tr>
      <w:tr w:rsidR="0008610C" w:rsidRPr="0008610C" w14:paraId="16E6025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10B6AD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  <w:hideMark/>
          </w:tcPr>
          <w:p w14:paraId="6E0DD94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Restaurant en keuken</w:t>
            </w:r>
          </w:p>
        </w:tc>
        <w:tc>
          <w:tcPr>
            <w:tcW w:w="7937" w:type="dxa"/>
            <w:vAlign w:val="center"/>
            <w:hideMark/>
          </w:tcPr>
          <w:p w14:paraId="24561EB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Hulpkok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Kelner</w:t>
            </w:r>
          </w:p>
        </w:tc>
      </w:tr>
      <w:tr w:rsidR="0008610C" w:rsidRPr="0008610C" w14:paraId="5BE5317E" w14:textId="77777777" w:rsidTr="00D269ED">
        <w:trPr>
          <w:trHeight w:val="340"/>
        </w:trPr>
        <w:tc>
          <w:tcPr>
            <w:tcW w:w="1984" w:type="dxa"/>
            <w:vMerge/>
          </w:tcPr>
          <w:p w14:paraId="10F3A61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969" w:type="dxa"/>
            <w:vAlign w:val="center"/>
          </w:tcPr>
          <w:p w14:paraId="6E383AF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Slagerij</w:t>
            </w:r>
          </w:p>
        </w:tc>
        <w:tc>
          <w:tcPr>
            <w:tcW w:w="7937" w:type="dxa"/>
            <w:vAlign w:val="center"/>
          </w:tcPr>
          <w:p w14:paraId="7E3BEC4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</w:t>
            </w:r>
          </w:p>
        </w:tc>
      </w:tr>
    </w:tbl>
    <w:p w14:paraId="02A8A1CB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8610C">
        <w:rPr>
          <w:rFonts w:ascii="Verdana" w:eastAsia="Times New Roman" w:hAnsi="Verdana" w:cs="Times New Roman"/>
          <w:sz w:val="20"/>
          <w:szCs w:val="20"/>
          <w:lang w:val="nl-NL" w:eastAsia="nl-NL"/>
        </w:rPr>
        <w:br w:type="page"/>
      </w:r>
    </w:p>
    <w:p w14:paraId="1A539542" w14:textId="44B68AE0" w:rsidR="0008610C" w:rsidRPr="0008610C" w:rsidRDefault="00EE5DB0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bookmarkStart w:id="2" w:name="_Hlk38456693"/>
      <w:r w:rsidRPr="00344162">
        <w:rPr>
          <w:rFonts w:ascii="Verdana" w:eastAsia="Times New Roman" w:hAnsi="Verdana" w:cs="Times New Roman"/>
          <w:b/>
          <w:color w:val="00B050"/>
          <w:sz w:val="28"/>
          <w:szCs w:val="28"/>
          <w:lang w:eastAsia="nl-NL"/>
        </w:rPr>
        <w:lastRenderedPageBreak/>
        <w:t>7</w:t>
      </w:r>
      <w:r w:rsidRPr="00344162">
        <w:rPr>
          <w:rFonts w:ascii="Verdana" w:eastAsia="Times New Roman" w:hAnsi="Verdana" w:cs="Times New Roman"/>
          <w:b/>
          <w:color w:val="00B050"/>
          <w:sz w:val="28"/>
          <w:szCs w:val="28"/>
          <w:vertAlign w:val="superscript"/>
          <w:lang w:eastAsia="nl-NL"/>
        </w:rPr>
        <w:t>de</w:t>
      </w:r>
      <w:r w:rsidRPr="00344162">
        <w:rPr>
          <w:rFonts w:ascii="Verdana" w:eastAsia="Times New Roman" w:hAnsi="Verdana" w:cs="Times New Roman"/>
          <w:b/>
          <w:color w:val="00B050"/>
          <w:sz w:val="28"/>
          <w:szCs w:val="28"/>
          <w:lang w:eastAsia="nl-NL"/>
        </w:rPr>
        <w:t xml:space="preserve"> leerjaren die gericht zijn op instroom arbeidsmarkt </w:t>
      </w:r>
      <w:r w:rsidR="0008610C"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>na behaalde OK 4</w:t>
      </w:r>
    </w:p>
    <w:p w14:paraId="1391B469" w14:textId="77777777" w:rsidR="0008610C" w:rsidRPr="007C4702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7370"/>
      </w:tblGrid>
      <w:tr w:rsidR="0008610C" w:rsidRPr="0008610C" w14:paraId="09B86968" w14:textId="77777777" w:rsidTr="00D269ED">
        <w:trPr>
          <w:trHeight w:val="504"/>
        </w:trPr>
        <w:tc>
          <w:tcPr>
            <w:tcW w:w="1984" w:type="dxa"/>
            <w:noWrap/>
            <w:vAlign w:val="center"/>
            <w:hideMark/>
          </w:tcPr>
          <w:p w14:paraId="6B902627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4535" w:type="dxa"/>
            <w:noWrap/>
            <w:vAlign w:val="center"/>
            <w:hideMark/>
          </w:tcPr>
          <w:p w14:paraId="1414875A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729951CC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Niche-structuuronderdelen</w:t>
            </w:r>
          </w:p>
        </w:tc>
        <w:tc>
          <w:tcPr>
            <w:tcW w:w="7370" w:type="dxa"/>
            <w:vAlign w:val="center"/>
            <w:hideMark/>
          </w:tcPr>
          <w:p w14:paraId="7EE3F199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Beroepskwalificatie(s)</w:t>
            </w:r>
          </w:p>
        </w:tc>
      </w:tr>
      <w:tr w:rsidR="0008610C" w:rsidRPr="0008610C" w14:paraId="6080A564" w14:textId="77777777" w:rsidTr="00D269ED">
        <w:trPr>
          <w:trHeight w:val="340"/>
        </w:trPr>
        <w:tc>
          <w:tcPr>
            <w:tcW w:w="1984" w:type="dxa"/>
            <w:hideMark/>
          </w:tcPr>
          <w:p w14:paraId="02B060C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4535" w:type="dxa"/>
            <w:noWrap/>
            <w:vAlign w:val="center"/>
            <w:hideMark/>
          </w:tcPr>
          <w:p w14:paraId="437D42E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7370" w:type="dxa"/>
            <w:noWrap/>
            <w:vAlign w:val="center"/>
            <w:hideMark/>
          </w:tcPr>
          <w:p w14:paraId="377D646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</w:tr>
      <w:tr w:rsidR="0008610C" w:rsidRPr="0008610C" w14:paraId="634C46F1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4255EA7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4535" w:type="dxa"/>
            <w:vAlign w:val="center"/>
            <w:hideMark/>
          </w:tcPr>
          <w:p w14:paraId="7510716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Beveiligingstechnicus</w:t>
            </w:r>
          </w:p>
        </w:tc>
        <w:tc>
          <w:tcPr>
            <w:tcW w:w="7370" w:type="dxa"/>
            <w:vAlign w:val="center"/>
            <w:hideMark/>
          </w:tcPr>
          <w:p w14:paraId="12DA7F2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Beveiligingstechnicus</w:t>
            </w:r>
          </w:p>
        </w:tc>
      </w:tr>
      <w:tr w:rsidR="0008610C" w:rsidRPr="0008610C" w14:paraId="55C6FE1A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04A749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36804B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Chemische procestechnieken </w:t>
            </w:r>
          </w:p>
        </w:tc>
        <w:tc>
          <w:tcPr>
            <w:tcW w:w="7370" w:type="dxa"/>
            <w:vAlign w:val="center"/>
            <w:hideMark/>
          </w:tcPr>
          <w:p w14:paraId="088AF43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Procesoperator chemische en farmaceutische industrie</w:t>
            </w:r>
          </w:p>
        </w:tc>
      </w:tr>
      <w:tr w:rsidR="0008610C" w:rsidRPr="0008610C" w14:paraId="096400DA" w14:textId="77777777" w:rsidTr="00D269ED">
        <w:trPr>
          <w:trHeight w:val="340"/>
        </w:trPr>
        <w:tc>
          <w:tcPr>
            <w:tcW w:w="1984" w:type="dxa"/>
            <w:vMerge/>
          </w:tcPr>
          <w:p w14:paraId="4E0F006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08FBB9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Farmaceutisch technisch assistent</w:t>
            </w:r>
          </w:p>
        </w:tc>
        <w:tc>
          <w:tcPr>
            <w:tcW w:w="7370" w:type="dxa"/>
            <w:vAlign w:val="center"/>
          </w:tcPr>
          <w:p w14:paraId="151CB54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Farmaceutisch technisch assistent</w:t>
            </w:r>
          </w:p>
        </w:tc>
      </w:tr>
      <w:tr w:rsidR="0008610C" w:rsidRPr="0008610C" w14:paraId="2A523B65" w14:textId="77777777" w:rsidTr="00D269ED">
        <w:trPr>
          <w:trHeight w:val="340"/>
        </w:trPr>
        <w:tc>
          <w:tcPr>
            <w:tcW w:w="1984" w:type="dxa"/>
            <w:vMerge/>
          </w:tcPr>
          <w:p w14:paraId="5C814F4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67CC78A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Industrieel uitvoeringstekenaar</w:t>
            </w:r>
          </w:p>
        </w:tc>
        <w:tc>
          <w:tcPr>
            <w:tcW w:w="7370" w:type="dxa"/>
            <w:vAlign w:val="center"/>
          </w:tcPr>
          <w:p w14:paraId="2A3E125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Industrieel uitvoeringstekenaar</w:t>
            </w:r>
          </w:p>
        </w:tc>
      </w:tr>
      <w:tr w:rsidR="0008610C" w:rsidRPr="0008610C" w14:paraId="23368C4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FBD567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DAB566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Meettechnieker</w:t>
            </w:r>
          </w:p>
        </w:tc>
        <w:tc>
          <w:tcPr>
            <w:tcW w:w="7370" w:type="dxa"/>
            <w:vAlign w:val="center"/>
          </w:tcPr>
          <w:p w14:paraId="011F276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Meettechnieker</w:t>
            </w:r>
          </w:p>
        </w:tc>
      </w:tr>
      <w:tr w:rsidR="0008610C" w:rsidRPr="0008610C" w14:paraId="7FB0F63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EB06A0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0E0FCB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zware bedrijfsvoertuigen</w:t>
            </w:r>
          </w:p>
        </w:tc>
        <w:tc>
          <w:tcPr>
            <w:tcW w:w="7370" w:type="dxa"/>
            <w:vAlign w:val="center"/>
            <w:hideMark/>
          </w:tcPr>
          <w:p w14:paraId="624B596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zware bedrijfsvoertuigen</w:t>
            </w:r>
          </w:p>
        </w:tc>
      </w:tr>
      <w:tr w:rsidR="0008610C" w:rsidRPr="0008610C" w14:paraId="4B4A79D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2E19DB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46CC00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hernieuwbare energietechnieken</w:t>
            </w:r>
          </w:p>
        </w:tc>
        <w:tc>
          <w:tcPr>
            <w:tcW w:w="7370" w:type="dxa"/>
            <w:vAlign w:val="center"/>
            <w:hideMark/>
          </w:tcPr>
          <w:p w14:paraId="3B0F0BF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hernieuwbare energietechnieken</w:t>
            </w:r>
          </w:p>
        </w:tc>
      </w:tr>
      <w:tr w:rsidR="0008610C" w:rsidRPr="0008610C" w14:paraId="225C669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330092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4DC599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Technieker industriële procesautomatisatie</w:t>
            </w:r>
          </w:p>
        </w:tc>
        <w:tc>
          <w:tcPr>
            <w:tcW w:w="7370" w:type="dxa"/>
            <w:vAlign w:val="center"/>
            <w:hideMark/>
          </w:tcPr>
          <w:p w14:paraId="7466AF3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Technieker industriële procesautomatisatie</w:t>
            </w:r>
          </w:p>
        </w:tc>
      </w:tr>
      <w:tr w:rsidR="0008610C" w:rsidRPr="00344162" w14:paraId="5397D8F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D761C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ACEE35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Crossmedia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assistent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in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interactieve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producties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(*)</w:t>
            </w:r>
          </w:p>
        </w:tc>
        <w:tc>
          <w:tcPr>
            <w:tcW w:w="7370" w:type="dxa"/>
            <w:vAlign w:val="center"/>
            <w:hideMark/>
          </w:tcPr>
          <w:p w14:paraId="4DF538F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Crossmedia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assistent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in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interactieve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producties</w:t>
            </w:r>
            <w:proofErr w:type="spellEnd"/>
          </w:p>
        </w:tc>
      </w:tr>
      <w:tr w:rsidR="0008610C" w:rsidRPr="0008610C" w14:paraId="58DFA0A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36C39A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9EC8A0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Dentaaltechnicus (*)</w:t>
            </w:r>
          </w:p>
        </w:tc>
        <w:tc>
          <w:tcPr>
            <w:tcW w:w="7370" w:type="dxa"/>
            <w:vAlign w:val="center"/>
            <w:hideMark/>
          </w:tcPr>
          <w:p w14:paraId="3278A1B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Dentaaltechnicus</w:t>
            </w:r>
          </w:p>
        </w:tc>
      </w:tr>
      <w:tr w:rsidR="0008610C" w:rsidRPr="0008610C" w14:paraId="728A6A62" w14:textId="77777777" w:rsidTr="00D269ED">
        <w:trPr>
          <w:trHeight w:val="340"/>
        </w:trPr>
        <w:tc>
          <w:tcPr>
            <w:tcW w:w="1984" w:type="dxa"/>
            <w:vMerge/>
          </w:tcPr>
          <w:p w14:paraId="1623C81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5C0F45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 xml:space="preserve"> voorbereider – assistent vormgever in de printmedia (*)</w:t>
            </w:r>
          </w:p>
        </w:tc>
        <w:tc>
          <w:tcPr>
            <w:tcW w:w="7370" w:type="dxa"/>
            <w:vAlign w:val="center"/>
          </w:tcPr>
          <w:p w14:paraId="066BD9A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voorbereider – assistent vormgever in de printmedia</w:t>
            </w:r>
          </w:p>
        </w:tc>
      </w:tr>
      <w:tr w:rsidR="0008610C" w:rsidRPr="0008610C" w14:paraId="2CB7A89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32015B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0ED8E0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 xml:space="preserve"> voorbereider in de printmedia - CTP operator (*)</w:t>
            </w:r>
          </w:p>
        </w:tc>
        <w:tc>
          <w:tcPr>
            <w:tcW w:w="7370" w:type="dxa"/>
            <w:vAlign w:val="center"/>
            <w:hideMark/>
          </w:tcPr>
          <w:p w14:paraId="746DA09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voorbereider in de printmedia - CTP operator</w:t>
            </w:r>
          </w:p>
        </w:tc>
      </w:tr>
      <w:tr w:rsidR="0008610C" w:rsidRPr="0008610C" w14:paraId="3F48D75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CCB5E9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0F836A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 xml:space="preserve"> voorbereider in de printmedia – online publicaties (*)</w:t>
            </w:r>
          </w:p>
        </w:tc>
        <w:tc>
          <w:tcPr>
            <w:tcW w:w="7370" w:type="dxa"/>
            <w:vAlign w:val="center"/>
            <w:hideMark/>
          </w:tcPr>
          <w:p w14:paraId="0D56355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voorbereider in de printmedia – online publicaties</w:t>
            </w:r>
          </w:p>
        </w:tc>
      </w:tr>
      <w:tr w:rsidR="0008610C" w:rsidRPr="0008610C" w14:paraId="0B733F1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87A202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030B2E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Polyvalent technieker havenvoertuigen (*)</w:t>
            </w:r>
          </w:p>
        </w:tc>
        <w:tc>
          <w:tcPr>
            <w:tcW w:w="7370" w:type="dxa"/>
            <w:vAlign w:val="center"/>
            <w:hideMark/>
          </w:tcPr>
          <w:p w14:paraId="574BA12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Polyvalent technieker havenvoertuigen</w:t>
            </w:r>
          </w:p>
        </w:tc>
      </w:tr>
      <w:tr w:rsidR="0008610C" w:rsidRPr="0008610C" w14:paraId="7E05322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F477BD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465D87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Regelaar textielproductiemachines (*)</w:t>
            </w:r>
          </w:p>
        </w:tc>
        <w:tc>
          <w:tcPr>
            <w:tcW w:w="7370" w:type="dxa"/>
            <w:vAlign w:val="center"/>
            <w:hideMark/>
          </w:tcPr>
          <w:p w14:paraId="622D46E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Regelaar textielproductiemachines</w:t>
            </w:r>
          </w:p>
        </w:tc>
      </w:tr>
      <w:tr w:rsidR="0008610C" w:rsidRPr="0008610C" w14:paraId="0A1BCA7E" w14:textId="77777777" w:rsidTr="00D269ED">
        <w:trPr>
          <w:trHeight w:val="340"/>
        </w:trPr>
        <w:tc>
          <w:tcPr>
            <w:tcW w:w="1984" w:type="dxa"/>
            <w:vMerge/>
          </w:tcPr>
          <w:p w14:paraId="2861EB2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4F86B05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Vliegtuigtechnieker B1 (*)</w:t>
            </w:r>
          </w:p>
        </w:tc>
        <w:tc>
          <w:tcPr>
            <w:tcW w:w="7370" w:type="dxa"/>
            <w:vAlign w:val="center"/>
          </w:tcPr>
          <w:p w14:paraId="7D28323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Vliegtuigtechnieker Cat B1</w:t>
            </w:r>
          </w:p>
        </w:tc>
      </w:tr>
      <w:tr w:rsidR="0008610C" w:rsidRPr="0008610C" w14:paraId="689B5A6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733FB2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0369D3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Vliegtuigtechnieker B2 (*)</w:t>
            </w:r>
          </w:p>
        </w:tc>
        <w:tc>
          <w:tcPr>
            <w:tcW w:w="7370" w:type="dxa"/>
            <w:vAlign w:val="center"/>
            <w:hideMark/>
          </w:tcPr>
          <w:p w14:paraId="5A39707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Vliegtuigtechnieker Cat B2</w:t>
            </w:r>
          </w:p>
        </w:tc>
      </w:tr>
    </w:tbl>
    <w:p w14:paraId="6413B092" w14:textId="77777777" w:rsidR="0067124E" w:rsidRDefault="0067124E">
      <w:r>
        <w:br w:type="page"/>
      </w:r>
    </w:p>
    <w:tbl>
      <w:tblPr>
        <w:tblStyle w:val="Tabelraster5"/>
        <w:tblW w:w="13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7370"/>
      </w:tblGrid>
      <w:tr w:rsidR="0008610C" w:rsidRPr="00344162" w14:paraId="79AF55A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2AE7A92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lastRenderedPageBreak/>
              <w:t>KUNST EN CREATIE</w:t>
            </w:r>
          </w:p>
        </w:tc>
        <w:tc>
          <w:tcPr>
            <w:tcW w:w="4535" w:type="dxa"/>
            <w:vAlign w:val="center"/>
          </w:tcPr>
          <w:p w14:paraId="1450726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Crossmedia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assistent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in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interactieve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>producties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CA" w:eastAsia="nl-NL"/>
              </w:rPr>
              <w:t xml:space="preserve"> (*)</w:t>
            </w:r>
          </w:p>
        </w:tc>
        <w:tc>
          <w:tcPr>
            <w:tcW w:w="7370" w:type="dxa"/>
            <w:vAlign w:val="center"/>
            <w:hideMark/>
          </w:tcPr>
          <w:p w14:paraId="6D41358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Crossmedia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assistent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in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interactieve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producties</w:t>
            </w:r>
            <w:proofErr w:type="spellEnd"/>
          </w:p>
        </w:tc>
      </w:tr>
      <w:tr w:rsidR="0008610C" w:rsidRPr="0008610C" w14:paraId="3BAB3DF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675F12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CA" w:eastAsia="nl-NL"/>
              </w:rPr>
            </w:pPr>
          </w:p>
        </w:tc>
        <w:tc>
          <w:tcPr>
            <w:tcW w:w="4535" w:type="dxa"/>
            <w:vAlign w:val="center"/>
          </w:tcPr>
          <w:p w14:paraId="05B197B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voorbereider – assistent vormgever in de printmedia (*)</w:t>
            </w:r>
          </w:p>
        </w:tc>
        <w:tc>
          <w:tcPr>
            <w:tcW w:w="7370" w:type="dxa"/>
            <w:vAlign w:val="center"/>
          </w:tcPr>
          <w:p w14:paraId="0916684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– assistent vormgever in de printmedia</w:t>
            </w:r>
          </w:p>
        </w:tc>
      </w:tr>
      <w:tr w:rsidR="0008610C" w:rsidRPr="0008610C" w14:paraId="5156865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375F6B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vAlign w:val="center"/>
          </w:tcPr>
          <w:p w14:paraId="4F86A23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voorbereider in de printmedia - CTP operator (*)</w:t>
            </w:r>
          </w:p>
        </w:tc>
        <w:tc>
          <w:tcPr>
            <w:tcW w:w="7370" w:type="dxa"/>
            <w:vAlign w:val="center"/>
          </w:tcPr>
          <w:p w14:paraId="7B0A331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 - CTP operator</w:t>
            </w:r>
          </w:p>
        </w:tc>
      </w:tr>
      <w:tr w:rsidR="0008610C" w:rsidRPr="0008610C" w14:paraId="191D002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F6BBB9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vAlign w:val="center"/>
          </w:tcPr>
          <w:p w14:paraId="6308C52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voorbereider in de printmedia – online publicaties (*)</w:t>
            </w:r>
          </w:p>
        </w:tc>
        <w:tc>
          <w:tcPr>
            <w:tcW w:w="7370" w:type="dxa"/>
            <w:vAlign w:val="center"/>
          </w:tcPr>
          <w:p w14:paraId="6281656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Grafimedia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voorbereider in de printmedia – online publicaties</w:t>
            </w:r>
          </w:p>
        </w:tc>
      </w:tr>
      <w:tr w:rsidR="0008610C" w:rsidRPr="0008610C" w14:paraId="78F8773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89AE3A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91C6C9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Ontwikkelaar patronen kleding- en confectieartikelen (*)</w:t>
            </w:r>
          </w:p>
        </w:tc>
        <w:tc>
          <w:tcPr>
            <w:tcW w:w="7370" w:type="dxa"/>
            <w:vAlign w:val="center"/>
            <w:hideMark/>
          </w:tcPr>
          <w:p w14:paraId="127DA39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Ontwikkelaar patronen kleding- en confectieartikelen</w:t>
            </w:r>
          </w:p>
        </w:tc>
      </w:tr>
      <w:tr w:rsidR="0008610C" w:rsidRPr="0008610C" w14:paraId="5D4B691A" w14:textId="77777777" w:rsidTr="00D269ED">
        <w:trPr>
          <w:trHeight w:val="340"/>
        </w:trPr>
        <w:tc>
          <w:tcPr>
            <w:tcW w:w="1984" w:type="dxa"/>
            <w:hideMark/>
          </w:tcPr>
          <w:p w14:paraId="6F028A1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4535" w:type="dxa"/>
            <w:vAlign w:val="center"/>
            <w:hideMark/>
          </w:tcPr>
          <w:p w14:paraId="4F79749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7370" w:type="dxa"/>
            <w:vAlign w:val="center"/>
            <w:hideMark/>
          </w:tcPr>
          <w:p w14:paraId="017AC10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/</w:t>
            </w:r>
          </w:p>
        </w:tc>
      </w:tr>
      <w:tr w:rsidR="0008610C" w:rsidRPr="0008610C" w14:paraId="46709437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310C028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4535" w:type="dxa"/>
            <w:vAlign w:val="center"/>
            <w:hideMark/>
          </w:tcPr>
          <w:p w14:paraId="34CAED6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(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)nationaal goederenvervoer</w:t>
            </w:r>
          </w:p>
        </w:tc>
        <w:tc>
          <w:tcPr>
            <w:tcW w:w="7370" w:type="dxa"/>
            <w:vAlign w:val="center"/>
            <w:hideMark/>
          </w:tcPr>
          <w:p w14:paraId="680297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(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)nationaal goederenvervoer</w:t>
            </w:r>
          </w:p>
        </w:tc>
      </w:tr>
      <w:tr w:rsidR="0008610C" w:rsidRPr="0008610C" w14:paraId="65002B1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7F2DD6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B24363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Medisch administratief assistent</w:t>
            </w:r>
          </w:p>
        </w:tc>
        <w:tc>
          <w:tcPr>
            <w:tcW w:w="7370" w:type="dxa"/>
            <w:vAlign w:val="center"/>
            <w:hideMark/>
          </w:tcPr>
          <w:p w14:paraId="6741DE7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Medisch administratief assistent</w:t>
            </w:r>
          </w:p>
        </w:tc>
      </w:tr>
      <w:tr w:rsidR="0008610C" w:rsidRPr="0008610C" w14:paraId="133CE1C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282ADA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A4BFF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Hulpdeclarant (*)</w:t>
            </w:r>
          </w:p>
        </w:tc>
        <w:tc>
          <w:tcPr>
            <w:tcW w:w="7370" w:type="dxa"/>
            <w:vAlign w:val="center"/>
            <w:hideMark/>
          </w:tcPr>
          <w:p w14:paraId="508B836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Hulpdeclarant</w:t>
            </w:r>
          </w:p>
        </w:tc>
      </w:tr>
      <w:tr w:rsidR="0008610C" w:rsidRPr="0008610C" w14:paraId="3112C5F6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21AD931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4535" w:type="dxa"/>
            <w:vAlign w:val="center"/>
            <w:hideMark/>
          </w:tcPr>
          <w:p w14:paraId="1AEFA08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Medisch administratief assistent</w:t>
            </w:r>
          </w:p>
        </w:tc>
        <w:tc>
          <w:tcPr>
            <w:tcW w:w="7370" w:type="dxa"/>
            <w:vAlign w:val="center"/>
            <w:hideMark/>
          </w:tcPr>
          <w:p w14:paraId="75ED70F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Medisch administratief assistent</w:t>
            </w:r>
          </w:p>
        </w:tc>
      </w:tr>
      <w:tr w:rsidR="0008610C" w:rsidRPr="0008610C" w14:paraId="440BC217" w14:textId="77777777" w:rsidTr="00D269ED">
        <w:trPr>
          <w:trHeight w:val="340"/>
        </w:trPr>
        <w:tc>
          <w:tcPr>
            <w:tcW w:w="1984" w:type="dxa"/>
            <w:vMerge/>
          </w:tcPr>
          <w:p w14:paraId="3841445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AE671A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Persoonsbegeleider</w:t>
            </w:r>
          </w:p>
        </w:tc>
        <w:tc>
          <w:tcPr>
            <w:tcW w:w="7370" w:type="dxa"/>
            <w:vAlign w:val="center"/>
          </w:tcPr>
          <w:p w14:paraId="35A2DD2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Persoonsbegeleider</w:t>
            </w:r>
          </w:p>
        </w:tc>
      </w:tr>
      <w:tr w:rsidR="0008610C" w:rsidRPr="0008610C" w14:paraId="74E454C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221D5C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71322F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Tandartsassistent</w:t>
            </w:r>
          </w:p>
        </w:tc>
        <w:tc>
          <w:tcPr>
            <w:tcW w:w="7370" w:type="dxa"/>
            <w:vAlign w:val="center"/>
            <w:hideMark/>
          </w:tcPr>
          <w:p w14:paraId="74301D6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Tandartsassistent</w:t>
            </w:r>
          </w:p>
        </w:tc>
      </w:tr>
      <w:tr w:rsidR="0008610C" w:rsidRPr="0008610C" w14:paraId="48E4A74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694384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F3F85E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Ontwikkelaar patronen kleding- en confectieartikelen (*)</w:t>
            </w:r>
          </w:p>
        </w:tc>
        <w:tc>
          <w:tcPr>
            <w:tcW w:w="7370" w:type="dxa"/>
            <w:vAlign w:val="center"/>
            <w:hideMark/>
          </w:tcPr>
          <w:p w14:paraId="3301033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Ontwikkelaar patronen kleding- en confectieartikelen </w:t>
            </w:r>
          </w:p>
        </w:tc>
      </w:tr>
      <w:tr w:rsidR="0008610C" w:rsidRPr="0008610C" w14:paraId="75F423A1" w14:textId="77777777" w:rsidTr="00D269ED">
        <w:trPr>
          <w:trHeight w:val="340"/>
        </w:trPr>
        <w:tc>
          <w:tcPr>
            <w:tcW w:w="1984" w:type="dxa"/>
            <w:hideMark/>
          </w:tcPr>
          <w:p w14:paraId="06F209E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4535" w:type="dxa"/>
            <w:vAlign w:val="center"/>
            <w:hideMark/>
          </w:tcPr>
          <w:p w14:paraId="0E73158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Fitnessbegeleider</w:t>
            </w:r>
          </w:p>
        </w:tc>
        <w:tc>
          <w:tcPr>
            <w:tcW w:w="7370" w:type="dxa"/>
            <w:vAlign w:val="center"/>
            <w:hideMark/>
          </w:tcPr>
          <w:p w14:paraId="700E76E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Fitnessbegeleider + Groepsfitnessbegeleider</w:t>
            </w:r>
          </w:p>
        </w:tc>
      </w:tr>
      <w:tr w:rsidR="0008610C" w:rsidRPr="0008610C" w14:paraId="271B98AC" w14:textId="77777777" w:rsidTr="00D269ED">
        <w:trPr>
          <w:trHeight w:val="340"/>
        </w:trPr>
        <w:tc>
          <w:tcPr>
            <w:tcW w:w="1984" w:type="dxa"/>
            <w:hideMark/>
          </w:tcPr>
          <w:p w14:paraId="3207BBD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4535" w:type="dxa"/>
            <w:vAlign w:val="center"/>
          </w:tcPr>
          <w:p w14:paraId="6DBD232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7370" w:type="dxa"/>
            <w:vAlign w:val="center"/>
            <w:hideMark/>
          </w:tcPr>
          <w:p w14:paraId="0BFA946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/</w:t>
            </w:r>
          </w:p>
        </w:tc>
      </w:tr>
    </w:tbl>
    <w:p w14:paraId="68BCB7E1" w14:textId="77777777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8610C">
        <w:rPr>
          <w:rFonts w:ascii="Verdana" w:eastAsia="Times New Roman" w:hAnsi="Verdana" w:cs="Times New Roman"/>
          <w:sz w:val="20"/>
          <w:szCs w:val="20"/>
          <w:lang w:val="nl-NL" w:eastAsia="nl-NL"/>
        </w:rPr>
        <w:br w:type="page"/>
      </w:r>
    </w:p>
    <w:bookmarkEnd w:id="2"/>
    <w:p w14:paraId="2AE711D3" w14:textId="385A15A5" w:rsidR="0008610C" w:rsidRPr="0008610C" w:rsidRDefault="00EE5DB0" w:rsidP="0008610C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</w:pPr>
      <w:r w:rsidRPr="006B1873">
        <w:rPr>
          <w:rFonts w:ascii="Verdana" w:eastAsia="Times New Roman" w:hAnsi="Verdana" w:cs="Times New Roman"/>
          <w:b/>
          <w:color w:val="00B050"/>
          <w:sz w:val="28"/>
          <w:szCs w:val="28"/>
          <w:lang w:eastAsia="nl-NL"/>
        </w:rPr>
        <w:lastRenderedPageBreak/>
        <w:t>7</w:t>
      </w:r>
      <w:r w:rsidRPr="006B1873">
        <w:rPr>
          <w:rFonts w:ascii="Verdana" w:eastAsia="Times New Roman" w:hAnsi="Verdana" w:cs="Times New Roman"/>
          <w:b/>
          <w:color w:val="00B050"/>
          <w:sz w:val="28"/>
          <w:szCs w:val="28"/>
          <w:vertAlign w:val="superscript"/>
          <w:lang w:eastAsia="nl-NL"/>
        </w:rPr>
        <w:t>de</w:t>
      </w:r>
      <w:r w:rsidRPr="006B1873">
        <w:rPr>
          <w:rFonts w:ascii="Verdana" w:eastAsia="Times New Roman" w:hAnsi="Verdana" w:cs="Times New Roman"/>
          <w:b/>
          <w:color w:val="00B050"/>
          <w:sz w:val="28"/>
          <w:szCs w:val="28"/>
          <w:lang w:eastAsia="nl-NL"/>
        </w:rPr>
        <w:t xml:space="preserve"> leerjaren die gericht zijn op instroom arbeidsmarkt </w:t>
      </w:r>
      <w:r w:rsidR="0008610C" w:rsidRPr="0008610C">
        <w:rPr>
          <w:rFonts w:ascii="Verdana" w:eastAsia="Times New Roman" w:hAnsi="Verdana" w:cs="Times New Roman"/>
          <w:b/>
          <w:sz w:val="28"/>
          <w:szCs w:val="28"/>
          <w:lang w:val="nl-NL" w:eastAsia="nl-NL"/>
        </w:rPr>
        <w:t>na behaalde OK 3</w:t>
      </w:r>
    </w:p>
    <w:p w14:paraId="7DA39262" w14:textId="77777777" w:rsidR="0008610C" w:rsidRPr="007C4702" w:rsidRDefault="0008610C" w:rsidP="0008610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Style w:val="Tabelraster5"/>
        <w:tblW w:w="13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7370"/>
      </w:tblGrid>
      <w:tr w:rsidR="0008610C" w:rsidRPr="0008610C" w14:paraId="3A785DB7" w14:textId="77777777" w:rsidTr="00D269ED">
        <w:trPr>
          <w:trHeight w:val="504"/>
        </w:trPr>
        <w:tc>
          <w:tcPr>
            <w:tcW w:w="1984" w:type="dxa"/>
            <w:noWrap/>
            <w:vAlign w:val="center"/>
            <w:hideMark/>
          </w:tcPr>
          <w:p w14:paraId="0733A56D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4535" w:type="dxa"/>
            <w:noWrap/>
            <w:vAlign w:val="center"/>
            <w:hideMark/>
          </w:tcPr>
          <w:p w14:paraId="635E08C2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Structuuronderdeel</w:t>
            </w:r>
          </w:p>
          <w:p w14:paraId="2982E33A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nl-NL" w:eastAsia="nl-NL"/>
              </w:rPr>
              <w:t>(*) Niche-structuuronderdeel</w:t>
            </w:r>
          </w:p>
        </w:tc>
        <w:tc>
          <w:tcPr>
            <w:tcW w:w="7370" w:type="dxa"/>
            <w:vAlign w:val="center"/>
            <w:hideMark/>
          </w:tcPr>
          <w:p w14:paraId="1D53FF5D" w14:textId="77777777" w:rsidR="0008610C" w:rsidRPr="0008610C" w:rsidRDefault="0008610C" w:rsidP="0008610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Beroepskwalificatie(s)</w:t>
            </w:r>
          </w:p>
        </w:tc>
      </w:tr>
      <w:tr w:rsidR="0008610C" w:rsidRPr="0008610C" w14:paraId="0D51F2E5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36B0018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TAAL EN CULTUUR</w:t>
            </w:r>
          </w:p>
        </w:tc>
        <w:tc>
          <w:tcPr>
            <w:tcW w:w="4535" w:type="dxa"/>
            <w:vAlign w:val="center"/>
            <w:hideMark/>
          </w:tcPr>
          <w:p w14:paraId="1937A64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Animator (*)</w:t>
            </w:r>
          </w:p>
        </w:tc>
        <w:tc>
          <w:tcPr>
            <w:tcW w:w="7370" w:type="dxa"/>
            <w:vAlign w:val="center"/>
            <w:hideMark/>
          </w:tcPr>
          <w:p w14:paraId="06F2026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Animator</w:t>
            </w:r>
          </w:p>
        </w:tc>
      </w:tr>
      <w:tr w:rsidR="0008610C" w:rsidRPr="0008610C" w14:paraId="02D7735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BE002C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BD6452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Host (*)</w:t>
            </w:r>
          </w:p>
        </w:tc>
        <w:tc>
          <w:tcPr>
            <w:tcW w:w="7370" w:type="dxa"/>
            <w:vAlign w:val="center"/>
            <w:hideMark/>
          </w:tcPr>
          <w:p w14:paraId="66270AD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Host</w:t>
            </w:r>
          </w:p>
        </w:tc>
      </w:tr>
      <w:tr w:rsidR="0008610C" w:rsidRPr="0008610C" w14:paraId="14F1DD92" w14:textId="77777777" w:rsidTr="00D269ED">
        <w:trPr>
          <w:trHeight w:val="340"/>
        </w:trPr>
        <w:tc>
          <w:tcPr>
            <w:tcW w:w="1984" w:type="dxa"/>
            <w:vMerge w:val="restart"/>
            <w:noWrap/>
            <w:hideMark/>
          </w:tcPr>
          <w:p w14:paraId="1E714C1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4535" w:type="dxa"/>
            <w:vAlign w:val="center"/>
            <w:hideMark/>
          </w:tcPr>
          <w:p w14:paraId="7B7FF22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Asfalt- en betonwegenbouwer</w:t>
            </w:r>
          </w:p>
        </w:tc>
        <w:tc>
          <w:tcPr>
            <w:tcW w:w="7370" w:type="dxa"/>
            <w:vAlign w:val="center"/>
            <w:hideMark/>
          </w:tcPr>
          <w:p w14:paraId="7678D78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Asfalt- en betonwegenbouwer</w:t>
            </w:r>
          </w:p>
        </w:tc>
      </w:tr>
      <w:tr w:rsidR="0008610C" w:rsidRPr="0008610C" w14:paraId="686ABDD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DCDD71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CC0ADB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Bestuurder mobiele kraan</w:t>
            </w:r>
          </w:p>
        </w:tc>
        <w:tc>
          <w:tcPr>
            <w:tcW w:w="7370" w:type="dxa"/>
            <w:vAlign w:val="center"/>
            <w:hideMark/>
          </w:tcPr>
          <w:p w14:paraId="06D65AE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Bestuurder mobiele kraan</w:t>
            </w:r>
          </w:p>
        </w:tc>
      </w:tr>
      <w:tr w:rsidR="00EE5DB0" w:rsidRPr="0008610C" w14:paraId="77241766" w14:textId="77777777" w:rsidTr="00D269ED">
        <w:trPr>
          <w:trHeight w:val="340"/>
        </w:trPr>
        <w:tc>
          <w:tcPr>
            <w:tcW w:w="1984" w:type="dxa"/>
            <w:vMerge/>
          </w:tcPr>
          <w:p w14:paraId="55066DBD" w14:textId="77777777" w:rsidR="00EE5DB0" w:rsidRPr="0008610C" w:rsidRDefault="00EE5DB0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2ACC20D" w14:textId="3996CADE" w:rsidR="00EE5DB0" w:rsidRPr="00344162" w:rsidRDefault="00EE5DB0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344162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Bouwglastechnieker</w:t>
            </w:r>
          </w:p>
        </w:tc>
        <w:tc>
          <w:tcPr>
            <w:tcW w:w="7370" w:type="dxa"/>
            <w:vAlign w:val="center"/>
          </w:tcPr>
          <w:p w14:paraId="689D571E" w14:textId="6A657E56" w:rsidR="00EE5DB0" w:rsidRPr="00344162" w:rsidRDefault="00EE5DB0" w:rsidP="0008610C">
            <w:pPr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</w:pPr>
            <w:r w:rsidRPr="00344162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nl-NL" w:eastAsia="nl-NL"/>
              </w:rPr>
              <w:t>Bouwglastechnieker</w:t>
            </w:r>
          </w:p>
        </w:tc>
      </w:tr>
      <w:tr w:rsidR="0008610C" w:rsidRPr="0008610C" w14:paraId="088BD53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200C99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342E82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Brandertechnicus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gas/stookolie</w:t>
            </w:r>
          </w:p>
        </w:tc>
        <w:tc>
          <w:tcPr>
            <w:tcW w:w="7370" w:type="dxa"/>
            <w:vAlign w:val="center"/>
            <w:hideMark/>
          </w:tcPr>
          <w:p w14:paraId="48D0AD0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Brandertechnicus</w:t>
            </w:r>
            <w:proofErr w:type="spellEnd"/>
          </w:p>
        </w:tc>
      </w:tr>
      <w:tr w:rsidR="0008610C" w:rsidRPr="0008610C" w14:paraId="3B8D57E3" w14:textId="77777777" w:rsidTr="00D269ED">
        <w:trPr>
          <w:trHeight w:val="340"/>
        </w:trPr>
        <w:tc>
          <w:tcPr>
            <w:tcW w:w="1984" w:type="dxa"/>
            <w:vMerge/>
          </w:tcPr>
          <w:p w14:paraId="777F84B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213ED6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aluminium/metaal</w:t>
            </w:r>
          </w:p>
        </w:tc>
        <w:tc>
          <w:tcPr>
            <w:tcW w:w="7370" w:type="dxa"/>
            <w:vAlign w:val="center"/>
          </w:tcPr>
          <w:p w14:paraId="0187387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aluminium/metaal</w:t>
            </w:r>
          </w:p>
        </w:tc>
      </w:tr>
      <w:tr w:rsidR="0008610C" w:rsidRPr="0008610C" w14:paraId="5E86AF07" w14:textId="77777777" w:rsidTr="00D269ED">
        <w:trPr>
          <w:trHeight w:val="340"/>
        </w:trPr>
        <w:tc>
          <w:tcPr>
            <w:tcW w:w="1984" w:type="dxa"/>
            <w:vMerge/>
          </w:tcPr>
          <w:p w14:paraId="38717D9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4EB5B1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hout</w:t>
            </w:r>
          </w:p>
        </w:tc>
        <w:tc>
          <w:tcPr>
            <w:tcW w:w="7370" w:type="dxa"/>
            <w:vAlign w:val="center"/>
          </w:tcPr>
          <w:p w14:paraId="0412C11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hout</w:t>
            </w:r>
          </w:p>
        </w:tc>
      </w:tr>
      <w:tr w:rsidR="0008610C" w:rsidRPr="0008610C" w14:paraId="7136424A" w14:textId="77777777" w:rsidTr="00D269ED">
        <w:trPr>
          <w:trHeight w:val="340"/>
        </w:trPr>
        <w:tc>
          <w:tcPr>
            <w:tcW w:w="1984" w:type="dxa"/>
            <w:vMerge/>
          </w:tcPr>
          <w:p w14:paraId="6FF57C4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7AE91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kunststoffen/PVC</w:t>
            </w:r>
          </w:p>
        </w:tc>
        <w:tc>
          <w:tcPr>
            <w:tcW w:w="7370" w:type="dxa"/>
            <w:vAlign w:val="center"/>
          </w:tcPr>
          <w:p w14:paraId="3F0656A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Buitenschrijnwerker kunststoffen/PVC</w:t>
            </w:r>
          </w:p>
        </w:tc>
      </w:tr>
      <w:tr w:rsidR="0008610C" w:rsidRPr="0008610C" w14:paraId="5298653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99A0EF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63DCE5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Daktimmerman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7C22801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Daktimmerman</w:t>
            </w:r>
            <w:proofErr w:type="spellEnd"/>
          </w:p>
        </w:tc>
      </w:tr>
      <w:tr w:rsidR="0008610C" w:rsidRPr="0008610C" w14:paraId="488384C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B70DD9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3F2543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Dakwerker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32963BD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Dakafdichter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Dakdekker niet-metalen dakbedekking</w:t>
            </w:r>
          </w:p>
        </w:tc>
      </w:tr>
      <w:tr w:rsidR="0008610C" w:rsidRPr="0008610C" w14:paraId="66E965E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88A551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DEEF1B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Decor- en standenbouwer</w:t>
            </w:r>
          </w:p>
        </w:tc>
        <w:tc>
          <w:tcPr>
            <w:tcW w:w="7370" w:type="dxa"/>
            <w:vAlign w:val="center"/>
            <w:hideMark/>
          </w:tcPr>
          <w:p w14:paraId="02BB4F9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Decor- en standenbouwer</w:t>
            </w:r>
          </w:p>
        </w:tc>
      </w:tr>
      <w:tr w:rsidR="0008610C" w:rsidRPr="0008610C" w14:paraId="5EFD2E4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F6B65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DBE28A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Elektromecanicien</w:t>
            </w:r>
          </w:p>
        </w:tc>
        <w:tc>
          <w:tcPr>
            <w:tcW w:w="7370" w:type="dxa"/>
            <w:vAlign w:val="center"/>
            <w:hideMark/>
          </w:tcPr>
          <w:p w14:paraId="3329A07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Elektromecanicien</w:t>
            </w:r>
          </w:p>
        </w:tc>
      </w:tr>
      <w:tr w:rsidR="0008610C" w:rsidRPr="0008610C" w14:paraId="56CD3487" w14:textId="77777777" w:rsidTr="00D269ED">
        <w:trPr>
          <w:trHeight w:val="340"/>
        </w:trPr>
        <w:tc>
          <w:tcPr>
            <w:tcW w:w="1984" w:type="dxa"/>
            <w:vMerge/>
          </w:tcPr>
          <w:p w14:paraId="31E50CB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B26C2A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Elektrotechnicus</w:t>
            </w:r>
          </w:p>
        </w:tc>
        <w:tc>
          <w:tcPr>
            <w:tcW w:w="7370" w:type="dxa"/>
            <w:vAlign w:val="center"/>
          </w:tcPr>
          <w:p w14:paraId="590603D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Elektrotechnicus</w:t>
            </w:r>
          </w:p>
        </w:tc>
      </w:tr>
      <w:tr w:rsidR="0008610C" w:rsidRPr="0008610C" w14:paraId="42E4D49B" w14:textId="77777777" w:rsidTr="00D269ED">
        <w:trPr>
          <w:trHeight w:val="340"/>
        </w:trPr>
        <w:tc>
          <w:tcPr>
            <w:tcW w:w="1984" w:type="dxa"/>
            <w:vMerge/>
          </w:tcPr>
          <w:p w14:paraId="1965037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5342158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Fijnschilder</w:t>
            </w:r>
          </w:p>
        </w:tc>
        <w:tc>
          <w:tcPr>
            <w:tcW w:w="7370" w:type="dxa"/>
            <w:vAlign w:val="center"/>
          </w:tcPr>
          <w:p w14:paraId="294122E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Fijnschilder</w:t>
            </w:r>
          </w:p>
        </w:tc>
      </w:tr>
      <w:tr w:rsidR="0008610C" w:rsidRPr="0008610C" w14:paraId="12A89441" w14:textId="77777777" w:rsidTr="00D269ED">
        <w:trPr>
          <w:trHeight w:val="340"/>
        </w:trPr>
        <w:tc>
          <w:tcPr>
            <w:tcW w:w="1984" w:type="dxa"/>
            <w:vMerge/>
          </w:tcPr>
          <w:p w14:paraId="5FBD0C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28B300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Flexodrukker</w:t>
            </w:r>
            <w:proofErr w:type="spellEnd"/>
          </w:p>
        </w:tc>
        <w:tc>
          <w:tcPr>
            <w:tcW w:w="7370" w:type="dxa"/>
            <w:vAlign w:val="center"/>
          </w:tcPr>
          <w:p w14:paraId="60BECC1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Flexodrukker</w:t>
            </w:r>
            <w:proofErr w:type="spellEnd"/>
          </w:p>
        </w:tc>
      </w:tr>
      <w:tr w:rsidR="0008610C" w:rsidRPr="0008610C" w14:paraId="7EA04CF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EA6D04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0912FF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IJzervlechter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bekister-betonneerder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5CE9564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IJzervlechter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Bekister-betonneerder</w:t>
            </w:r>
            <w:proofErr w:type="spellEnd"/>
          </w:p>
        </w:tc>
      </w:tr>
      <w:tr w:rsidR="0008610C" w:rsidRPr="0008610C" w14:paraId="5C3D1CB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6B6981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5F5B93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Industrieel schilder</w:t>
            </w:r>
          </w:p>
        </w:tc>
        <w:tc>
          <w:tcPr>
            <w:tcW w:w="7370" w:type="dxa"/>
            <w:vAlign w:val="center"/>
            <w:hideMark/>
          </w:tcPr>
          <w:p w14:paraId="3ED0684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Industrieel schilder - bouw</w:t>
            </w:r>
          </w:p>
        </w:tc>
      </w:tr>
      <w:tr w:rsidR="0008610C" w:rsidRPr="0008610C" w14:paraId="2792FE7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F83B02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A08FAC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Installateur gebouwenautomatisering</w:t>
            </w:r>
          </w:p>
        </w:tc>
        <w:tc>
          <w:tcPr>
            <w:tcW w:w="7370" w:type="dxa"/>
            <w:vAlign w:val="center"/>
            <w:hideMark/>
          </w:tcPr>
          <w:p w14:paraId="7589190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Installateur gebouwenautomatisering</w:t>
            </w:r>
          </w:p>
        </w:tc>
      </w:tr>
      <w:tr w:rsidR="0008610C" w:rsidRPr="0008610C" w14:paraId="03D071E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D39B12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94D809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Installateur nutsvoorzieningen</w:t>
            </w:r>
          </w:p>
        </w:tc>
        <w:tc>
          <w:tcPr>
            <w:tcW w:w="7370" w:type="dxa"/>
            <w:vAlign w:val="center"/>
            <w:hideMark/>
          </w:tcPr>
          <w:p w14:paraId="6D4B7B9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Installateur nutsvoorzieningen</w:t>
            </w:r>
          </w:p>
        </w:tc>
      </w:tr>
      <w:tr w:rsidR="0008610C" w:rsidRPr="0008610C" w14:paraId="288CAB0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EAE40B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DF5CD9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Interieurbouwer</w:t>
            </w:r>
          </w:p>
        </w:tc>
        <w:tc>
          <w:tcPr>
            <w:tcW w:w="7370" w:type="dxa"/>
            <w:vAlign w:val="center"/>
            <w:hideMark/>
          </w:tcPr>
          <w:p w14:paraId="49DC6E9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Interieurbouwer</w:t>
            </w:r>
          </w:p>
        </w:tc>
      </w:tr>
      <w:tr w:rsidR="0008610C" w:rsidRPr="0008610C" w14:paraId="116C1EF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789AFD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82AA5F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Lasser-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572DC1A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Lasser-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</w:t>
            </w:r>
            <w:proofErr w:type="spellEnd"/>
          </w:p>
        </w:tc>
      </w:tr>
      <w:tr w:rsidR="0008610C" w:rsidRPr="0008610C" w14:paraId="0AFE764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BEC624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684719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Mecanicien tuin-, park- en bosmachines</w:t>
            </w:r>
          </w:p>
        </w:tc>
        <w:tc>
          <w:tcPr>
            <w:tcW w:w="7370" w:type="dxa"/>
            <w:vAlign w:val="center"/>
            <w:hideMark/>
          </w:tcPr>
          <w:p w14:paraId="1205FE6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Mecanicien tuin-, park- en bosmachines</w:t>
            </w:r>
          </w:p>
        </w:tc>
      </w:tr>
      <w:tr w:rsidR="0008610C" w:rsidRPr="0008610C" w14:paraId="2A3B8032" w14:textId="77777777" w:rsidTr="00D269ED">
        <w:trPr>
          <w:trHeight w:val="340"/>
        </w:trPr>
        <w:tc>
          <w:tcPr>
            <w:tcW w:w="1984" w:type="dxa"/>
            <w:vMerge/>
          </w:tcPr>
          <w:p w14:paraId="5F0BB9E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5FE8FE9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Meubelmaker</w:t>
            </w:r>
          </w:p>
        </w:tc>
        <w:tc>
          <w:tcPr>
            <w:tcW w:w="7370" w:type="dxa"/>
            <w:vAlign w:val="center"/>
          </w:tcPr>
          <w:p w14:paraId="087C790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Meubelmaker</w:t>
            </w:r>
          </w:p>
        </w:tc>
      </w:tr>
      <w:tr w:rsidR="0008610C" w:rsidRPr="0008610C" w14:paraId="7B16FFA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7B1CDA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B2BC1E3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Meubelstoffeerder</w:t>
            </w:r>
          </w:p>
        </w:tc>
        <w:tc>
          <w:tcPr>
            <w:tcW w:w="7370" w:type="dxa"/>
            <w:vAlign w:val="center"/>
            <w:hideMark/>
          </w:tcPr>
          <w:p w14:paraId="28B9CDC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Meubelstoffeerder</w:t>
            </w:r>
          </w:p>
        </w:tc>
      </w:tr>
      <w:tr w:rsidR="0008610C" w:rsidRPr="0008610C" w14:paraId="3E8266FE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C59F59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22F98EA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Monteur steigerbouw</w:t>
            </w:r>
          </w:p>
        </w:tc>
        <w:tc>
          <w:tcPr>
            <w:tcW w:w="7370" w:type="dxa"/>
            <w:vAlign w:val="center"/>
            <w:hideMark/>
          </w:tcPr>
          <w:p w14:paraId="570A3AE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Monteur steigerbouw</w:t>
            </w:r>
          </w:p>
        </w:tc>
      </w:tr>
      <w:tr w:rsidR="0008610C" w:rsidRPr="0008610C" w14:paraId="740D78D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BB5E52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C2502E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Natuursteenbewerker</w:t>
            </w:r>
          </w:p>
        </w:tc>
        <w:tc>
          <w:tcPr>
            <w:tcW w:w="7370" w:type="dxa"/>
            <w:vAlign w:val="center"/>
            <w:hideMark/>
          </w:tcPr>
          <w:p w14:paraId="32EE1E4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Natuursteenbewerker</w:t>
            </w:r>
          </w:p>
        </w:tc>
      </w:tr>
      <w:tr w:rsidR="0008610C" w:rsidRPr="0008610C" w14:paraId="78FD690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3E2B10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AADD4A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29C4ABB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plaatbewerking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</w:tr>
      <w:tr w:rsidR="0008610C" w:rsidRPr="0008610C" w14:paraId="340AE99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CB2CC3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2514D4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640F24F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Omsteller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verspaning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Monteerder-afregelaar</w:t>
            </w:r>
            <w:proofErr w:type="spellEnd"/>
          </w:p>
        </w:tc>
      </w:tr>
      <w:tr w:rsidR="0008610C" w:rsidRPr="0008610C" w14:paraId="7B84EC6A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1AFD3A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157249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Onderhoudsmecanicien zware bedrijfsvoertuigen</w:t>
            </w:r>
          </w:p>
        </w:tc>
        <w:tc>
          <w:tcPr>
            <w:tcW w:w="7370" w:type="dxa"/>
            <w:vAlign w:val="center"/>
            <w:hideMark/>
          </w:tcPr>
          <w:p w14:paraId="3724029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Onderhoudsmecanicien zware bedrijfsvoertuigen</w:t>
            </w:r>
          </w:p>
        </w:tc>
      </w:tr>
      <w:tr w:rsidR="0008610C" w:rsidRPr="0008610C" w14:paraId="20D29AB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56EA53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0C592A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CNC-gestuurde houtbewerkingsmachines</w:t>
            </w:r>
          </w:p>
        </w:tc>
        <w:tc>
          <w:tcPr>
            <w:tcW w:w="7370" w:type="dxa"/>
            <w:vAlign w:val="center"/>
            <w:hideMark/>
          </w:tcPr>
          <w:p w14:paraId="6699440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CNC-gestuurde houtbewerkingsmachines</w:t>
            </w:r>
          </w:p>
        </w:tc>
      </w:tr>
      <w:tr w:rsidR="0008610C" w:rsidRPr="0008610C" w14:paraId="65BC4FB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A86AC8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B95CAE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digitaal drukken in de printmedia/papier- en kartonverwerking</w:t>
            </w:r>
          </w:p>
        </w:tc>
        <w:tc>
          <w:tcPr>
            <w:tcW w:w="7370" w:type="dxa"/>
            <w:vAlign w:val="center"/>
            <w:hideMark/>
          </w:tcPr>
          <w:p w14:paraId="2C94DBA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Operator digitaal drukken in de printmedia/papier- en kartonverwerking</w:t>
            </w:r>
          </w:p>
        </w:tc>
      </w:tr>
      <w:tr w:rsidR="0008610C" w:rsidRPr="0008610C" w14:paraId="714CC5DD" w14:textId="77777777" w:rsidTr="00D269ED">
        <w:trPr>
          <w:trHeight w:val="340"/>
        </w:trPr>
        <w:tc>
          <w:tcPr>
            <w:tcW w:w="1984" w:type="dxa"/>
            <w:vMerge/>
          </w:tcPr>
          <w:p w14:paraId="044A1CF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2A45ACC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Operator stansmachine in de papier-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kartonbewerkende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industrie</w:t>
            </w:r>
          </w:p>
        </w:tc>
        <w:tc>
          <w:tcPr>
            <w:tcW w:w="7370" w:type="dxa"/>
            <w:vAlign w:val="center"/>
          </w:tcPr>
          <w:p w14:paraId="4E0357D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Operator stansmachine in de papier-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kartonbewerkende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industrie</w:t>
            </w:r>
          </w:p>
        </w:tc>
      </w:tr>
      <w:tr w:rsidR="0008610C" w:rsidRPr="0008610C" w14:paraId="2B7E2C38" w14:textId="77777777" w:rsidTr="00D269ED">
        <w:trPr>
          <w:trHeight w:val="340"/>
        </w:trPr>
        <w:tc>
          <w:tcPr>
            <w:tcW w:w="1984" w:type="dxa"/>
            <w:vMerge/>
          </w:tcPr>
          <w:p w14:paraId="294FA06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6ECA5A3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Operator vouw-plakmachine in de papier-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kartonbewerkende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industrie</w:t>
            </w:r>
          </w:p>
        </w:tc>
        <w:tc>
          <w:tcPr>
            <w:tcW w:w="7370" w:type="dxa"/>
            <w:vAlign w:val="center"/>
          </w:tcPr>
          <w:p w14:paraId="63F43AB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Operator vouw-plakmachine in de papier- en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kartonbewerkende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industrie</w:t>
            </w:r>
          </w:p>
        </w:tc>
      </w:tr>
      <w:tr w:rsidR="0008610C" w:rsidRPr="0008610C" w14:paraId="2C3D8F2A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27325B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67B320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Plaatser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houten vloerbedekking</w:t>
            </w:r>
          </w:p>
        </w:tc>
        <w:tc>
          <w:tcPr>
            <w:tcW w:w="7370" w:type="dxa"/>
            <w:vAlign w:val="center"/>
            <w:hideMark/>
          </w:tcPr>
          <w:p w14:paraId="2F3C02A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Plaatser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houten vloerbedekking</w:t>
            </w:r>
          </w:p>
        </w:tc>
      </w:tr>
      <w:tr w:rsidR="0008610C" w:rsidRPr="0008610C" w14:paraId="4F210C4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0AA0C5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6A7FD0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Pijpfitter-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fabriceur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15A3FCA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Pijpfitter-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fabriceur</w:t>
            </w:r>
            <w:proofErr w:type="spellEnd"/>
          </w:p>
        </w:tc>
      </w:tr>
      <w:tr w:rsidR="0008610C" w:rsidRPr="0008610C" w14:paraId="7A36D18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1DFF52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7CD97D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personenwagens en lichte bedrijfsvoertuigen</w:t>
            </w:r>
          </w:p>
        </w:tc>
        <w:tc>
          <w:tcPr>
            <w:tcW w:w="7370" w:type="dxa"/>
            <w:vAlign w:val="center"/>
            <w:hideMark/>
          </w:tcPr>
          <w:p w14:paraId="3546DA7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Polyvalent mecanicien personenwagens en lichte bedrijfsvoertuigen</w:t>
            </w:r>
          </w:p>
        </w:tc>
      </w:tr>
      <w:tr w:rsidR="0008610C" w:rsidRPr="0008610C" w14:paraId="46654EEF" w14:textId="77777777" w:rsidTr="00D269ED">
        <w:trPr>
          <w:trHeight w:val="388"/>
        </w:trPr>
        <w:tc>
          <w:tcPr>
            <w:tcW w:w="1984" w:type="dxa"/>
            <w:vMerge/>
          </w:tcPr>
          <w:p w14:paraId="241115E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E818A6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Print en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Sign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operator</w:t>
            </w:r>
          </w:p>
        </w:tc>
        <w:tc>
          <w:tcPr>
            <w:tcW w:w="7370" w:type="dxa"/>
            <w:vAlign w:val="center"/>
          </w:tcPr>
          <w:p w14:paraId="0AA711D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Print en 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en-CA" w:eastAsia="nl-NL"/>
              </w:rPr>
              <w:t>Sign</w:t>
            </w: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operator</w:t>
            </w:r>
          </w:p>
        </w:tc>
      </w:tr>
      <w:tr w:rsidR="0008610C" w:rsidRPr="0008610C" w14:paraId="716CEDDF" w14:textId="77777777" w:rsidTr="00D269ED">
        <w:trPr>
          <w:trHeight w:val="340"/>
        </w:trPr>
        <w:tc>
          <w:tcPr>
            <w:tcW w:w="1984" w:type="dxa"/>
            <w:vMerge/>
          </w:tcPr>
          <w:p w14:paraId="3792062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80221FC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Rotatiedrukker</w:t>
            </w:r>
          </w:p>
        </w:tc>
        <w:tc>
          <w:tcPr>
            <w:tcW w:w="7370" w:type="dxa"/>
            <w:vAlign w:val="center"/>
          </w:tcPr>
          <w:p w14:paraId="04DEC65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Rotatiedrukker</w:t>
            </w:r>
          </w:p>
        </w:tc>
      </w:tr>
      <w:tr w:rsidR="0008610C" w:rsidRPr="0008610C" w14:paraId="5768632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AEE692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745527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Schrijnwerker houtbouw</w:t>
            </w:r>
          </w:p>
        </w:tc>
        <w:tc>
          <w:tcPr>
            <w:tcW w:w="7370" w:type="dxa"/>
            <w:vAlign w:val="center"/>
            <w:hideMark/>
          </w:tcPr>
          <w:p w14:paraId="297A645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Schrijnwerker houtbouw</w:t>
            </w:r>
          </w:p>
        </w:tc>
      </w:tr>
      <w:tr w:rsidR="0008610C" w:rsidRPr="0008610C" w14:paraId="5A42E8E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AAFB6B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20065A4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Spuiter carrosserie</w:t>
            </w:r>
          </w:p>
        </w:tc>
        <w:tc>
          <w:tcPr>
            <w:tcW w:w="7370" w:type="dxa"/>
            <w:vAlign w:val="center"/>
            <w:hideMark/>
          </w:tcPr>
          <w:p w14:paraId="0448070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Spuiter carrosserie</w:t>
            </w:r>
          </w:p>
        </w:tc>
      </w:tr>
      <w:tr w:rsidR="0008610C" w:rsidRPr="0008610C" w14:paraId="658F274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3ED5FF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488AC6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Stukadoor</w:t>
            </w:r>
          </w:p>
        </w:tc>
        <w:tc>
          <w:tcPr>
            <w:tcW w:w="7370" w:type="dxa"/>
            <w:vAlign w:val="center"/>
            <w:hideMark/>
          </w:tcPr>
          <w:p w14:paraId="1A4BB5E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Stukadoor</w:t>
            </w:r>
          </w:p>
        </w:tc>
      </w:tr>
      <w:tr w:rsidR="0008610C" w:rsidRPr="0008610C" w14:paraId="555C8298" w14:textId="77777777" w:rsidTr="00D269ED">
        <w:trPr>
          <w:trHeight w:val="340"/>
        </w:trPr>
        <w:tc>
          <w:tcPr>
            <w:tcW w:w="1984" w:type="dxa"/>
            <w:vMerge/>
          </w:tcPr>
          <w:p w14:paraId="3FE1C08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52A2F12D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industriële elektriciteit</w:t>
            </w:r>
          </w:p>
        </w:tc>
        <w:tc>
          <w:tcPr>
            <w:tcW w:w="7370" w:type="dxa"/>
            <w:vAlign w:val="center"/>
          </w:tcPr>
          <w:p w14:paraId="500B1CC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industriële elektriciteit</w:t>
            </w:r>
          </w:p>
        </w:tc>
      </w:tr>
      <w:tr w:rsidR="0008610C" w:rsidRPr="0008610C" w14:paraId="70DF5CE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90ADBCE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109F5ED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installatietechnieken</w:t>
            </w:r>
          </w:p>
        </w:tc>
        <w:tc>
          <w:tcPr>
            <w:tcW w:w="7370" w:type="dxa"/>
            <w:vAlign w:val="center"/>
            <w:hideMark/>
          </w:tcPr>
          <w:p w14:paraId="4D05C18F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installatietechnieken</w:t>
            </w:r>
          </w:p>
        </w:tc>
      </w:tr>
      <w:tr w:rsidR="0008610C" w:rsidRPr="0008610C" w14:paraId="4CD0F1C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3FC98A2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C786308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Technicus koelinstallaties</w:t>
            </w:r>
          </w:p>
        </w:tc>
        <w:tc>
          <w:tcPr>
            <w:tcW w:w="7370" w:type="dxa"/>
            <w:vAlign w:val="center"/>
            <w:hideMark/>
          </w:tcPr>
          <w:p w14:paraId="417BFE2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Koeltechnicus</w:t>
            </w:r>
          </w:p>
        </w:tc>
      </w:tr>
      <w:tr w:rsidR="0008610C" w:rsidRPr="0008610C" w14:paraId="64C816D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6D77B0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1398072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Torenkraanbestuurder</w:t>
            </w:r>
          </w:p>
        </w:tc>
        <w:tc>
          <w:tcPr>
            <w:tcW w:w="7370" w:type="dxa"/>
            <w:vAlign w:val="center"/>
            <w:hideMark/>
          </w:tcPr>
          <w:p w14:paraId="4A561DF5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Torenkraanbestuurder</w:t>
            </w:r>
          </w:p>
        </w:tc>
      </w:tr>
      <w:tr w:rsidR="0008610C" w:rsidRPr="0008610C" w14:paraId="47F8893A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B214A50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72CC3D7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Trappenmaker</w:t>
            </w:r>
          </w:p>
        </w:tc>
        <w:tc>
          <w:tcPr>
            <w:tcW w:w="7370" w:type="dxa"/>
            <w:vAlign w:val="center"/>
            <w:hideMark/>
          </w:tcPr>
          <w:p w14:paraId="0B61F4C9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Trappenmaker</w:t>
            </w:r>
          </w:p>
        </w:tc>
      </w:tr>
      <w:tr w:rsidR="0008610C" w:rsidRPr="0008610C" w14:paraId="4A4C77A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4B5577B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BE9C241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Vloerder-tegelzetter</w:t>
            </w:r>
          </w:p>
        </w:tc>
        <w:tc>
          <w:tcPr>
            <w:tcW w:w="7370" w:type="dxa"/>
            <w:vAlign w:val="center"/>
            <w:hideMark/>
          </w:tcPr>
          <w:p w14:paraId="31CE16C6" w14:textId="77777777" w:rsidR="0008610C" w:rsidRPr="0008610C" w:rsidRDefault="0008610C" w:rsidP="0008610C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Vloerder-tegelzetter</w:t>
            </w:r>
          </w:p>
        </w:tc>
      </w:tr>
      <w:tr w:rsidR="00430940" w:rsidRPr="0008610C" w14:paraId="1404DA0A" w14:textId="77777777" w:rsidTr="00D269ED">
        <w:trPr>
          <w:trHeight w:val="340"/>
        </w:trPr>
        <w:tc>
          <w:tcPr>
            <w:tcW w:w="1984" w:type="dxa"/>
            <w:vMerge/>
          </w:tcPr>
          <w:p w14:paraId="0792983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1DE64D93" w14:textId="4984859A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Aspirant-motorist 750kW/onbeperkt (*)</w:t>
            </w:r>
          </w:p>
        </w:tc>
        <w:tc>
          <w:tcPr>
            <w:tcW w:w="7370" w:type="dxa"/>
            <w:vAlign w:val="center"/>
          </w:tcPr>
          <w:p w14:paraId="273AC0D8" w14:textId="7C064ED1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Aspirant-motorist 750kW/onbeperkt</w:t>
            </w:r>
          </w:p>
        </w:tc>
      </w:tr>
      <w:tr w:rsidR="00430940" w:rsidRPr="0008610C" w14:paraId="1E08D5B0" w14:textId="77777777" w:rsidTr="00D269ED">
        <w:trPr>
          <w:trHeight w:val="340"/>
        </w:trPr>
        <w:tc>
          <w:tcPr>
            <w:tcW w:w="1984" w:type="dxa"/>
            <w:vMerge/>
          </w:tcPr>
          <w:p w14:paraId="26402AF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06BD89AC" w14:textId="190A9B05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Aspirant-stuurman binnenscheepvaart (*)</w:t>
            </w:r>
          </w:p>
        </w:tc>
        <w:tc>
          <w:tcPr>
            <w:tcW w:w="7370" w:type="dxa"/>
            <w:vAlign w:val="center"/>
          </w:tcPr>
          <w:p w14:paraId="30573E96" w14:textId="46E9C24B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Aspirant-stuurman binnenscheepvaart</w:t>
            </w:r>
          </w:p>
        </w:tc>
      </w:tr>
      <w:tr w:rsidR="00430940" w:rsidRPr="0008610C" w14:paraId="2B4D8C66" w14:textId="77777777" w:rsidTr="00D269ED">
        <w:trPr>
          <w:trHeight w:val="340"/>
        </w:trPr>
        <w:tc>
          <w:tcPr>
            <w:tcW w:w="1984" w:type="dxa"/>
            <w:vMerge/>
          </w:tcPr>
          <w:p w14:paraId="431289E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9402713" w14:textId="10CF88EC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Aspirant-stuurman kustvaart en zeevisserij (*)</w:t>
            </w:r>
          </w:p>
        </w:tc>
        <w:tc>
          <w:tcPr>
            <w:tcW w:w="7370" w:type="dxa"/>
            <w:vAlign w:val="center"/>
          </w:tcPr>
          <w:p w14:paraId="6D27CF6D" w14:textId="04C478C4" w:rsidR="00430940" w:rsidRPr="00430940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430940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Aspirant-officier STCW II/3 + Aspirant-stuurman zeevisserij</w:t>
            </w:r>
          </w:p>
        </w:tc>
      </w:tr>
      <w:tr w:rsidR="00430940" w:rsidRPr="0008610C" w14:paraId="332ABBA0" w14:textId="77777777" w:rsidTr="00D269ED">
        <w:trPr>
          <w:trHeight w:val="340"/>
        </w:trPr>
        <w:tc>
          <w:tcPr>
            <w:tcW w:w="1984" w:type="dxa"/>
            <w:vMerge/>
          </w:tcPr>
          <w:p w14:paraId="7296433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099C714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Autobus- en autocarchauffeur (*)</w:t>
            </w:r>
          </w:p>
        </w:tc>
        <w:tc>
          <w:tcPr>
            <w:tcW w:w="7370" w:type="dxa"/>
            <w:vAlign w:val="center"/>
          </w:tcPr>
          <w:p w14:paraId="51B1F5A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Autobuschauffeur + Autocarchauffeur</w:t>
            </w:r>
          </w:p>
        </w:tc>
      </w:tr>
      <w:tr w:rsidR="00430940" w:rsidRPr="0008610C" w14:paraId="1E3254AA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7EBFF0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3A2AF9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Podiumtechnicus (*)</w:t>
            </w:r>
          </w:p>
        </w:tc>
        <w:tc>
          <w:tcPr>
            <w:tcW w:w="7370" w:type="dxa"/>
            <w:vAlign w:val="center"/>
            <w:hideMark/>
          </w:tcPr>
          <w:p w14:paraId="13361E3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Podiumtechnicus</w:t>
            </w:r>
          </w:p>
        </w:tc>
      </w:tr>
      <w:tr w:rsidR="00430940" w:rsidRPr="0008610C" w14:paraId="39B311C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BE6BD13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DF0480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Productieoperator textielproductielijn (*)</w:t>
            </w:r>
          </w:p>
        </w:tc>
        <w:tc>
          <w:tcPr>
            <w:tcW w:w="7370" w:type="dxa"/>
            <w:vAlign w:val="center"/>
            <w:hideMark/>
          </w:tcPr>
          <w:p w14:paraId="76085BB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Productieoperator textielproductielijn</w:t>
            </w:r>
          </w:p>
        </w:tc>
      </w:tr>
      <w:tr w:rsidR="00430940" w:rsidRPr="0008610C" w14:paraId="18D3959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5BF1123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E012483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Restauratievakman </w:t>
            </w: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dakwerk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 xml:space="preserve"> (*)</w:t>
            </w:r>
          </w:p>
        </w:tc>
        <w:tc>
          <w:tcPr>
            <w:tcW w:w="7370" w:type="dxa"/>
            <w:vAlign w:val="center"/>
            <w:hideMark/>
          </w:tcPr>
          <w:p w14:paraId="7CE2834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Restauratievakman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dakwerk</w:t>
            </w:r>
            <w:proofErr w:type="spellEnd"/>
          </w:p>
        </w:tc>
      </w:tr>
      <w:tr w:rsidR="00430940" w:rsidRPr="0008610C" w14:paraId="767D2EF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81E5DF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100737E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Restauratievakman metselwerk (*)</w:t>
            </w:r>
          </w:p>
        </w:tc>
        <w:tc>
          <w:tcPr>
            <w:tcW w:w="7370" w:type="dxa"/>
            <w:vAlign w:val="center"/>
            <w:hideMark/>
          </w:tcPr>
          <w:p w14:paraId="7FF85FB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Restauratievakman metselwerk</w:t>
            </w:r>
          </w:p>
        </w:tc>
      </w:tr>
      <w:tr w:rsidR="00430940" w:rsidRPr="0008610C" w14:paraId="2550B24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B80D0F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7DD75F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Restauratievakman meubel (*)</w:t>
            </w:r>
          </w:p>
        </w:tc>
        <w:tc>
          <w:tcPr>
            <w:tcW w:w="7370" w:type="dxa"/>
            <w:vAlign w:val="center"/>
            <w:hideMark/>
          </w:tcPr>
          <w:p w14:paraId="66033D3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Restauratievakman meubel</w:t>
            </w:r>
          </w:p>
        </w:tc>
      </w:tr>
      <w:tr w:rsidR="00430940" w:rsidRPr="0008610C" w14:paraId="47676CC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3D3862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4CEBA3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Restauratievakman pleister- en stucwerk (*)</w:t>
            </w:r>
          </w:p>
        </w:tc>
        <w:tc>
          <w:tcPr>
            <w:tcW w:w="7370" w:type="dxa"/>
            <w:vAlign w:val="center"/>
            <w:hideMark/>
          </w:tcPr>
          <w:p w14:paraId="09CAE2B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Restauratievakman pleister- en stucwerk</w:t>
            </w:r>
          </w:p>
        </w:tc>
      </w:tr>
      <w:tr w:rsidR="00430940" w:rsidRPr="0008610C" w14:paraId="289DC28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5C5DFC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326669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Restauratievakman schilder- en decoratiewerk (*)</w:t>
            </w:r>
          </w:p>
        </w:tc>
        <w:tc>
          <w:tcPr>
            <w:tcW w:w="7370" w:type="dxa"/>
            <w:vAlign w:val="center"/>
            <w:hideMark/>
          </w:tcPr>
          <w:p w14:paraId="233AFA3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Restauratievakman schilder- en decoratiewerk</w:t>
            </w:r>
          </w:p>
        </w:tc>
      </w:tr>
      <w:tr w:rsidR="00430940" w:rsidRPr="0008610C" w14:paraId="145ADBC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73DB2B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24FE6E0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Restauratievakman schrijnwerk (*)</w:t>
            </w:r>
          </w:p>
        </w:tc>
        <w:tc>
          <w:tcPr>
            <w:tcW w:w="7370" w:type="dxa"/>
            <w:vAlign w:val="center"/>
            <w:hideMark/>
          </w:tcPr>
          <w:p w14:paraId="4FD0B27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Restauratievakman schrijnwerk</w:t>
            </w:r>
          </w:p>
        </w:tc>
      </w:tr>
      <w:tr w:rsidR="00430940" w:rsidRPr="0008610C" w14:paraId="38466798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22F39B8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KUNST EN CREATIE</w:t>
            </w:r>
          </w:p>
        </w:tc>
        <w:tc>
          <w:tcPr>
            <w:tcW w:w="4535" w:type="dxa"/>
            <w:vAlign w:val="center"/>
            <w:hideMark/>
          </w:tcPr>
          <w:p w14:paraId="76A1E44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Geautomatiseerde diamantbewerking en kwaliteitsanalist (*)</w:t>
            </w:r>
          </w:p>
        </w:tc>
        <w:tc>
          <w:tcPr>
            <w:tcW w:w="7370" w:type="dxa"/>
            <w:vAlign w:val="center"/>
            <w:hideMark/>
          </w:tcPr>
          <w:p w14:paraId="3BBF630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Operator automatisch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diamantbewerken</w:t>
            </w:r>
            <w:proofErr w:type="spellEnd"/>
          </w:p>
        </w:tc>
      </w:tr>
      <w:tr w:rsidR="00430940" w:rsidRPr="0008610C" w14:paraId="6ED70781" w14:textId="77777777" w:rsidTr="00D269ED">
        <w:trPr>
          <w:trHeight w:val="340"/>
        </w:trPr>
        <w:tc>
          <w:tcPr>
            <w:tcW w:w="1984" w:type="dxa"/>
            <w:vMerge/>
          </w:tcPr>
          <w:p w14:paraId="0001159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44A57CB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Juweelontwerper-goudsmid (*)</w:t>
            </w:r>
          </w:p>
        </w:tc>
        <w:tc>
          <w:tcPr>
            <w:tcW w:w="7370" w:type="dxa"/>
            <w:vAlign w:val="center"/>
          </w:tcPr>
          <w:p w14:paraId="1BAD9FC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Juweelontwerper-goudsmid</w:t>
            </w:r>
          </w:p>
        </w:tc>
      </w:tr>
      <w:tr w:rsidR="00430940" w:rsidRPr="0008610C" w14:paraId="1087A207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A47CFE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FFED9D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Muziekinstrumentenbouwer historische muziekinstrumenten (*)</w:t>
            </w:r>
          </w:p>
        </w:tc>
        <w:tc>
          <w:tcPr>
            <w:tcW w:w="7370" w:type="dxa"/>
            <w:vAlign w:val="center"/>
            <w:hideMark/>
          </w:tcPr>
          <w:p w14:paraId="2EF88EB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Bouwer historische strijk- en tokkelinstrumenten</w:t>
            </w:r>
          </w:p>
        </w:tc>
      </w:tr>
      <w:tr w:rsidR="00430940" w:rsidRPr="0008610C" w14:paraId="0755A6B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E5FAC1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759445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Restaurateur muziekinstrumenten (*)</w:t>
            </w:r>
          </w:p>
        </w:tc>
        <w:tc>
          <w:tcPr>
            <w:tcW w:w="7370" w:type="dxa"/>
            <w:vAlign w:val="center"/>
            <w:hideMark/>
          </w:tcPr>
          <w:p w14:paraId="369EDB73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Restaurateur historische strijk- en tokkelinstrumenten</w:t>
            </w:r>
          </w:p>
        </w:tc>
      </w:tr>
      <w:tr w:rsidR="00430940" w:rsidRPr="0008610C" w14:paraId="7ED5B3E4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BE98F7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A3107D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Uurwerkhersteller-specialist (*)</w:t>
            </w:r>
          </w:p>
        </w:tc>
        <w:tc>
          <w:tcPr>
            <w:tcW w:w="7370" w:type="dxa"/>
            <w:vAlign w:val="center"/>
            <w:hideMark/>
          </w:tcPr>
          <w:p w14:paraId="5607A87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Uurwerkhersteller-specialist</w:t>
            </w:r>
          </w:p>
        </w:tc>
      </w:tr>
      <w:tr w:rsidR="00430940" w:rsidRPr="0008610C" w14:paraId="0B906AEE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67631E8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LAND- EN TUINBOUW</w:t>
            </w:r>
          </w:p>
        </w:tc>
        <w:tc>
          <w:tcPr>
            <w:tcW w:w="4535" w:type="dxa"/>
            <w:vAlign w:val="center"/>
            <w:hideMark/>
          </w:tcPr>
          <w:p w14:paraId="6097D04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Florist</w:t>
            </w:r>
          </w:p>
        </w:tc>
        <w:tc>
          <w:tcPr>
            <w:tcW w:w="7370" w:type="dxa"/>
            <w:vAlign w:val="center"/>
            <w:hideMark/>
          </w:tcPr>
          <w:p w14:paraId="3B1E117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Florist</w:t>
            </w:r>
          </w:p>
        </w:tc>
      </w:tr>
      <w:tr w:rsidR="00430940" w:rsidRPr="0008610C" w14:paraId="7CACE05B" w14:textId="77777777" w:rsidTr="00D269ED">
        <w:trPr>
          <w:trHeight w:val="340"/>
        </w:trPr>
        <w:tc>
          <w:tcPr>
            <w:tcW w:w="1984" w:type="dxa"/>
            <w:vMerge/>
          </w:tcPr>
          <w:p w14:paraId="3E62F37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75240A1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Mecanicien tuin-, park- en bosmachines</w:t>
            </w:r>
          </w:p>
        </w:tc>
        <w:tc>
          <w:tcPr>
            <w:tcW w:w="7370" w:type="dxa"/>
            <w:vAlign w:val="center"/>
          </w:tcPr>
          <w:p w14:paraId="02A485C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Mecanicien tuin-, park- en bosmachines</w:t>
            </w:r>
          </w:p>
        </w:tc>
      </w:tr>
      <w:tr w:rsidR="00430940" w:rsidRPr="0008610C" w14:paraId="241BFE1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F2804B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D48A7A3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Natuurbeheerder</w:t>
            </w:r>
          </w:p>
        </w:tc>
        <w:tc>
          <w:tcPr>
            <w:tcW w:w="7370" w:type="dxa"/>
            <w:vAlign w:val="center"/>
            <w:hideMark/>
          </w:tcPr>
          <w:p w14:paraId="3753C79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Natuurbeheerder</w:t>
            </w:r>
          </w:p>
        </w:tc>
      </w:tr>
      <w:tr w:rsidR="00430940" w:rsidRPr="0008610C" w14:paraId="74DB2403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0EF67D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B7042E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Onderhoudsmecanicien zware bedrijfsvoertuigen</w:t>
            </w:r>
          </w:p>
        </w:tc>
        <w:tc>
          <w:tcPr>
            <w:tcW w:w="7370" w:type="dxa"/>
            <w:vAlign w:val="center"/>
            <w:hideMark/>
          </w:tcPr>
          <w:p w14:paraId="7CC38BE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Onderhoudsmecanicien zware bedrijfsvoertuigen</w:t>
            </w:r>
          </w:p>
        </w:tc>
      </w:tr>
      <w:tr w:rsidR="00430940" w:rsidRPr="0008610C" w14:paraId="1EAEAE0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601741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0D03B1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dier</w:t>
            </w:r>
          </w:p>
        </w:tc>
        <w:tc>
          <w:tcPr>
            <w:tcW w:w="7370" w:type="dxa"/>
            <w:vAlign w:val="center"/>
            <w:hideMark/>
          </w:tcPr>
          <w:p w14:paraId="5F78219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dier</w:t>
            </w:r>
          </w:p>
        </w:tc>
      </w:tr>
      <w:tr w:rsidR="00430940" w:rsidRPr="0008610C" w14:paraId="34B83F8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E57E1A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C7938C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plant</w:t>
            </w:r>
          </w:p>
        </w:tc>
        <w:tc>
          <w:tcPr>
            <w:tcW w:w="7370" w:type="dxa"/>
            <w:vAlign w:val="center"/>
            <w:hideMark/>
          </w:tcPr>
          <w:p w14:paraId="518349E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Productiemedewerker plant</w:t>
            </w:r>
          </w:p>
        </w:tc>
      </w:tr>
      <w:tr w:rsidR="00430940" w:rsidRPr="0008610C" w14:paraId="7D52F8B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1B6AC30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9C82C2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Tuinaanlegger-groenbeheerder</w:t>
            </w:r>
          </w:p>
        </w:tc>
        <w:tc>
          <w:tcPr>
            <w:tcW w:w="7370" w:type="dxa"/>
            <w:vAlign w:val="center"/>
            <w:hideMark/>
          </w:tcPr>
          <w:p w14:paraId="3F5364E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Tuinaanlegger-groenbeheerder</w:t>
            </w:r>
          </w:p>
        </w:tc>
      </w:tr>
      <w:tr w:rsidR="00430940" w:rsidRPr="0008610C" w14:paraId="2FB02F22" w14:textId="77777777" w:rsidTr="00D269ED">
        <w:trPr>
          <w:trHeight w:val="340"/>
        </w:trPr>
        <w:tc>
          <w:tcPr>
            <w:tcW w:w="1984" w:type="dxa"/>
            <w:vMerge/>
          </w:tcPr>
          <w:p w14:paraId="731C558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210AF0B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Bekapper</w:t>
            </w:r>
            <w:proofErr w:type="spellEnd"/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/hoefsmid (*)</w:t>
            </w:r>
          </w:p>
        </w:tc>
        <w:tc>
          <w:tcPr>
            <w:tcW w:w="7370" w:type="dxa"/>
            <w:vAlign w:val="center"/>
          </w:tcPr>
          <w:p w14:paraId="3BC27FD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Bekapper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+ Hoefsmid</w:t>
            </w:r>
          </w:p>
        </w:tc>
      </w:tr>
      <w:tr w:rsidR="00430940" w:rsidRPr="0008610C" w14:paraId="47C4F358" w14:textId="77777777" w:rsidTr="00D269ED">
        <w:trPr>
          <w:trHeight w:val="340"/>
        </w:trPr>
        <w:tc>
          <w:tcPr>
            <w:tcW w:w="1984" w:type="dxa"/>
            <w:vMerge/>
          </w:tcPr>
          <w:p w14:paraId="150CE9C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2B70E9C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Bosbouwer (*)</w:t>
            </w:r>
          </w:p>
        </w:tc>
        <w:tc>
          <w:tcPr>
            <w:tcW w:w="7370" w:type="dxa"/>
            <w:vAlign w:val="center"/>
          </w:tcPr>
          <w:p w14:paraId="25C6695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Bosbouwer</w:t>
            </w:r>
          </w:p>
        </w:tc>
      </w:tr>
      <w:tr w:rsidR="00430940" w:rsidRPr="0008610C" w14:paraId="39B27F9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9B859A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6054179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Paardenhouder (*)</w:t>
            </w:r>
          </w:p>
        </w:tc>
        <w:tc>
          <w:tcPr>
            <w:tcW w:w="7370" w:type="dxa"/>
            <w:vAlign w:val="center"/>
          </w:tcPr>
          <w:p w14:paraId="151AA18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Paardenhouder</w:t>
            </w:r>
          </w:p>
        </w:tc>
      </w:tr>
      <w:tr w:rsidR="00430940" w:rsidRPr="0008610C" w14:paraId="0EB86464" w14:textId="77777777" w:rsidTr="00D269ED">
        <w:trPr>
          <w:trHeight w:val="340"/>
        </w:trPr>
        <w:tc>
          <w:tcPr>
            <w:tcW w:w="1984" w:type="dxa"/>
            <w:vMerge w:val="restart"/>
            <w:hideMark/>
          </w:tcPr>
          <w:p w14:paraId="0FD4D63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ECONOMIE EN ORGANISATIE</w:t>
            </w:r>
          </w:p>
        </w:tc>
        <w:tc>
          <w:tcPr>
            <w:tcW w:w="4535" w:type="dxa"/>
            <w:vAlign w:val="center"/>
            <w:hideMark/>
          </w:tcPr>
          <w:p w14:paraId="732B9F9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Commercieel assistent</w:t>
            </w:r>
          </w:p>
        </w:tc>
        <w:tc>
          <w:tcPr>
            <w:tcW w:w="7370" w:type="dxa"/>
            <w:vAlign w:val="center"/>
            <w:hideMark/>
          </w:tcPr>
          <w:p w14:paraId="6B96AEA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Commercieel assistent</w:t>
            </w:r>
          </w:p>
        </w:tc>
      </w:tr>
      <w:tr w:rsidR="00430940" w:rsidRPr="0008610C" w14:paraId="720D114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2F00AB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DD73B9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Klantcontactmedewerker</w:t>
            </w:r>
          </w:p>
        </w:tc>
        <w:tc>
          <w:tcPr>
            <w:tcW w:w="7370" w:type="dxa"/>
            <w:vAlign w:val="center"/>
            <w:hideMark/>
          </w:tcPr>
          <w:p w14:paraId="2516AD8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Klantcontactmedewerker</w:t>
            </w:r>
          </w:p>
        </w:tc>
      </w:tr>
      <w:tr w:rsidR="00430940" w:rsidRPr="0008610C" w14:paraId="05B87DF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A5CB1D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11ECE2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Logistiek assistent magazijn</w:t>
            </w:r>
          </w:p>
        </w:tc>
        <w:tc>
          <w:tcPr>
            <w:tcW w:w="7370" w:type="dxa"/>
            <w:vAlign w:val="center"/>
            <w:hideMark/>
          </w:tcPr>
          <w:p w14:paraId="25D8B58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Logistiek assistent magazijn</w:t>
            </w:r>
          </w:p>
        </w:tc>
      </w:tr>
      <w:tr w:rsidR="00430940" w:rsidRPr="0008610C" w14:paraId="288E0673" w14:textId="77777777" w:rsidTr="00D269ED">
        <w:trPr>
          <w:trHeight w:val="340"/>
        </w:trPr>
        <w:tc>
          <w:tcPr>
            <w:tcW w:w="1984" w:type="dxa"/>
            <w:vMerge w:val="restart"/>
          </w:tcPr>
          <w:p w14:paraId="11C6487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MAATSCHAPPIJ EN WELZIJN</w:t>
            </w:r>
          </w:p>
        </w:tc>
        <w:tc>
          <w:tcPr>
            <w:tcW w:w="4535" w:type="dxa"/>
            <w:vAlign w:val="center"/>
          </w:tcPr>
          <w:p w14:paraId="7ED7239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Grimeur</w:t>
            </w:r>
          </w:p>
        </w:tc>
        <w:tc>
          <w:tcPr>
            <w:tcW w:w="7370" w:type="dxa"/>
            <w:vAlign w:val="center"/>
          </w:tcPr>
          <w:p w14:paraId="1E7C7B2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Grimeur</w:t>
            </w:r>
          </w:p>
        </w:tc>
      </w:tr>
      <w:tr w:rsidR="00430940" w:rsidRPr="0008610C" w14:paraId="1A4CBDF2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B9A3DD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1743800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Kapper-stylist</w:t>
            </w:r>
          </w:p>
        </w:tc>
        <w:tc>
          <w:tcPr>
            <w:tcW w:w="7370" w:type="dxa"/>
            <w:vAlign w:val="center"/>
          </w:tcPr>
          <w:p w14:paraId="1393706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Kapper-stylist</w:t>
            </w:r>
          </w:p>
        </w:tc>
      </w:tr>
      <w:tr w:rsidR="00430940" w:rsidRPr="0008610C" w14:paraId="1A24BB32" w14:textId="77777777" w:rsidTr="00D269ED">
        <w:trPr>
          <w:trHeight w:val="340"/>
        </w:trPr>
        <w:tc>
          <w:tcPr>
            <w:tcW w:w="1984" w:type="dxa"/>
            <w:vMerge/>
          </w:tcPr>
          <w:p w14:paraId="0D1FB72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14C2C6B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Kinderbegeleider</w:t>
            </w:r>
          </w:p>
        </w:tc>
        <w:tc>
          <w:tcPr>
            <w:tcW w:w="7370" w:type="dxa"/>
            <w:vAlign w:val="center"/>
          </w:tcPr>
          <w:p w14:paraId="0F4D0E2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Kinderbegeleider baby's en peuters + Kinderbegeleider schoolgaande kinderen</w:t>
            </w:r>
          </w:p>
        </w:tc>
      </w:tr>
      <w:tr w:rsidR="00430940" w:rsidRPr="0008610C" w14:paraId="08A48A3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E2E3C8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1ED4552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Ontwikkelaar prototypes mode</w:t>
            </w:r>
          </w:p>
        </w:tc>
        <w:tc>
          <w:tcPr>
            <w:tcW w:w="7370" w:type="dxa"/>
            <w:vAlign w:val="center"/>
            <w:hideMark/>
          </w:tcPr>
          <w:p w14:paraId="52D320F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Procesoperator kleding, confectie en meubelstoffering prototypes</w:t>
            </w:r>
          </w:p>
        </w:tc>
      </w:tr>
      <w:tr w:rsidR="00430940" w:rsidRPr="0008610C" w14:paraId="6892BE40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B57E5D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619D60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Procesoperator textielverzorging</w:t>
            </w:r>
          </w:p>
        </w:tc>
        <w:tc>
          <w:tcPr>
            <w:tcW w:w="7370" w:type="dxa"/>
            <w:vAlign w:val="center"/>
            <w:hideMark/>
          </w:tcPr>
          <w:p w14:paraId="0834B1B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Procesoperator textielverzorging</w:t>
            </w:r>
          </w:p>
        </w:tc>
      </w:tr>
      <w:tr w:rsidR="00430940" w:rsidRPr="0008610C" w14:paraId="1286A12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099985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F76C59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Schoonheidsspecialist-adviseur</w:t>
            </w:r>
          </w:p>
        </w:tc>
        <w:tc>
          <w:tcPr>
            <w:tcW w:w="7370" w:type="dxa"/>
            <w:vAlign w:val="center"/>
            <w:hideMark/>
          </w:tcPr>
          <w:p w14:paraId="0A87B06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Schoonheidsspecialist-adviseur</w:t>
            </w:r>
          </w:p>
        </w:tc>
      </w:tr>
      <w:tr w:rsidR="00430940" w:rsidRPr="0008610C" w14:paraId="1297CC8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1E1312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47288DA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Verzorgende/Zorgkundige</w:t>
            </w:r>
          </w:p>
        </w:tc>
        <w:tc>
          <w:tcPr>
            <w:tcW w:w="7370" w:type="dxa"/>
            <w:vAlign w:val="center"/>
            <w:hideMark/>
          </w:tcPr>
          <w:p w14:paraId="79CEEE4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Verzorgende + Zorgkundige</w:t>
            </w:r>
          </w:p>
        </w:tc>
      </w:tr>
      <w:tr w:rsidR="00430940" w:rsidRPr="0008610C" w14:paraId="65FD8D8A" w14:textId="77777777" w:rsidTr="00D269ED">
        <w:trPr>
          <w:trHeight w:val="340"/>
        </w:trPr>
        <w:tc>
          <w:tcPr>
            <w:tcW w:w="1984" w:type="dxa"/>
            <w:vMerge/>
          </w:tcPr>
          <w:p w14:paraId="648DE31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</w:tcPr>
          <w:p w14:paraId="324E660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nl-NL" w:eastAsia="nl-NL"/>
              </w:rPr>
              <w:t>Integrale veiligheid (*)</w:t>
            </w:r>
          </w:p>
        </w:tc>
        <w:tc>
          <w:tcPr>
            <w:tcW w:w="7370" w:type="dxa"/>
            <w:vAlign w:val="center"/>
          </w:tcPr>
          <w:p w14:paraId="04AC6DD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Bewakingsagent</w:t>
            </w:r>
          </w:p>
        </w:tc>
      </w:tr>
      <w:tr w:rsidR="00430940" w:rsidRPr="0008610C" w14:paraId="4420C7D7" w14:textId="77777777" w:rsidTr="00D269ED">
        <w:trPr>
          <w:trHeight w:val="340"/>
        </w:trPr>
        <w:tc>
          <w:tcPr>
            <w:tcW w:w="1984" w:type="dxa"/>
            <w:noWrap/>
            <w:hideMark/>
          </w:tcPr>
          <w:p w14:paraId="4B2BE43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4535" w:type="dxa"/>
            <w:vAlign w:val="center"/>
            <w:hideMark/>
          </w:tcPr>
          <w:p w14:paraId="6DDDE55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  <w:tc>
          <w:tcPr>
            <w:tcW w:w="7370" w:type="dxa"/>
            <w:vAlign w:val="center"/>
            <w:hideMark/>
          </w:tcPr>
          <w:p w14:paraId="74B44DF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/</w:t>
            </w:r>
          </w:p>
        </w:tc>
      </w:tr>
      <w:tr w:rsidR="00430940" w:rsidRPr="0008610C" w14:paraId="3B487A43" w14:textId="77777777" w:rsidTr="00D269ED">
        <w:trPr>
          <w:trHeight w:val="340"/>
        </w:trPr>
        <w:tc>
          <w:tcPr>
            <w:tcW w:w="1984" w:type="dxa"/>
            <w:vMerge w:val="restart"/>
          </w:tcPr>
          <w:p w14:paraId="389F505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VOEDING EN HORECA</w:t>
            </w:r>
          </w:p>
        </w:tc>
        <w:tc>
          <w:tcPr>
            <w:tcW w:w="4535" w:type="dxa"/>
            <w:vAlign w:val="center"/>
          </w:tcPr>
          <w:p w14:paraId="52DA975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Barman</w:t>
            </w:r>
          </w:p>
        </w:tc>
        <w:tc>
          <w:tcPr>
            <w:tcW w:w="7370" w:type="dxa"/>
            <w:vAlign w:val="center"/>
          </w:tcPr>
          <w:p w14:paraId="26EBB34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Barman</w:t>
            </w:r>
          </w:p>
        </w:tc>
      </w:tr>
      <w:tr w:rsidR="00430940" w:rsidRPr="0008610C" w14:paraId="2568004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687384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C86D0C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desserten, gebak en brood</w:t>
            </w:r>
          </w:p>
        </w:tc>
        <w:tc>
          <w:tcPr>
            <w:tcW w:w="7370" w:type="dxa"/>
            <w:vAlign w:val="center"/>
            <w:hideMark/>
          </w:tcPr>
          <w:p w14:paraId="0B03A1E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desserten, gebak en brood</w:t>
            </w:r>
          </w:p>
        </w:tc>
      </w:tr>
      <w:tr w:rsidR="00430940" w:rsidRPr="0008610C" w14:paraId="2E17928C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1DE7A7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F0CA0D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groenten, fruit en kruiden</w:t>
            </w:r>
          </w:p>
        </w:tc>
        <w:tc>
          <w:tcPr>
            <w:tcW w:w="7370" w:type="dxa"/>
            <w:vAlign w:val="center"/>
            <w:hideMark/>
          </w:tcPr>
          <w:p w14:paraId="5284074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groenten, fruit en kruiden</w:t>
            </w:r>
          </w:p>
        </w:tc>
      </w:tr>
      <w:tr w:rsidR="00430940" w:rsidRPr="0008610C" w14:paraId="347EAB6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95DCC5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E750A6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vis, schaal- en schelpdieren</w:t>
            </w:r>
          </w:p>
        </w:tc>
        <w:tc>
          <w:tcPr>
            <w:tcW w:w="7370" w:type="dxa"/>
            <w:vAlign w:val="center"/>
            <w:hideMark/>
          </w:tcPr>
          <w:p w14:paraId="6B1C373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vis, schaal- en schelpdieren</w:t>
            </w:r>
          </w:p>
        </w:tc>
      </w:tr>
      <w:tr w:rsidR="00430940" w:rsidRPr="0008610C" w14:paraId="582E40D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A830681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F9D6C8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vlees, wild en gevogelte</w:t>
            </w:r>
          </w:p>
        </w:tc>
        <w:tc>
          <w:tcPr>
            <w:tcW w:w="7370" w:type="dxa"/>
            <w:vAlign w:val="center"/>
            <w:hideMark/>
          </w:tcPr>
          <w:p w14:paraId="2558BBE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Chef de 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partie</w:t>
            </w:r>
            <w:proofErr w:type="spellEnd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vlees, wild en gevogelte</w:t>
            </w:r>
          </w:p>
        </w:tc>
      </w:tr>
      <w:tr w:rsidR="00430940" w:rsidRPr="0008610C" w14:paraId="29EE47D8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17B99A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DC38CE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Chocolatier</w:t>
            </w:r>
          </w:p>
        </w:tc>
        <w:tc>
          <w:tcPr>
            <w:tcW w:w="7370" w:type="dxa"/>
            <w:vAlign w:val="center"/>
            <w:hideMark/>
          </w:tcPr>
          <w:p w14:paraId="5201CBA5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Chocoladebewerker</w:t>
            </w:r>
          </w:p>
        </w:tc>
      </w:tr>
      <w:tr w:rsidR="00430940" w:rsidRPr="0008610C" w14:paraId="7479884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3546E73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C20CFD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Culinair slager</w:t>
            </w:r>
          </w:p>
        </w:tc>
        <w:tc>
          <w:tcPr>
            <w:tcW w:w="7370" w:type="dxa"/>
            <w:vAlign w:val="center"/>
            <w:hideMark/>
          </w:tcPr>
          <w:p w14:paraId="11D35BE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Culinair slager</w:t>
            </w:r>
          </w:p>
        </w:tc>
      </w:tr>
      <w:tr w:rsidR="00430940" w:rsidRPr="0008610C" w14:paraId="6723E82F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56D0F8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3FADB2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Gespecialiseerd verkoper slagerij</w:t>
            </w:r>
          </w:p>
        </w:tc>
        <w:tc>
          <w:tcPr>
            <w:tcW w:w="7370" w:type="dxa"/>
            <w:vAlign w:val="center"/>
            <w:hideMark/>
          </w:tcPr>
          <w:p w14:paraId="79B6714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Verkoper slagerij</w:t>
            </w:r>
          </w:p>
        </w:tc>
      </w:tr>
      <w:tr w:rsidR="00430940" w:rsidRPr="0008610C" w14:paraId="3F5D132D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78F52F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06F1CF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Grootkeukenkok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41B7B30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Grootkeukenkok</w:t>
            </w:r>
            <w:proofErr w:type="spellEnd"/>
          </w:p>
        </w:tc>
      </w:tr>
      <w:tr w:rsidR="00430940" w:rsidRPr="0008610C" w14:paraId="6245068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0B58AA6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F94F25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Hotelreceptionist</w:t>
            </w:r>
          </w:p>
        </w:tc>
        <w:tc>
          <w:tcPr>
            <w:tcW w:w="7370" w:type="dxa"/>
            <w:vAlign w:val="center"/>
            <w:hideMark/>
          </w:tcPr>
          <w:p w14:paraId="102122E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Receptionist</w:t>
            </w:r>
          </w:p>
        </w:tc>
      </w:tr>
      <w:tr w:rsidR="00430940" w:rsidRPr="0008610C" w14:paraId="0E78DFD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0D17761B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581AAB3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IJsbereider</w:t>
            </w:r>
          </w:p>
        </w:tc>
        <w:tc>
          <w:tcPr>
            <w:tcW w:w="7370" w:type="dxa"/>
            <w:vAlign w:val="center"/>
            <w:hideMark/>
          </w:tcPr>
          <w:p w14:paraId="12277324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IJsbereider</w:t>
            </w:r>
          </w:p>
        </w:tc>
      </w:tr>
      <w:tr w:rsidR="00430940" w:rsidRPr="0008610C" w14:paraId="3638511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4E309BB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9D390EE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Kok</w:t>
            </w:r>
          </w:p>
        </w:tc>
        <w:tc>
          <w:tcPr>
            <w:tcW w:w="7370" w:type="dxa"/>
            <w:vAlign w:val="center"/>
            <w:hideMark/>
          </w:tcPr>
          <w:p w14:paraId="046BCA3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Kok</w:t>
            </w:r>
          </w:p>
        </w:tc>
      </w:tr>
      <w:tr w:rsidR="00430940" w:rsidRPr="0008610C" w14:paraId="5080C3EB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298C3F18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045D3DB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charcutier</w:t>
            </w:r>
            <w:proofErr w:type="spellEnd"/>
          </w:p>
        </w:tc>
        <w:tc>
          <w:tcPr>
            <w:tcW w:w="7370" w:type="dxa"/>
            <w:vAlign w:val="center"/>
            <w:hideMark/>
          </w:tcPr>
          <w:p w14:paraId="081609C0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Slager-</w:t>
            </w:r>
            <w:proofErr w:type="spellStart"/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charcutier</w:t>
            </w:r>
            <w:proofErr w:type="spellEnd"/>
          </w:p>
        </w:tc>
      </w:tr>
      <w:tr w:rsidR="00430940" w:rsidRPr="0008610C" w14:paraId="71FBC1F6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76E8FEE9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63882A1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Sommelier</w:t>
            </w:r>
          </w:p>
        </w:tc>
        <w:tc>
          <w:tcPr>
            <w:tcW w:w="7370" w:type="dxa"/>
            <w:vAlign w:val="center"/>
            <w:hideMark/>
          </w:tcPr>
          <w:p w14:paraId="79C41237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Sommelier</w:t>
            </w:r>
          </w:p>
        </w:tc>
      </w:tr>
      <w:tr w:rsidR="00430940" w:rsidRPr="0008610C" w14:paraId="49EE3C55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624CEF7A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3C8C17ED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Suiker- en marsepeinbewerker</w:t>
            </w:r>
          </w:p>
        </w:tc>
        <w:tc>
          <w:tcPr>
            <w:tcW w:w="7370" w:type="dxa"/>
            <w:vAlign w:val="center"/>
            <w:hideMark/>
          </w:tcPr>
          <w:p w14:paraId="657EBB8F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Suiker- en marsepeinbewerker</w:t>
            </w:r>
          </w:p>
        </w:tc>
      </w:tr>
      <w:tr w:rsidR="00430940" w:rsidRPr="0008610C" w14:paraId="6C989111" w14:textId="77777777" w:rsidTr="00D269ED">
        <w:trPr>
          <w:trHeight w:val="340"/>
        </w:trPr>
        <w:tc>
          <w:tcPr>
            <w:tcW w:w="1984" w:type="dxa"/>
            <w:vMerge/>
            <w:hideMark/>
          </w:tcPr>
          <w:p w14:paraId="538D6B7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535" w:type="dxa"/>
            <w:vAlign w:val="center"/>
            <w:hideMark/>
          </w:tcPr>
          <w:p w14:paraId="73614F62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Wild- en gevogelteslager</w:t>
            </w:r>
          </w:p>
        </w:tc>
        <w:tc>
          <w:tcPr>
            <w:tcW w:w="7370" w:type="dxa"/>
            <w:vAlign w:val="center"/>
            <w:hideMark/>
          </w:tcPr>
          <w:p w14:paraId="772F4C8C" w14:textId="77777777" w:rsidR="00430940" w:rsidRPr="0008610C" w:rsidRDefault="00430940" w:rsidP="00430940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8610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Wild- en gevogelteslager</w:t>
            </w:r>
          </w:p>
        </w:tc>
      </w:tr>
    </w:tbl>
    <w:p w14:paraId="34021CE8" w14:textId="7CDE81CF" w:rsidR="0008610C" w:rsidRPr="0008610C" w:rsidRDefault="0008610C" w:rsidP="000861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sectPr w:rsidR="0008610C" w:rsidRPr="0008610C" w:rsidSect="00086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A36A" w14:textId="77777777" w:rsidR="00B23610" w:rsidRDefault="00B23610" w:rsidP="0008610C">
      <w:pPr>
        <w:spacing w:after="0" w:line="240" w:lineRule="auto"/>
      </w:pPr>
      <w:r>
        <w:separator/>
      </w:r>
    </w:p>
  </w:endnote>
  <w:endnote w:type="continuationSeparator" w:id="0">
    <w:p w14:paraId="10D065B2" w14:textId="77777777" w:rsidR="00B23610" w:rsidRDefault="00B23610" w:rsidP="000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44F7" w14:textId="77777777" w:rsidR="00B23610" w:rsidRDefault="00B23610" w:rsidP="0008610C">
      <w:pPr>
        <w:spacing w:after="0" w:line="240" w:lineRule="auto"/>
      </w:pPr>
      <w:r>
        <w:separator/>
      </w:r>
    </w:p>
  </w:footnote>
  <w:footnote w:type="continuationSeparator" w:id="0">
    <w:p w14:paraId="5F593425" w14:textId="77777777" w:rsidR="00B23610" w:rsidRDefault="00B23610" w:rsidP="0008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01"/>
    <w:multiLevelType w:val="multilevel"/>
    <w:tmpl w:val="06123CF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D6F38"/>
    <w:multiLevelType w:val="hybridMultilevel"/>
    <w:tmpl w:val="4C643044"/>
    <w:styleLink w:val="opmaakprofielopsomming2"/>
    <w:lvl w:ilvl="0" w:tplc="C5968F8C">
      <w:start w:val="1"/>
      <w:numFmt w:val="decimal"/>
      <w:pStyle w:val="boekjesSubtite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5B461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D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6B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36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AD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AB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E44C1"/>
    <w:multiLevelType w:val="hybridMultilevel"/>
    <w:tmpl w:val="21A403DA"/>
    <w:styleLink w:val="opmaakprofielopsomming14"/>
    <w:lvl w:ilvl="0" w:tplc="C0FE8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8C3BA" w:tentative="1">
      <w:start w:val="1"/>
      <w:numFmt w:val="lowerLetter"/>
      <w:lvlText w:val="%2."/>
      <w:lvlJc w:val="left"/>
      <w:pPr>
        <w:ind w:left="1440" w:hanging="360"/>
      </w:pPr>
    </w:lvl>
    <w:lvl w:ilvl="2" w:tplc="3BBE55C8" w:tentative="1">
      <w:start w:val="1"/>
      <w:numFmt w:val="lowerRoman"/>
      <w:lvlText w:val="%3."/>
      <w:lvlJc w:val="right"/>
      <w:pPr>
        <w:ind w:left="2160" w:hanging="180"/>
      </w:pPr>
    </w:lvl>
    <w:lvl w:ilvl="3" w:tplc="3E525856" w:tentative="1">
      <w:start w:val="1"/>
      <w:numFmt w:val="decimal"/>
      <w:lvlText w:val="%4."/>
      <w:lvlJc w:val="left"/>
      <w:pPr>
        <w:ind w:left="2880" w:hanging="360"/>
      </w:pPr>
    </w:lvl>
    <w:lvl w:ilvl="4" w:tplc="5A4ED544" w:tentative="1">
      <w:start w:val="1"/>
      <w:numFmt w:val="lowerLetter"/>
      <w:lvlText w:val="%5."/>
      <w:lvlJc w:val="left"/>
      <w:pPr>
        <w:ind w:left="3600" w:hanging="360"/>
      </w:pPr>
    </w:lvl>
    <w:lvl w:ilvl="5" w:tplc="184C6140" w:tentative="1">
      <w:start w:val="1"/>
      <w:numFmt w:val="lowerRoman"/>
      <w:lvlText w:val="%6."/>
      <w:lvlJc w:val="right"/>
      <w:pPr>
        <w:ind w:left="4320" w:hanging="180"/>
      </w:pPr>
    </w:lvl>
    <w:lvl w:ilvl="6" w:tplc="53E27136" w:tentative="1">
      <w:start w:val="1"/>
      <w:numFmt w:val="decimal"/>
      <w:lvlText w:val="%7."/>
      <w:lvlJc w:val="left"/>
      <w:pPr>
        <w:ind w:left="5040" w:hanging="360"/>
      </w:pPr>
    </w:lvl>
    <w:lvl w:ilvl="7" w:tplc="90CC6BE2" w:tentative="1">
      <w:start w:val="1"/>
      <w:numFmt w:val="lowerLetter"/>
      <w:lvlText w:val="%8."/>
      <w:lvlJc w:val="left"/>
      <w:pPr>
        <w:ind w:left="5760" w:hanging="360"/>
      </w:pPr>
    </w:lvl>
    <w:lvl w:ilvl="8" w:tplc="1ACA1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1C75"/>
    <w:multiLevelType w:val="multilevel"/>
    <w:tmpl w:val="D05CF362"/>
    <w:styleLink w:val="opmaakprofielopsomming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9EB"/>
    <w:multiLevelType w:val="hybridMultilevel"/>
    <w:tmpl w:val="AABEDF0C"/>
    <w:styleLink w:val="opmaakprofielopsomming141"/>
    <w:lvl w:ilvl="0" w:tplc="2C589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064AD2" w:tentative="1">
      <w:start w:val="1"/>
      <w:numFmt w:val="lowerLetter"/>
      <w:lvlText w:val="%2."/>
      <w:lvlJc w:val="left"/>
      <w:pPr>
        <w:ind w:left="1440" w:hanging="360"/>
      </w:pPr>
    </w:lvl>
    <w:lvl w:ilvl="2" w:tplc="BE0676A0" w:tentative="1">
      <w:start w:val="1"/>
      <w:numFmt w:val="lowerRoman"/>
      <w:lvlText w:val="%3."/>
      <w:lvlJc w:val="right"/>
      <w:pPr>
        <w:ind w:left="2160" w:hanging="180"/>
      </w:pPr>
    </w:lvl>
    <w:lvl w:ilvl="3" w:tplc="4226197A" w:tentative="1">
      <w:start w:val="1"/>
      <w:numFmt w:val="decimal"/>
      <w:lvlText w:val="%4."/>
      <w:lvlJc w:val="left"/>
      <w:pPr>
        <w:ind w:left="2880" w:hanging="360"/>
      </w:pPr>
    </w:lvl>
    <w:lvl w:ilvl="4" w:tplc="C51EAEBA" w:tentative="1">
      <w:start w:val="1"/>
      <w:numFmt w:val="lowerLetter"/>
      <w:lvlText w:val="%5."/>
      <w:lvlJc w:val="left"/>
      <w:pPr>
        <w:ind w:left="3600" w:hanging="360"/>
      </w:pPr>
    </w:lvl>
    <w:lvl w:ilvl="5" w:tplc="A7C835B4" w:tentative="1">
      <w:start w:val="1"/>
      <w:numFmt w:val="lowerRoman"/>
      <w:lvlText w:val="%6."/>
      <w:lvlJc w:val="right"/>
      <w:pPr>
        <w:ind w:left="4320" w:hanging="180"/>
      </w:pPr>
    </w:lvl>
    <w:lvl w:ilvl="6" w:tplc="AE9AE7BE" w:tentative="1">
      <w:start w:val="1"/>
      <w:numFmt w:val="decimal"/>
      <w:lvlText w:val="%7."/>
      <w:lvlJc w:val="left"/>
      <w:pPr>
        <w:ind w:left="5040" w:hanging="360"/>
      </w:pPr>
    </w:lvl>
    <w:lvl w:ilvl="7" w:tplc="EFD69B40" w:tentative="1">
      <w:start w:val="1"/>
      <w:numFmt w:val="lowerLetter"/>
      <w:lvlText w:val="%8."/>
      <w:lvlJc w:val="left"/>
      <w:pPr>
        <w:ind w:left="5760" w:hanging="360"/>
      </w:pPr>
    </w:lvl>
    <w:lvl w:ilvl="8" w:tplc="6F325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E19"/>
    <w:multiLevelType w:val="hybridMultilevel"/>
    <w:tmpl w:val="6C963354"/>
    <w:styleLink w:val="opmaakprofielopsomming12"/>
    <w:lvl w:ilvl="0" w:tplc="AABECC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60E8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87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0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C3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64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4D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B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E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63C29"/>
    <w:multiLevelType w:val="hybridMultilevel"/>
    <w:tmpl w:val="1ECE3A90"/>
    <w:styleLink w:val="Gemporteerdestijl11"/>
    <w:lvl w:ilvl="0" w:tplc="90929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A35C11"/>
    <w:multiLevelType w:val="multilevel"/>
    <w:tmpl w:val="E6C019A6"/>
    <w:styleLink w:val="Metopsommingstekens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30898"/>
    <w:multiLevelType w:val="hybridMultilevel"/>
    <w:tmpl w:val="7114A706"/>
    <w:styleLink w:val="opmaakprofielopsomming3"/>
    <w:lvl w:ilvl="0" w:tplc="8CA4EA90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Times New Roman"/>
      </w:rPr>
    </w:lvl>
    <w:lvl w:ilvl="1" w:tplc="16DC7F72" w:tentative="1">
      <w:start w:val="1"/>
      <w:numFmt w:val="lowerLetter"/>
      <w:lvlText w:val="%2."/>
      <w:lvlJc w:val="left"/>
      <w:pPr>
        <w:ind w:left="1500" w:hanging="360"/>
      </w:pPr>
    </w:lvl>
    <w:lvl w:ilvl="2" w:tplc="9CAE606E" w:tentative="1">
      <w:start w:val="1"/>
      <w:numFmt w:val="lowerRoman"/>
      <w:lvlText w:val="%3."/>
      <w:lvlJc w:val="right"/>
      <w:pPr>
        <w:ind w:left="2220" w:hanging="180"/>
      </w:pPr>
    </w:lvl>
    <w:lvl w:ilvl="3" w:tplc="D8C6D8A2" w:tentative="1">
      <w:start w:val="1"/>
      <w:numFmt w:val="decimal"/>
      <w:lvlText w:val="%4."/>
      <w:lvlJc w:val="left"/>
      <w:pPr>
        <w:ind w:left="2940" w:hanging="360"/>
      </w:pPr>
    </w:lvl>
    <w:lvl w:ilvl="4" w:tplc="4DA87806" w:tentative="1">
      <w:start w:val="1"/>
      <w:numFmt w:val="lowerLetter"/>
      <w:lvlText w:val="%5."/>
      <w:lvlJc w:val="left"/>
      <w:pPr>
        <w:ind w:left="3660" w:hanging="360"/>
      </w:pPr>
    </w:lvl>
    <w:lvl w:ilvl="5" w:tplc="03AC3BC2" w:tentative="1">
      <w:start w:val="1"/>
      <w:numFmt w:val="lowerRoman"/>
      <w:lvlText w:val="%6."/>
      <w:lvlJc w:val="right"/>
      <w:pPr>
        <w:ind w:left="4380" w:hanging="180"/>
      </w:pPr>
    </w:lvl>
    <w:lvl w:ilvl="6" w:tplc="CC44E8CA" w:tentative="1">
      <w:start w:val="1"/>
      <w:numFmt w:val="decimal"/>
      <w:lvlText w:val="%7."/>
      <w:lvlJc w:val="left"/>
      <w:pPr>
        <w:ind w:left="5100" w:hanging="360"/>
      </w:pPr>
    </w:lvl>
    <w:lvl w:ilvl="7" w:tplc="513E3322" w:tentative="1">
      <w:start w:val="1"/>
      <w:numFmt w:val="lowerLetter"/>
      <w:lvlText w:val="%8."/>
      <w:lvlJc w:val="left"/>
      <w:pPr>
        <w:ind w:left="5820" w:hanging="360"/>
      </w:pPr>
    </w:lvl>
    <w:lvl w:ilvl="8" w:tplc="0498A10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5907A3"/>
    <w:multiLevelType w:val="hybridMultilevel"/>
    <w:tmpl w:val="054C8F74"/>
    <w:styleLink w:val="MVGbulletniv111"/>
    <w:lvl w:ilvl="0" w:tplc="90B27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820796" w:tentative="1">
      <w:start w:val="1"/>
      <w:numFmt w:val="lowerLetter"/>
      <w:lvlText w:val="%2."/>
      <w:lvlJc w:val="left"/>
      <w:pPr>
        <w:ind w:left="1440" w:hanging="360"/>
      </w:pPr>
    </w:lvl>
    <w:lvl w:ilvl="2" w:tplc="3E70CC82" w:tentative="1">
      <w:start w:val="1"/>
      <w:numFmt w:val="lowerRoman"/>
      <w:lvlText w:val="%3."/>
      <w:lvlJc w:val="right"/>
      <w:pPr>
        <w:ind w:left="2160" w:hanging="180"/>
      </w:pPr>
    </w:lvl>
    <w:lvl w:ilvl="3" w:tplc="3F6A37C8" w:tentative="1">
      <w:start w:val="1"/>
      <w:numFmt w:val="decimal"/>
      <w:lvlText w:val="%4."/>
      <w:lvlJc w:val="left"/>
      <w:pPr>
        <w:ind w:left="2880" w:hanging="360"/>
      </w:pPr>
    </w:lvl>
    <w:lvl w:ilvl="4" w:tplc="7A466A14" w:tentative="1">
      <w:start w:val="1"/>
      <w:numFmt w:val="lowerLetter"/>
      <w:lvlText w:val="%5."/>
      <w:lvlJc w:val="left"/>
      <w:pPr>
        <w:ind w:left="3600" w:hanging="360"/>
      </w:pPr>
    </w:lvl>
    <w:lvl w:ilvl="5" w:tplc="DD349C9C" w:tentative="1">
      <w:start w:val="1"/>
      <w:numFmt w:val="lowerRoman"/>
      <w:lvlText w:val="%6."/>
      <w:lvlJc w:val="right"/>
      <w:pPr>
        <w:ind w:left="4320" w:hanging="180"/>
      </w:pPr>
    </w:lvl>
    <w:lvl w:ilvl="6" w:tplc="7D00C79C" w:tentative="1">
      <w:start w:val="1"/>
      <w:numFmt w:val="decimal"/>
      <w:lvlText w:val="%7."/>
      <w:lvlJc w:val="left"/>
      <w:pPr>
        <w:ind w:left="5040" w:hanging="360"/>
      </w:pPr>
    </w:lvl>
    <w:lvl w:ilvl="7" w:tplc="49FCD3A2" w:tentative="1">
      <w:start w:val="1"/>
      <w:numFmt w:val="lowerLetter"/>
      <w:lvlText w:val="%8."/>
      <w:lvlJc w:val="left"/>
      <w:pPr>
        <w:ind w:left="5760" w:hanging="360"/>
      </w:pPr>
    </w:lvl>
    <w:lvl w:ilvl="8" w:tplc="68F6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7599D"/>
    <w:multiLevelType w:val="hybridMultilevel"/>
    <w:tmpl w:val="DBDAECB4"/>
    <w:lvl w:ilvl="0" w:tplc="20863114">
      <w:start w:val="1"/>
      <w:numFmt w:val="bullet"/>
      <w:pStyle w:val="DBOopsommingintabe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656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56EE0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8A23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6074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500E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242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A4CE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DE69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B0F8B"/>
    <w:multiLevelType w:val="multilevel"/>
    <w:tmpl w:val="E6C019A6"/>
    <w:styleLink w:val="Gemporteerdestijl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E5BAB"/>
    <w:multiLevelType w:val="multilevel"/>
    <w:tmpl w:val="099E51C0"/>
    <w:lvl w:ilvl="0">
      <w:start w:val="1"/>
      <w:numFmt w:val="decimal"/>
      <w:pStyle w:val="Art"/>
      <w:lvlText w:val="Artikel %1.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2"/>
      <w:numFmt w:val="decimal"/>
      <w:pStyle w:val="Art-par"/>
      <w:lvlText w:val="§ %2"/>
      <w:lvlJc w:val="left"/>
      <w:pPr>
        <w:tabs>
          <w:tab w:val="num" w:pos="1588"/>
        </w:tabs>
        <w:ind w:left="0" w:firstLine="1134"/>
      </w:pPr>
      <w:rPr>
        <w:rFonts w:hint="default"/>
      </w:rPr>
    </w:lvl>
    <w:lvl w:ilvl="2">
      <w:start w:val="1"/>
      <w:numFmt w:val="decimal"/>
      <w:pStyle w:val="Art-par-num"/>
      <w:lvlText w:val="%3°"/>
      <w:lvlJc w:val="left"/>
      <w:pPr>
        <w:tabs>
          <w:tab w:val="num" w:pos="2041"/>
        </w:tabs>
        <w:ind w:left="0" w:firstLine="1588"/>
      </w:pPr>
      <w:rPr>
        <w:rFonts w:hint="default"/>
      </w:rPr>
    </w:lvl>
    <w:lvl w:ilvl="3">
      <w:start w:val="1"/>
      <w:numFmt w:val="lowerLetter"/>
      <w:pStyle w:val="Art-par-num-let"/>
      <w:lvlText w:val="%4)"/>
      <w:lvlJc w:val="left"/>
      <w:pPr>
        <w:tabs>
          <w:tab w:val="num" w:pos="2495"/>
        </w:tabs>
        <w:ind w:left="0" w:firstLine="204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52554282"/>
    <w:multiLevelType w:val="hybridMultilevel"/>
    <w:tmpl w:val="2712212C"/>
    <w:styleLink w:val="opmaakprofielopsomming231"/>
    <w:lvl w:ilvl="0" w:tplc="A8C40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D22C36" w:tentative="1">
      <w:start w:val="1"/>
      <w:numFmt w:val="lowerLetter"/>
      <w:lvlText w:val="%2."/>
      <w:lvlJc w:val="left"/>
      <w:pPr>
        <w:ind w:left="1440" w:hanging="360"/>
      </w:pPr>
    </w:lvl>
    <w:lvl w:ilvl="2" w:tplc="6694A59E" w:tentative="1">
      <w:start w:val="1"/>
      <w:numFmt w:val="lowerRoman"/>
      <w:lvlText w:val="%3."/>
      <w:lvlJc w:val="right"/>
      <w:pPr>
        <w:ind w:left="2160" w:hanging="180"/>
      </w:pPr>
    </w:lvl>
    <w:lvl w:ilvl="3" w:tplc="50EE12C2" w:tentative="1">
      <w:start w:val="1"/>
      <w:numFmt w:val="decimal"/>
      <w:lvlText w:val="%4."/>
      <w:lvlJc w:val="left"/>
      <w:pPr>
        <w:ind w:left="2880" w:hanging="360"/>
      </w:pPr>
    </w:lvl>
    <w:lvl w:ilvl="4" w:tplc="05B0730C" w:tentative="1">
      <w:start w:val="1"/>
      <w:numFmt w:val="lowerLetter"/>
      <w:lvlText w:val="%5."/>
      <w:lvlJc w:val="left"/>
      <w:pPr>
        <w:ind w:left="3600" w:hanging="360"/>
      </w:pPr>
    </w:lvl>
    <w:lvl w:ilvl="5" w:tplc="336E5F5C" w:tentative="1">
      <w:start w:val="1"/>
      <w:numFmt w:val="lowerRoman"/>
      <w:lvlText w:val="%6."/>
      <w:lvlJc w:val="right"/>
      <w:pPr>
        <w:ind w:left="4320" w:hanging="180"/>
      </w:pPr>
    </w:lvl>
    <w:lvl w:ilvl="6" w:tplc="B7828016" w:tentative="1">
      <w:start w:val="1"/>
      <w:numFmt w:val="decimal"/>
      <w:lvlText w:val="%7."/>
      <w:lvlJc w:val="left"/>
      <w:pPr>
        <w:ind w:left="5040" w:hanging="360"/>
      </w:pPr>
    </w:lvl>
    <w:lvl w:ilvl="7" w:tplc="5A943A6C" w:tentative="1">
      <w:start w:val="1"/>
      <w:numFmt w:val="lowerLetter"/>
      <w:lvlText w:val="%8."/>
      <w:lvlJc w:val="left"/>
      <w:pPr>
        <w:ind w:left="5760" w:hanging="360"/>
      </w:pPr>
    </w:lvl>
    <w:lvl w:ilvl="8" w:tplc="C750C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04F9"/>
    <w:multiLevelType w:val="hybridMultilevel"/>
    <w:tmpl w:val="D78A6BB8"/>
    <w:styleLink w:val="Gemporteerdestijl1"/>
    <w:lvl w:ilvl="0" w:tplc="00063FA2">
      <w:start w:val="1"/>
      <w:numFmt w:val="upperLetter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22E9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8D718">
      <w:start w:val="1"/>
      <w:numFmt w:val="lowerRoman"/>
      <w:lvlText w:val="%3."/>
      <w:lvlJc w:val="left"/>
      <w:pPr>
        <w:ind w:left="222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1AE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40EB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4CA64">
      <w:start w:val="1"/>
      <w:numFmt w:val="lowerRoman"/>
      <w:lvlText w:val="%6."/>
      <w:lvlJc w:val="left"/>
      <w:pPr>
        <w:ind w:left="438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28CED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481F2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12546A">
      <w:start w:val="1"/>
      <w:numFmt w:val="lowerRoman"/>
      <w:lvlText w:val="%9."/>
      <w:lvlJc w:val="left"/>
      <w:pPr>
        <w:ind w:left="654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8F3486"/>
    <w:multiLevelType w:val="multilevel"/>
    <w:tmpl w:val="E6C019A6"/>
    <w:lvl w:ilvl="0">
      <w:numFmt w:val="decimal"/>
      <w:pStyle w:val="SV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715F1A"/>
    <w:multiLevelType w:val="multilevel"/>
    <w:tmpl w:val="E6C019A6"/>
    <w:styleLink w:val="Gemporteerdestijl1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8778990">
    <w:abstractNumId w:val="9"/>
  </w:num>
  <w:num w:numId="2" w16cid:durableId="2087461103">
    <w:abstractNumId w:val="2"/>
  </w:num>
  <w:num w:numId="3" w16cid:durableId="149905331">
    <w:abstractNumId w:val="8"/>
  </w:num>
  <w:num w:numId="4" w16cid:durableId="2094275934">
    <w:abstractNumId w:val="3"/>
  </w:num>
  <w:num w:numId="5" w16cid:durableId="2112312573">
    <w:abstractNumId w:val="13"/>
  </w:num>
  <w:num w:numId="6" w16cid:durableId="1788692253">
    <w:abstractNumId w:val="4"/>
  </w:num>
  <w:num w:numId="7" w16cid:durableId="882789030">
    <w:abstractNumId w:val="1"/>
  </w:num>
  <w:num w:numId="8" w16cid:durableId="2086680469">
    <w:abstractNumId w:val="11"/>
  </w:num>
  <w:num w:numId="9" w16cid:durableId="1815220992">
    <w:abstractNumId w:val="16"/>
  </w:num>
  <w:num w:numId="10" w16cid:durableId="391735458">
    <w:abstractNumId w:val="7"/>
  </w:num>
  <w:num w:numId="11" w16cid:durableId="1985038405">
    <w:abstractNumId w:val="5"/>
  </w:num>
  <w:num w:numId="12" w16cid:durableId="1867719588">
    <w:abstractNumId w:val="10"/>
  </w:num>
  <w:num w:numId="13" w16cid:durableId="227618888">
    <w:abstractNumId w:val="15"/>
  </w:num>
  <w:num w:numId="14" w16cid:durableId="896471240">
    <w:abstractNumId w:val="12"/>
  </w:num>
  <w:num w:numId="15" w16cid:durableId="1858427942">
    <w:abstractNumId w:val="14"/>
  </w:num>
  <w:num w:numId="16" w16cid:durableId="1975600254">
    <w:abstractNumId w:val="6"/>
  </w:num>
  <w:num w:numId="17" w16cid:durableId="123917137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0C"/>
    <w:rsid w:val="0001177F"/>
    <w:rsid w:val="0008610C"/>
    <w:rsid w:val="00094C58"/>
    <w:rsid w:val="001642D8"/>
    <w:rsid w:val="0018773B"/>
    <w:rsid w:val="00282922"/>
    <w:rsid w:val="00294D4D"/>
    <w:rsid w:val="002978FD"/>
    <w:rsid w:val="002A23F5"/>
    <w:rsid w:val="00344162"/>
    <w:rsid w:val="003A60FB"/>
    <w:rsid w:val="0041728D"/>
    <w:rsid w:val="00430940"/>
    <w:rsid w:val="004D5820"/>
    <w:rsid w:val="004E7DE2"/>
    <w:rsid w:val="0052771B"/>
    <w:rsid w:val="005D2276"/>
    <w:rsid w:val="0067124E"/>
    <w:rsid w:val="00756D72"/>
    <w:rsid w:val="007942AA"/>
    <w:rsid w:val="007C4702"/>
    <w:rsid w:val="00891744"/>
    <w:rsid w:val="008B790A"/>
    <w:rsid w:val="00932CAB"/>
    <w:rsid w:val="00982007"/>
    <w:rsid w:val="00996BFA"/>
    <w:rsid w:val="00A4109B"/>
    <w:rsid w:val="00AC7EB7"/>
    <w:rsid w:val="00AD6329"/>
    <w:rsid w:val="00AE2FB9"/>
    <w:rsid w:val="00B23610"/>
    <w:rsid w:val="00B854EC"/>
    <w:rsid w:val="00C41F1F"/>
    <w:rsid w:val="00C710C3"/>
    <w:rsid w:val="00C86AFF"/>
    <w:rsid w:val="00CC7F61"/>
    <w:rsid w:val="00DA7958"/>
    <w:rsid w:val="00DC355B"/>
    <w:rsid w:val="00DD7D4E"/>
    <w:rsid w:val="00DE5715"/>
    <w:rsid w:val="00ED567B"/>
    <w:rsid w:val="00EE5DB0"/>
    <w:rsid w:val="00F07FAE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7A09"/>
  <w15:chartTrackingRefBased/>
  <w15:docId w15:val="{E7EF6951-BEB4-40EA-861E-6881597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610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610C"/>
    <w:pPr>
      <w:keepNext/>
      <w:keepLines/>
      <w:spacing w:before="40" w:after="0" w:line="27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0861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8610C"/>
    <w:pPr>
      <w:keepNext/>
      <w:keepLines/>
      <w:spacing w:before="40" w:after="0" w:line="27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US" w:eastAsia="nl-BE"/>
    </w:rPr>
  </w:style>
  <w:style w:type="paragraph" w:styleId="Kop5">
    <w:name w:val="heading 5"/>
    <w:basedOn w:val="Standaard"/>
    <w:next w:val="Standaard"/>
    <w:link w:val="Kop5Char"/>
    <w:uiPriority w:val="9"/>
    <w:qFormat/>
    <w:rsid w:val="0008610C"/>
    <w:pPr>
      <w:keepNext/>
      <w:spacing w:after="0" w:line="240" w:lineRule="auto"/>
      <w:ind w:left="567"/>
      <w:outlineLvl w:val="4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08610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qFormat/>
    <w:rsid w:val="0008610C"/>
    <w:pPr>
      <w:keepNext/>
      <w:spacing w:after="0" w:line="240" w:lineRule="auto"/>
      <w:outlineLvl w:val="6"/>
    </w:pPr>
    <w:rPr>
      <w:rFonts w:ascii="Arial" w:eastAsia="Times New Roman" w:hAnsi="Arial" w:cs="Times New Roman"/>
      <w:i/>
      <w:szCs w:val="20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8610C"/>
    <w:pPr>
      <w:keepNext/>
      <w:keepLines/>
      <w:spacing w:before="200" w:after="0" w:line="270" w:lineRule="exact"/>
      <w:ind w:left="1440" w:hanging="144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08610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10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861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8610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8610C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8610C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08610C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08610C"/>
    <w:rPr>
      <w:rFonts w:ascii="Arial" w:eastAsia="Times New Roman" w:hAnsi="Arial" w:cs="Times New Roman"/>
      <w:i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086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08610C"/>
    <w:rPr>
      <w:rFonts w:ascii="Arial" w:eastAsia="Times New Roman" w:hAnsi="Arial" w:cs="Times New Roman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8610C"/>
  </w:style>
  <w:style w:type="character" w:customStyle="1" w:styleId="normaltextrun">
    <w:name w:val="normaltextrun"/>
    <w:basedOn w:val="Standaardalinea-lettertype"/>
    <w:rsid w:val="0008610C"/>
  </w:style>
  <w:style w:type="paragraph" w:styleId="Koptekst">
    <w:name w:val="header"/>
    <w:aliases w:val="MVG header"/>
    <w:basedOn w:val="Standaard"/>
    <w:link w:val="KoptekstChar"/>
    <w:uiPriority w:val="99"/>
    <w:unhideWhenUsed/>
    <w:rsid w:val="0008610C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KoptekstChar">
    <w:name w:val="Koptekst Char"/>
    <w:aliases w:val="MVG header Char"/>
    <w:basedOn w:val="Standaardalinea-lettertype"/>
    <w:link w:val="Koptekst"/>
    <w:uiPriority w:val="99"/>
    <w:rsid w:val="0008610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08610C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08610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08610C"/>
    <w:pPr>
      <w:spacing w:line="256" w:lineRule="auto"/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gglelink">
    <w:name w:val="togglelink"/>
    <w:basedOn w:val="Standaardalinea-lettertype"/>
    <w:rsid w:val="0008610C"/>
  </w:style>
  <w:style w:type="character" w:customStyle="1" w:styleId="contextualspellingandgrammarerror">
    <w:name w:val="contextualspellingandgrammarerror"/>
    <w:basedOn w:val="Standaardalinea-lettertype"/>
    <w:rsid w:val="0008610C"/>
  </w:style>
  <w:style w:type="paragraph" w:customStyle="1" w:styleId="list-group-item">
    <w:name w:val="list-group-item"/>
    <w:basedOn w:val="Standaard"/>
    <w:rsid w:val="000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8610C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unhideWhenUsed/>
    <w:rsid w:val="0008610C"/>
    <w:pPr>
      <w:spacing w:after="0" w:line="240" w:lineRule="auto"/>
    </w:pPr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610C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styleId="Verwijzingopmerking">
    <w:name w:val="annotation reference"/>
    <w:basedOn w:val="Standaardalinea-lettertype"/>
    <w:unhideWhenUsed/>
    <w:rsid w:val="0008610C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unhideWhenUsed/>
    <w:rsid w:val="0008610C"/>
    <w:pPr>
      <w:spacing w:after="0" w:line="240" w:lineRule="auto"/>
    </w:pPr>
    <w:rPr>
      <w:rFonts w:ascii="Segoe UI" w:eastAsia="Times" w:hAnsi="Segoe UI" w:cs="Segoe UI"/>
      <w:sz w:val="18"/>
      <w:szCs w:val="18"/>
      <w:lang w:val="en-US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08610C"/>
    <w:rPr>
      <w:rFonts w:ascii="Segoe UI" w:eastAsia="Times" w:hAnsi="Segoe UI" w:cs="Segoe UI"/>
      <w:sz w:val="18"/>
      <w:szCs w:val="18"/>
      <w:lang w:val="en-US" w:eastAsia="nl-BE"/>
    </w:rPr>
  </w:style>
  <w:style w:type="paragraph" w:customStyle="1" w:styleId="paragraph">
    <w:name w:val="paragraph"/>
    <w:basedOn w:val="Standaard"/>
    <w:rsid w:val="000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LijstalineaChar">
    <w:name w:val="Lijstalinea Char"/>
    <w:link w:val="Lijstalinea"/>
    <w:uiPriority w:val="34"/>
    <w:locked/>
    <w:rsid w:val="0008610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0861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08610C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paragraph" w:customStyle="1" w:styleId="Plattetekstbijeenhouden">
    <w:name w:val="Platte tekst bijeenhouden"/>
    <w:basedOn w:val="Plattetekst"/>
    <w:rsid w:val="0008610C"/>
    <w:pPr>
      <w:keepNext/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lang w:val="nl-NL" w:eastAsia="nl-NL"/>
    </w:rPr>
  </w:style>
  <w:style w:type="paragraph" w:customStyle="1" w:styleId="OD18">
    <w:name w:val="OD18"/>
    <w:basedOn w:val="Standaard"/>
    <w:rsid w:val="0008610C"/>
    <w:pPr>
      <w:spacing w:after="0" w:line="240" w:lineRule="auto"/>
      <w:ind w:left="1077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08610C"/>
    <w:pPr>
      <w:spacing w:after="12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PlattetekstChar">
    <w:name w:val="Platte tekst Char"/>
    <w:basedOn w:val="Standaardalinea-lettertype"/>
    <w:link w:val="Plattetekst"/>
    <w:rsid w:val="0008610C"/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linktitle">
    <w:name w:val="linktitle"/>
    <w:basedOn w:val="Standaardalinea-lettertype"/>
    <w:rsid w:val="0008610C"/>
  </w:style>
  <w:style w:type="character" w:customStyle="1" w:styleId="close">
    <w:name w:val="close"/>
    <w:basedOn w:val="Standaardalinea-lettertype"/>
    <w:rsid w:val="0008610C"/>
  </w:style>
  <w:style w:type="character" w:styleId="Hyperlink">
    <w:name w:val="Hyperlink"/>
    <w:basedOn w:val="Standaardalinea-lettertype"/>
    <w:uiPriority w:val="99"/>
    <w:unhideWhenUsed/>
    <w:rsid w:val="0008610C"/>
    <w:rPr>
      <w:color w:val="0563C1"/>
      <w:u w:val="single"/>
    </w:rPr>
  </w:style>
  <w:style w:type="numbering" w:customStyle="1" w:styleId="Geenlijst11">
    <w:name w:val="Geen lijst11"/>
    <w:next w:val="Geenlijst"/>
    <w:uiPriority w:val="99"/>
    <w:semiHidden/>
    <w:rsid w:val="0008610C"/>
  </w:style>
  <w:style w:type="paragraph" w:customStyle="1" w:styleId="boekjesSubtitel">
    <w:name w:val="boekjesSubtitel"/>
    <w:basedOn w:val="Standaard"/>
    <w:link w:val="boekjesSubtitelCharChar"/>
    <w:rsid w:val="0008610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numbering" w:customStyle="1" w:styleId="opmaakprofielopsomming">
    <w:name w:val="opmaakprofiel opsomming"/>
    <w:basedOn w:val="Geenlijst"/>
    <w:rsid w:val="0008610C"/>
  </w:style>
  <w:style w:type="character" w:styleId="Paginanummer">
    <w:name w:val="page number"/>
    <w:basedOn w:val="Standaardalinea-lettertype"/>
    <w:rsid w:val="0008610C"/>
  </w:style>
  <w:style w:type="numbering" w:customStyle="1" w:styleId="OpmaakprofielMetopsommingstekens">
    <w:name w:val="Opmaakprofiel Met opsommingstekens"/>
    <w:basedOn w:val="Geenlijst"/>
    <w:rsid w:val="0008610C"/>
  </w:style>
  <w:style w:type="paragraph" w:customStyle="1" w:styleId="BoekjesTitel">
    <w:name w:val="BoekjesTitel"/>
    <w:basedOn w:val="Standaard"/>
    <w:rsid w:val="00086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numbering" w:customStyle="1" w:styleId="Opmaakprofiel">
    <w:name w:val="Opmaakprofiel"/>
    <w:basedOn w:val="Geenlijst"/>
    <w:rsid w:val="0008610C"/>
  </w:style>
  <w:style w:type="paragraph" w:customStyle="1" w:styleId="boekjesTitel0">
    <w:name w:val="boekjesTitel"/>
    <w:basedOn w:val="Standaard"/>
    <w:link w:val="boekjesTitelChar"/>
    <w:rsid w:val="00086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numbering" w:customStyle="1" w:styleId="opmaakprofiel0">
    <w:name w:val="opmaakprofiel"/>
    <w:basedOn w:val="Geenlijst"/>
    <w:rsid w:val="0008610C"/>
  </w:style>
  <w:style w:type="paragraph" w:customStyle="1" w:styleId="Vet">
    <w:name w:val="Vet"/>
    <w:basedOn w:val="Standaard"/>
    <w:rsid w:val="0008610C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numbering" w:customStyle="1" w:styleId="opmaakprofielmetopsommingstekens0">
    <w:name w:val="opmaakprofiel met opsommingstekens"/>
    <w:basedOn w:val="Geenlijst"/>
    <w:rsid w:val="0008610C"/>
  </w:style>
  <w:style w:type="numbering" w:customStyle="1" w:styleId="Metopsommingstekens">
    <w:name w:val="Met opsommingstekens"/>
    <w:basedOn w:val="Geenlijst"/>
    <w:rsid w:val="0008610C"/>
    <w:pPr>
      <w:numPr>
        <w:numId w:val="10"/>
      </w:numPr>
    </w:pPr>
  </w:style>
  <w:style w:type="paragraph" w:customStyle="1" w:styleId="Uitvullen">
    <w:name w:val="Uitvullen"/>
    <w:basedOn w:val="Standaard"/>
    <w:rsid w:val="0008610C"/>
    <w:pPr>
      <w:spacing w:after="0" w:line="240" w:lineRule="auto"/>
      <w:ind w:right="23"/>
      <w:jc w:val="both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numbering" w:customStyle="1" w:styleId="MVGbulletniv1">
    <w:name w:val="MVG bullet niv 1"/>
    <w:basedOn w:val="Geenlijst"/>
    <w:rsid w:val="0008610C"/>
  </w:style>
  <w:style w:type="numbering" w:customStyle="1" w:styleId="opmaakprofielT12pt">
    <w:name w:val="opmaakprofiel T 12 pt"/>
    <w:basedOn w:val="Geenlijst"/>
    <w:rsid w:val="0008610C"/>
  </w:style>
  <w:style w:type="character" w:customStyle="1" w:styleId="boekjesSubtitelCharChar">
    <w:name w:val="boekjesSubtitel Char Char"/>
    <w:link w:val="boekjesSubtitel"/>
    <w:rsid w:val="0008610C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rsid w:val="000861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08610C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numbering" w:customStyle="1" w:styleId="opmaakprofielopsomming1">
    <w:name w:val="opmaakprofiel opsomming1"/>
    <w:basedOn w:val="Geenlijst"/>
    <w:rsid w:val="0008610C"/>
  </w:style>
  <w:style w:type="character" w:customStyle="1" w:styleId="boekjesTitelChar">
    <w:name w:val="boekjesTitel Char"/>
    <w:link w:val="boekjesTitel0"/>
    <w:rsid w:val="0008610C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numbering" w:customStyle="1" w:styleId="opmaakprofielopsomming2">
    <w:name w:val="opmaakprofiel opsomming2"/>
    <w:basedOn w:val="Geenlijst"/>
    <w:rsid w:val="0008610C"/>
    <w:pPr>
      <w:numPr>
        <w:numId w:val="7"/>
      </w:numPr>
    </w:pPr>
  </w:style>
  <w:style w:type="paragraph" w:styleId="Plattetekst2">
    <w:name w:val="Body Text 2"/>
    <w:basedOn w:val="Standaard"/>
    <w:link w:val="Plattetekst2Char"/>
    <w:rsid w:val="000861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8610C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character" w:customStyle="1" w:styleId="OpmaakprofielArial12ptVet">
    <w:name w:val="Opmaakprofiel Arial 12 pt Vet"/>
    <w:rsid w:val="0008610C"/>
    <w:rPr>
      <w:rFonts w:ascii="Times New Roman" w:hAnsi="Times New Roman"/>
      <w:b/>
      <w:bCs/>
      <w:sz w:val="24"/>
    </w:rPr>
  </w:style>
  <w:style w:type="paragraph" w:customStyle="1" w:styleId="Default">
    <w:name w:val="Default"/>
    <w:rsid w:val="00086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Nadruk">
    <w:name w:val="Emphasis"/>
    <w:uiPriority w:val="20"/>
    <w:qFormat/>
    <w:rsid w:val="0008610C"/>
    <w:rPr>
      <w:i/>
      <w:iCs/>
    </w:rPr>
  </w:style>
  <w:style w:type="paragraph" w:styleId="Titel">
    <w:name w:val="Title"/>
    <w:basedOn w:val="Standaard"/>
    <w:link w:val="TitelChar"/>
    <w:qFormat/>
    <w:rsid w:val="000861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08610C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Alinea">
    <w:name w:val="Alinea"/>
    <w:uiPriority w:val="99"/>
    <w:rsid w:val="0008610C"/>
    <w:pPr>
      <w:spacing w:after="0" w:line="24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styleId="Geenafstand">
    <w:name w:val="No Spacing"/>
    <w:uiPriority w:val="1"/>
    <w:qFormat/>
    <w:rsid w:val="0008610C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unhideWhenUsed/>
    <w:rsid w:val="000861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8610C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08610C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086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610C"/>
  </w:style>
  <w:style w:type="table" w:styleId="Tabelraster">
    <w:name w:val="Table Grid"/>
    <w:basedOn w:val="Standaardtabel"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uiPriority w:val="99"/>
    <w:unhideWhenUsed/>
    <w:rsid w:val="0008610C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8610C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8610C"/>
    <w:rPr>
      <w:rFonts w:ascii="Calibri" w:eastAsia="Calibri" w:hAnsi="Calibri" w:cs="Calibri"/>
    </w:rPr>
  </w:style>
  <w:style w:type="paragraph" w:styleId="Revisie">
    <w:name w:val="Revision"/>
    <w:hidden/>
    <w:uiPriority w:val="99"/>
    <w:semiHidden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unhideWhenUsed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rsid w:val="0008610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unhideWhenUsed/>
    <w:rsid w:val="0008610C"/>
    <w:rPr>
      <w:vertAlign w:val="superscript"/>
    </w:rPr>
  </w:style>
  <w:style w:type="paragraph" w:customStyle="1" w:styleId="Voetnoot">
    <w:name w:val="Voetnoot"/>
    <w:basedOn w:val="Standaard"/>
    <w:uiPriority w:val="4"/>
    <w:qFormat/>
    <w:rsid w:val="0008610C"/>
    <w:pPr>
      <w:spacing w:after="0" w:line="240" w:lineRule="auto"/>
      <w:ind w:left="357"/>
    </w:pPr>
    <w:rPr>
      <w:rFonts w:ascii="Calibri" w:eastAsia="Calibri" w:hAnsi="Calibri" w:cs="Times New Roman"/>
      <w:sz w:val="18"/>
      <w:szCs w:val="20"/>
      <w:lang w:eastAsia="nl-BE"/>
    </w:rPr>
  </w:style>
  <w:style w:type="numbering" w:customStyle="1" w:styleId="Geenlijst2">
    <w:name w:val="Geen lijst2"/>
    <w:next w:val="Geenlijst"/>
    <w:uiPriority w:val="99"/>
    <w:semiHidden/>
    <w:rsid w:val="0008610C"/>
  </w:style>
  <w:style w:type="numbering" w:customStyle="1" w:styleId="opmaakprofielopsomming3">
    <w:name w:val="opmaakprofiel opsomming3"/>
    <w:basedOn w:val="Geenlijst"/>
    <w:rsid w:val="0008610C"/>
    <w:pPr>
      <w:numPr>
        <w:numId w:val="3"/>
      </w:numPr>
    </w:pPr>
  </w:style>
  <w:style w:type="numbering" w:customStyle="1" w:styleId="OpmaakprofielMetopsommingstekens1">
    <w:name w:val="Opmaakprofiel Met opsommingstekens1"/>
    <w:basedOn w:val="Geenlijst"/>
    <w:rsid w:val="0008610C"/>
  </w:style>
  <w:style w:type="numbering" w:customStyle="1" w:styleId="Opmaakprofiel1">
    <w:name w:val="Opmaakprofiel1"/>
    <w:basedOn w:val="Geenlijst"/>
    <w:rsid w:val="0008610C"/>
  </w:style>
  <w:style w:type="numbering" w:customStyle="1" w:styleId="opmaakprofiel10">
    <w:name w:val="opmaakprofiel1"/>
    <w:basedOn w:val="Geenlijst"/>
    <w:rsid w:val="0008610C"/>
  </w:style>
  <w:style w:type="numbering" w:customStyle="1" w:styleId="opmaakprofielmetopsommingstekens10">
    <w:name w:val="opmaakprofiel met opsommingstekens1"/>
    <w:basedOn w:val="Geenlijst"/>
    <w:rsid w:val="0008610C"/>
  </w:style>
  <w:style w:type="numbering" w:customStyle="1" w:styleId="Metopsommingstekens1">
    <w:name w:val="Met opsommingstekens1"/>
    <w:basedOn w:val="Geenlijst"/>
    <w:rsid w:val="0008610C"/>
  </w:style>
  <w:style w:type="numbering" w:customStyle="1" w:styleId="MVGbulletniv11">
    <w:name w:val="MVG bullet niv 11"/>
    <w:basedOn w:val="Geenlijst"/>
    <w:rsid w:val="0008610C"/>
  </w:style>
  <w:style w:type="numbering" w:customStyle="1" w:styleId="opmaakprofielT12pt1">
    <w:name w:val="opmaakprofiel T 12 pt1"/>
    <w:basedOn w:val="Geenlijst"/>
    <w:rsid w:val="0008610C"/>
  </w:style>
  <w:style w:type="numbering" w:customStyle="1" w:styleId="opmaakprofielopsomming11">
    <w:name w:val="opmaakprofiel opsomming11"/>
    <w:basedOn w:val="Geenlijst"/>
    <w:rsid w:val="0008610C"/>
  </w:style>
  <w:style w:type="numbering" w:customStyle="1" w:styleId="opmaakprofielopsomming21">
    <w:name w:val="opmaakprofiel opsomming21"/>
    <w:basedOn w:val="Geenlijst"/>
    <w:rsid w:val="0008610C"/>
  </w:style>
  <w:style w:type="table" w:customStyle="1" w:styleId="Tabelraster11">
    <w:name w:val="Tabelraster11"/>
    <w:basedOn w:val="Standaardtabel"/>
    <w:next w:val="Tabelraster"/>
    <w:uiPriority w:val="59"/>
    <w:rsid w:val="00086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3">
    <w:name w:val="Geen lijst3"/>
    <w:next w:val="Geenlijst"/>
    <w:uiPriority w:val="99"/>
    <w:semiHidden/>
    <w:unhideWhenUsed/>
    <w:rsid w:val="0008610C"/>
  </w:style>
  <w:style w:type="table" w:customStyle="1" w:styleId="Tabelraster12">
    <w:name w:val="Tabelraster12"/>
    <w:basedOn w:val="Standaardtabel"/>
    <w:next w:val="Tabelraster"/>
    <w:uiPriority w:val="59"/>
    <w:rsid w:val="000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1">
    <w:name w:val="Geen lijst111"/>
    <w:next w:val="Geenlijst"/>
    <w:uiPriority w:val="99"/>
    <w:semiHidden/>
    <w:rsid w:val="0008610C"/>
  </w:style>
  <w:style w:type="table" w:customStyle="1" w:styleId="Tabelraster21">
    <w:name w:val="Tabelraster21"/>
    <w:basedOn w:val="Standaardtabel"/>
    <w:next w:val="Tabelraster"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opsomming4">
    <w:name w:val="opmaakprofiel opsomming4"/>
    <w:basedOn w:val="Geenlijst"/>
    <w:rsid w:val="0008610C"/>
    <w:pPr>
      <w:numPr>
        <w:numId w:val="4"/>
      </w:numPr>
    </w:pPr>
  </w:style>
  <w:style w:type="character" w:customStyle="1" w:styleId="OpmaakprofielT12pt0">
    <w:name w:val="Opmaakprofiel T 12 pt"/>
    <w:rsid w:val="0008610C"/>
    <w:rPr>
      <w:rFonts w:ascii="Times New Roman" w:hAnsi="Times New Roman"/>
      <w:sz w:val="24"/>
    </w:rPr>
  </w:style>
  <w:style w:type="numbering" w:customStyle="1" w:styleId="Geenlijst21">
    <w:name w:val="Geen lijst21"/>
    <w:next w:val="Geenlijst"/>
    <w:semiHidden/>
    <w:rsid w:val="0008610C"/>
  </w:style>
  <w:style w:type="table" w:customStyle="1" w:styleId="Tabelraster3">
    <w:name w:val="Tabelraster3"/>
    <w:basedOn w:val="Standaardtabel"/>
    <w:next w:val="Tabelraster"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opsomming12">
    <w:name w:val="opmaakprofiel opsomming12"/>
    <w:basedOn w:val="Geenlijst"/>
    <w:rsid w:val="0008610C"/>
    <w:pPr>
      <w:numPr>
        <w:numId w:val="11"/>
      </w:numPr>
    </w:pPr>
  </w:style>
  <w:style w:type="numbering" w:customStyle="1" w:styleId="opmaakprofielopsomming111">
    <w:name w:val="opmaakprofiel opsomming111"/>
    <w:basedOn w:val="Geenlijst"/>
    <w:rsid w:val="0008610C"/>
  </w:style>
  <w:style w:type="numbering" w:customStyle="1" w:styleId="opmaakprofielopsomming22">
    <w:name w:val="opmaakprofiel opsomming22"/>
    <w:basedOn w:val="Geenlijst"/>
    <w:rsid w:val="0008610C"/>
  </w:style>
  <w:style w:type="numbering" w:customStyle="1" w:styleId="opmaakprofielopsomming31">
    <w:name w:val="opmaakprofiel opsomming31"/>
    <w:basedOn w:val="Geenlijst"/>
    <w:rsid w:val="0008610C"/>
  </w:style>
  <w:style w:type="numbering" w:customStyle="1" w:styleId="opmaakprofielopsomming121">
    <w:name w:val="opmaakprofiel opsomming121"/>
    <w:basedOn w:val="Geenlijst"/>
    <w:rsid w:val="0008610C"/>
  </w:style>
  <w:style w:type="numbering" w:customStyle="1" w:styleId="opmaakprofielopsomming211">
    <w:name w:val="opmaakprofiel opsomming211"/>
    <w:basedOn w:val="Geenlijst"/>
    <w:rsid w:val="0008610C"/>
  </w:style>
  <w:style w:type="numbering" w:customStyle="1" w:styleId="opmaakprofielopsomming41">
    <w:name w:val="opmaakprofiel opsomming41"/>
    <w:basedOn w:val="Geenlijst"/>
    <w:rsid w:val="0008610C"/>
  </w:style>
  <w:style w:type="numbering" w:customStyle="1" w:styleId="opmaakprofielopsomming13">
    <w:name w:val="opmaakprofiel opsomming13"/>
    <w:basedOn w:val="Geenlijst"/>
    <w:rsid w:val="0008610C"/>
  </w:style>
  <w:style w:type="numbering" w:customStyle="1" w:styleId="opmaakprofielopsomming221">
    <w:name w:val="opmaakprofiel opsomming221"/>
    <w:basedOn w:val="Geenlijst"/>
    <w:rsid w:val="0008610C"/>
  </w:style>
  <w:style w:type="numbering" w:customStyle="1" w:styleId="opmaakprofielopsomming5">
    <w:name w:val="opmaakprofiel opsomming5"/>
    <w:basedOn w:val="Geenlijst"/>
    <w:rsid w:val="0008610C"/>
  </w:style>
  <w:style w:type="numbering" w:customStyle="1" w:styleId="opmaakprofielopsomming14">
    <w:name w:val="opmaakprofiel opsomming14"/>
    <w:basedOn w:val="Geenlijst"/>
    <w:rsid w:val="0008610C"/>
    <w:pPr>
      <w:numPr>
        <w:numId w:val="2"/>
      </w:numPr>
    </w:pPr>
  </w:style>
  <w:style w:type="numbering" w:customStyle="1" w:styleId="opmaakprofielopsomming23">
    <w:name w:val="opmaakprofiel opsomming23"/>
    <w:basedOn w:val="Geenlijst"/>
    <w:rsid w:val="0008610C"/>
  </w:style>
  <w:style w:type="numbering" w:customStyle="1" w:styleId="opmaakprofielopsomming6">
    <w:name w:val="opmaakprofiel opsomming6"/>
    <w:basedOn w:val="Geenlijst"/>
    <w:rsid w:val="0008610C"/>
  </w:style>
  <w:style w:type="paragraph" w:customStyle="1" w:styleId="DBOopsommingintabel">
    <w:name w:val="DBO opsomming in tabel"/>
    <w:basedOn w:val="Standaard"/>
    <w:rsid w:val="0008610C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Inhopgbasis">
    <w:name w:val="Inhopg.basis"/>
    <w:basedOn w:val="Standaard"/>
    <w:rsid w:val="0008610C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  <w:lang w:val="nl-NL" w:eastAsia="nl-NL"/>
    </w:rPr>
  </w:style>
  <w:style w:type="paragraph" w:customStyle="1" w:styleId="Opmaakprofiel2">
    <w:name w:val="Opmaakprofiel2"/>
    <w:basedOn w:val="Standaard"/>
    <w:rsid w:val="0008610C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08610C"/>
    <w:pPr>
      <w:spacing w:after="0" w:line="240" w:lineRule="auto"/>
      <w:ind w:left="749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08610C"/>
    <w:rPr>
      <w:rFonts w:ascii="Arial" w:eastAsia="Times New Roman" w:hAnsi="Arial" w:cs="Times New Roman"/>
      <w:szCs w:val="20"/>
      <w:lang w:val="nl-NL" w:eastAsia="nl-NL"/>
    </w:rPr>
  </w:style>
  <w:style w:type="paragraph" w:customStyle="1" w:styleId="SVA">
    <w:name w:val="SVA"/>
    <w:basedOn w:val="Standaard"/>
    <w:autoRedefine/>
    <w:rsid w:val="0008610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08610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8610C"/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SVACODE">
    <w:name w:val="SVACODE"/>
    <w:basedOn w:val="Standaard"/>
    <w:rsid w:val="0008610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Plattetekst21">
    <w:name w:val="Platte tekst 21"/>
    <w:basedOn w:val="Standaard"/>
    <w:rsid w:val="0008610C"/>
    <w:pPr>
      <w:spacing w:after="0" w:line="240" w:lineRule="auto"/>
      <w:ind w:left="1134"/>
    </w:pPr>
    <w:rPr>
      <w:rFonts w:ascii="Arial" w:eastAsia="Times New Roman" w:hAnsi="Arial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08610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8610C"/>
    <w:rPr>
      <w:rFonts w:ascii="Arial" w:eastAsia="Times New Roman" w:hAnsi="Arial" w:cs="Times New Roman"/>
      <w:sz w:val="16"/>
      <w:szCs w:val="16"/>
      <w:lang w:val="nl-NL" w:eastAsia="nl-NL"/>
    </w:rPr>
  </w:style>
  <w:style w:type="paragraph" w:customStyle="1" w:styleId="ETPAV">
    <w:name w:val="ETPAV"/>
    <w:basedOn w:val="Standaard"/>
    <w:autoRedefine/>
    <w:rsid w:val="0008610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Plattetekstinspringen21">
    <w:name w:val="Platte tekst inspringen 21"/>
    <w:basedOn w:val="Standaard"/>
    <w:rsid w:val="0008610C"/>
    <w:pPr>
      <w:spacing w:after="0" w:line="240" w:lineRule="auto"/>
      <w:ind w:left="426"/>
    </w:pPr>
    <w:rPr>
      <w:rFonts w:ascii="Arial" w:eastAsia="Times New Roman" w:hAnsi="Arial" w:cs="Times New Roman"/>
      <w:szCs w:val="20"/>
      <w:lang w:eastAsia="nl-NL"/>
    </w:rPr>
  </w:style>
  <w:style w:type="table" w:customStyle="1" w:styleId="Tabelraster13">
    <w:name w:val="Tabelraster13"/>
    <w:basedOn w:val="Standaardtabel"/>
    <w:next w:val="Tabelraster"/>
    <w:rsid w:val="000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VGbulletniv111">
    <w:name w:val="MVG bullet niv 111"/>
    <w:basedOn w:val="Geenlijst"/>
    <w:rsid w:val="0008610C"/>
    <w:pPr>
      <w:numPr>
        <w:numId w:val="1"/>
      </w:numPr>
    </w:pPr>
  </w:style>
  <w:style w:type="paragraph" w:customStyle="1" w:styleId="Plattetekst22">
    <w:name w:val="Platte tekst 22"/>
    <w:basedOn w:val="Standaard"/>
    <w:rsid w:val="0008610C"/>
    <w:pPr>
      <w:spacing w:after="0" w:line="240" w:lineRule="auto"/>
      <w:ind w:left="1134"/>
    </w:pPr>
    <w:rPr>
      <w:rFonts w:ascii="Arial" w:eastAsia="Times New Roman" w:hAnsi="Arial" w:cs="Times New Roman"/>
      <w:szCs w:val="20"/>
      <w:lang w:eastAsia="nl-NL"/>
    </w:rPr>
  </w:style>
  <w:style w:type="paragraph" w:customStyle="1" w:styleId="Plattetekstinspringen22">
    <w:name w:val="Platte tekst inspringen 22"/>
    <w:basedOn w:val="Standaard"/>
    <w:rsid w:val="0008610C"/>
    <w:pPr>
      <w:spacing w:after="0" w:line="240" w:lineRule="auto"/>
      <w:ind w:left="426"/>
    </w:pPr>
    <w:rPr>
      <w:rFonts w:ascii="Arial" w:eastAsia="Times New Roman" w:hAnsi="Arial" w:cs="Times New Roman"/>
      <w:szCs w:val="20"/>
      <w:lang w:eastAsia="nl-NL"/>
    </w:rPr>
  </w:style>
  <w:style w:type="table" w:customStyle="1" w:styleId="Tabelraster4">
    <w:name w:val="Tabelraster4"/>
    <w:basedOn w:val="Standaardtabel"/>
    <w:next w:val="Tabelraster"/>
    <w:uiPriority w:val="39"/>
    <w:rsid w:val="0008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gglelink2">
    <w:name w:val="togglelink2"/>
    <w:basedOn w:val="Standaardalinea-lettertype"/>
    <w:rsid w:val="0008610C"/>
    <w:rPr>
      <w:strike w:val="0"/>
      <w:dstrike w:val="0"/>
      <w:color w:val="FF0000"/>
      <w:u w:val="none"/>
      <w:effect w:val="none"/>
    </w:rPr>
  </w:style>
  <w:style w:type="character" w:customStyle="1" w:styleId="popuptext1">
    <w:name w:val="popuptext1"/>
    <w:basedOn w:val="Standaardalinea-lettertype"/>
    <w:rsid w:val="0008610C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character" w:customStyle="1" w:styleId="popuptext2">
    <w:name w:val="popuptext2"/>
    <w:basedOn w:val="Standaardalinea-lettertype"/>
    <w:rsid w:val="0008610C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table" w:customStyle="1" w:styleId="Tabelraster5">
    <w:name w:val="Tabelraster5"/>
    <w:basedOn w:val="Standaardtabel"/>
    <w:next w:val="Tabelraster"/>
    <w:uiPriority w:val="39"/>
    <w:rsid w:val="0008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1">
    <w:name w:val="Lijst1"/>
    <w:basedOn w:val="Standaardalinea-lettertype"/>
    <w:rsid w:val="0008610C"/>
  </w:style>
  <w:style w:type="character" w:customStyle="1" w:styleId="listtitle">
    <w:name w:val="listtitle"/>
    <w:basedOn w:val="Standaardalinea-lettertype"/>
    <w:rsid w:val="0008610C"/>
  </w:style>
  <w:style w:type="character" w:customStyle="1" w:styleId="row">
    <w:name w:val="row"/>
    <w:basedOn w:val="Standaardalinea-lettertype"/>
    <w:rsid w:val="0008610C"/>
  </w:style>
  <w:style w:type="character" w:customStyle="1" w:styleId="cell">
    <w:name w:val="cell"/>
    <w:basedOn w:val="Standaardalinea-lettertype"/>
    <w:rsid w:val="0008610C"/>
  </w:style>
  <w:style w:type="character" w:customStyle="1" w:styleId="Titel1">
    <w:name w:val="Titel1"/>
    <w:basedOn w:val="Standaardalinea-lettertype"/>
    <w:rsid w:val="0008610C"/>
  </w:style>
  <w:style w:type="character" w:customStyle="1" w:styleId="source">
    <w:name w:val="source"/>
    <w:basedOn w:val="Standaardalinea-lettertype"/>
    <w:rsid w:val="0008610C"/>
  </w:style>
  <w:style w:type="character" w:customStyle="1" w:styleId="particle">
    <w:name w:val="p_article"/>
    <w:basedOn w:val="Standaardalinea-lettertype"/>
    <w:rsid w:val="0008610C"/>
  </w:style>
  <w:style w:type="character" w:customStyle="1" w:styleId="plist">
    <w:name w:val="p_list"/>
    <w:basedOn w:val="Standaardalinea-lettertype"/>
    <w:rsid w:val="0008610C"/>
  </w:style>
  <w:style w:type="paragraph" w:customStyle="1" w:styleId="Art">
    <w:name w:val="Art"/>
    <w:basedOn w:val="Standaard"/>
    <w:rsid w:val="0008610C"/>
    <w:pPr>
      <w:numPr>
        <w:numId w:val="14"/>
      </w:numPr>
      <w:tabs>
        <w:tab w:val="left" w:pos="1588"/>
      </w:tabs>
      <w:spacing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Art-par">
    <w:name w:val="Art-par"/>
    <w:basedOn w:val="Art"/>
    <w:rsid w:val="0008610C"/>
    <w:pPr>
      <w:numPr>
        <w:ilvl w:val="1"/>
      </w:numPr>
    </w:pPr>
  </w:style>
  <w:style w:type="paragraph" w:customStyle="1" w:styleId="Art-par-num">
    <w:name w:val="Art-par-num"/>
    <w:basedOn w:val="Art-par"/>
    <w:rsid w:val="0008610C"/>
    <w:pPr>
      <w:numPr>
        <w:ilvl w:val="2"/>
      </w:numPr>
      <w:contextualSpacing/>
    </w:pPr>
  </w:style>
  <w:style w:type="paragraph" w:customStyle="1" w:styleId="Art-par-num-let">
    <w:name w:val="Art-par-num-let"/>
    <w:basedOn w:val="Art-par-num"/>
    <w:rsid w:val="0008610C"/>
    <w:pPr>
      <w:numPr>
        <w:ilvl w:val="3"/>
      </w:numPr>
    </w:pPr>
  </w:style>
  <w:style w:type="paragraph" w:customStyle="1" w:styleId="Kop51">
    <w:name w:val="Kop 51"/>
    <w:basedOn w:val="Standaard"/>
    <w:next w:val="Standaard"/>
    <w:uiPriority w:val="9"/>
    <w:unhideWhenUsed/>
    <w:qFormat/>
    <w:rsid w:val="0008610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08610C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610C"/>
    <w:rPr>
      <w:color w:val="808080"/>
      <w:shd w:val="clear" w:color="auto" w:fill="E6E6E6"/>
    </w:rPr>
  </w:style>
  <w:style w:type="table" w:customStyle="1" w:styleId="Tabelraster14">
    <w:name w:val="Tabelraster14"/>
    <w:basedOn w:val="Standaardtabel"/>
    <w:next w:val="Tabelraster"/>
    <w:uiPriority w:val="39"/>
    <w:rsid w:val="0008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">
    <w:name w:val="reference"/>
    <w:basedOn w:val="Standaardalinea-lettertype"/>
    <w:rsid w:val="0008610C"/>
  </w:style>
  <w:style w:type="table" w:customStyle="1" w:styleId="TableNormal">
    <w:name w:val="Table Normal"/>
    <w:rsid w:val="00086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1">
    <w:name w:val="Geïmporteerde stijl 1"/>
    <w:rsid w:val="0008610C"/>
    <w:pPr>
      <w:numPr>
        <w:numId w:val="15"/>
      </w:numPr>
    </w:pPr>
  </w:style>
  <w:style w:type="numbering" w:customStyle="1" w:styleId="Gemporteerdestijl11">
    <w:name w:val="Geïmporteerde stijl 11"/>
    <w:rsid w:val="0008610C"/>
    <w:pPr>
      <w:numPr>
        <w:numId w:val="16"/>
      </w:numPr>
    </w:pPr>
  </w:style>
  <w:style w:type="table" w:customStyle="1" w:styleId="Tabelraster6">
    <w:name w:val="Tabelraster6"/>
    <w:basedOn w:val="Standaardtabel"/>
    <w:next w:val="Tabelraster"/>
    <w:uiPriority w:val="59"/>
    <w:rsid w:val="0008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5">
    <w:name w:val="Tabelraster15"/>
    <w:basedOn w:val="Standaardtabel"/>
    <w:next w:val="Tabelraster"/>
    <w:uiPriority w:val="39"/>
    <w:rsid w:val="0008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mporteerdestijl12">
    <w:name w:val="Geïmporteerde stijl 12"/>
    <w:rsid w:val="0008610C"/>
    <w:pPr>
      <w:numPr>
        <w:numId w:val="8"/>
      </w:numPr>
    </w:pPr>
  </w:style>
  <w:style w:type="numbering" w:customStyle="1" w:styleId="Gemporteerdestijl111">
    <w:name w:val="Geïmporteerde stijl 111"/>
    <w:rsid w:val="0008610C"/>
    <w:pPr>
      <w:numPr>
        <w:numId w:val="9"/>
      </w:numPr>
    </w:pPr>
  </w:style>
  <w:style w:type="numbering" w:customStyle="1" w:styleId="Geenlijst1111">
    <w:name w:val="Geen lijst1111"/>
    <w:next w:val="Geenlijst"/>
    <w:uiPriority w:val="99"/>
    <w:semiHidden/>
    <w:unhideWhenUsed/>
    <w:rsid w:val="0008610C"/>
  </w:style>
  <w:style w:type="numbering" w:customStyle="1" w:styleId="Gemporteerdestijl121">
    <w:name w:val="Geïmporteerde stijl 121"/>
    <w:rsid w:val="0008610C"/>
  </w:style>
  <w:style w:type="numbering" w:customStyle="1" w:styleId="Gemporteerdestijl1111">
    <w:name w:val="Geïmporteerde stijl 1111"/>
    <w:rsid w:val="0008610C"/>
  </w:style>
  <w:style w:type="table" w:customStyle="1" w:styleId="TableNormal1">
    <w:name w:val="Table Normal1"/>
    <w:rsid w:val="00086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opmaakprofielopsomming231">
    <w:name w:val="opmaakprofiel opsomming231"/>
    <w:rsid w:val="0008610C"/>
    <w:pPr>
      <w:numPr>
        <w:numId w:val="5"/>
      </w:numPr>
    </w:pPr>
  </w:style>
  <w:style w:type="numbering" w:customStyle="1" w:styleId="opmaakprofielopsomming141">
    <w:name w:val="opmaakprofiel opsomming141"/>
    <w:rsid w:val="0008610C"/>
    <w:pPr>
      <w:numPr>
        <w:numId w:val="6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2DD12-36E0-44EB-8E80-E1619D172250}">
  <ds:schemaRefs>
    <ds:schemaRef ds:uri="http://schemas.microsoft.com/office/2006/documentManagement/types"/>
    <ds:schemaRef ds:uri="9a9ec0f0-7796-43d0-ac1f-4c8c46ee0bd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183e09-c796-41a2-ba5a-4d319536ae41"/>
    <ds:schemaRef ds:uri="http://purl.org/dc/terms/"/>
    <ds:schemaRef ds:uri="57acbd8a-85bd-407c-be4e-ec36ecafa8f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0C2EF-EC89-41A2-8D58-0140F3054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6EDA7-BB0F-4BDF-B42C-A11B30B0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4495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Lammens Jurgen</cp:lastModifiedBy>
  <cp:revision>3</cp:revision>
  <dcterms:created xsi:type="dcterms:W3CDTF">2023-08-28T14:02:00Z</dcterms:created>
  <dcterms:modified xsi:type="dcterms:W3CDTF">2023-08-29T07:54:00Z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