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B0C" w:rsidRPr="00333B0C" w:rsidRDefault="00333B0C" w:rsidP="00333B0C">
      <w:pPr>
        <w:shd w:val="clear" w:color="auto" w:fill="FFFFFF"/>
        <w:spacing w:after="0" w:line="240" w:lineRule="auto"/>
        <w:outlineLvl w:val="2"/>
        <w:rPr>
          <w:rFonts w:ascii="Trebuchet MS" w:eastAsia="Times New Roman" w:hAnsi="Trebuchet MS" w:cs="Times New Roman"/>
          <w:color w:val="FF0000"/>
          <w:sz w:val="30"/>
          <w:szCs w:val="30"/>
          <w:lang w:eastAsia="nl-BE"/>
        </w:rPr>
      </w:pPr>
      <w:r>
        <w:rPr>
          <w:rFonts w:ascii="Trebuchet MS" w:eastAsia="Times New Roman" w:hAnsi="Trebuchet MS" w:cs="Times New Roman"/>
          <w:color w:val="FF0000"/>
          <w:sz w:val="30"/>
          <w:szCs w:val="30"/>
          <w:lang w:eastAsia="nl-BE"/>
        </w:rPr>
        <w:t xml:space="preserve">1 </w:t>
      </w:r>
      <w:r w:rsidRPr="00333B0C">
        <w:rPr>
          <w:rFonts w:ascii="Trebuchet MS" w:eastAsia="Times New Roman" w:hAnsi="Trebuchet MS" w:cs="Times New Roman"/>
          <w:color w:val="FF0000"/>
          <w:sz w:val="30"/>
          <w:szCs w:val="30"/>
          <w:lang w:eastAsia="nl-BE"/>
        </w:rPr>
        <w:t>Aandachtspunten voor het schooljaar 2019-2020</w:t>
      </w:r>
    </w:p>
    <w:p w:rsidR="00333B0C" w:rsidRPr="00333B0C" w:rsidRDefault="00333B0C" w:rsidP="00333B0C">
      <w:pPr>
        <w:shd w:val="clear" w:color="auto" w:fill="FFFFFF"/>
        <w:spacing w:after="150" w:line="240" w:lineRule="auto"/>
        <w:rPr>
          <w:rFonts w:ascii="Trebuchet MS" w:eastAsia="Times New Roman" w:hAnsi="Trebuchet MS" w:cs="Times New Roman"/>
          <w:color w:val="333333"/>
          <w:sz w:val="23"/>
          <w:szCs w:val="23"/>
          <w:lang w:eastAsia="nl-BE"/>
        </w:rPr>
      </w:pPr>
      <w:r w:rsidRPr="00333B0C">
        <w:rPr>
          <w:rFonts w:ascii="Trebuchet MS" w:eastAsia="Times New Roman" w:hAnsi="Trebuchet MS" w:cs="Times New Roman"/>
          <w:color w:val="333333"/>
          <w:sz w:val="23"/>
          <w:szCs w:val="23"/>
          <w:lang w:eastAsia="nl-BE"/>
        </w:rPr>
        <w:t>Vanaf 1 september 2019 worden de lerarenopleidingen versterkt. Ook de benaming wijzigt. Het gaat om de volgende opleidingen:</w:t>
      </w:r>
    </w:p>
    <w:p w:rsidR="00333B0C" w:rsidRPr="00333B0C" w:rsidRDefault="00333B0C" w:rsidP="00333B0C">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33B0C">
        <w:rPr>
          <w:rFonts w:ascii="Trebuchet MS" w:eastAsia="Times New Roman" w:hAnsi="Trebuchet MS" w:cs="Times New Roman"/>
          <w:color w:val="333333"/>
          <w:sz w:val="23"/>
          <w:szCs w:val="23"/>
          <w:lang w:eastAsia="nl-BE"/>
        </w:rPr>
        <w:t>educatieve master (Vlaamse kwalificatiestructuur niveau 7)</w:t>
      </w:r>
    </w:p>
    <w:p w:rsidR="00333B0C" w:rsidRPr="00333B0C" w:rsidRDefault="00333B0C" w:rsidP="00333B0C">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33B0C">
        <w:rPr>
          <w:rFonts w:ascii="Trebuchet MS" w:eastAsia="Times New Roman" w:hAnsi="Trebuchet MS" w:cs="Times New Roman"/>
          <w:color w:val="333333"/>
          <w:sz w:val="23"/>
          <w:szCs w:val="23"/>
          <w:lang w:eastAsia="nl-BE"/>
        </w:rPr>
        <w:t>educatieve bachelor in het secundair onderwijs (Vlaamse kwalificatiestructuur niveau 6):</w:t>
      </w:r>
      <w:r w:rsidRPr="00333B0C">
        <w:rPr>
          <w:rFonts w:ascii="Trebuchet MS" w:eastAsia="Times New Roman" w:hAnsi="Trebuchet MS" w:cs="Times New Roman"/>
          <w:color w:val="333333"/>
          <w:sz w:val="23"/>
          <w:szCs w:val="23"/>
          <w:lang w:eastAsia="nl-BE"/>
        </w:rPr>
        <w:br/>
        <w:t>-met </w:t>
      </w:r>
      <w:proofErr w:type="spellStart"/>
      <w:r w:rsidRPr="00333B0C">
        <w:rPr>
          <w:rFonts w:ascii="Trebuchet MS" w:eastAsia="Times New Roman" w:hAnsi="Trebuchet MS" w:cs="Times New Roman"/>
          <w:color w:val="333333"/>
          <w:sz w:val="23"/>
          <w:szCs w:val="23"/>
          <w:lang w:eastAsia="nl-BE"/>
        </w:rPr>
        <w:t>onderwijsvak</w:t>
      </w:r>
      <w:proofErr w:type="spellEnd"/>
      <w:r w:rsidRPr="00333B0C">
        <w:rPr>
          <w:rFonts w:ascii="Trebuchet MS" w:eastAsia="Times New Roman" w:hAnsi="Trebuchet MS" w:cs="Times New Roman"/>
          <w:color w:val="333333"/>
          <w:sz w:val="23"/>
          <w:szCs w:val="23"/>
          <w:lang w:eastAsia="nl-BE"/>
        </w:rPr>
        <w:t> (ken)</w:t>
      </w:r>
      <w:r w:rsidRPr="00333B0C">
        <w:rPr>
          <w:rFonts w:ascii="Trebuchet MS" w:eastAsia="Times New Roman" w:hAnsi="Trebuchet MS" w:cs="Times New Roman"/>
          <w:color w:val="333333"/>
          <w:sz w:val="23"/>
          <w:szCs w:val="23"/>
          <w:lang w:eastAsia="nl-BE"/>
        </w:rPr>
        <w:br/>
        <w:t>-zonder </w:t>
      </w:r>
      <w:proofErr w:type="spellStart"/>
      <w:r w:rsidRPr="00333B0C">
        <w:rPr>
          <w:rFonts w:ascii="Trebuchet MS" w:eastAsia="Times New Roman" w:hAnsi="Trebuchet MS" w:cs="Times New Roman"/>
          <w:color w:val="333333"/>
          <w:sz w:val="23"/>
          <w:szCs w:val="23"/>
          <w:lang w:eastAsia="nl-BE"/>
        </w:rPr>
        <w:t>onderwijsvak</w:t>
      </w:r>
      <w:proofErr w:type="spellEnd"/>
      <w:r w:rsidRPr="00333B0C">
        <w:rPr>
          <w:rFonts w:ascii="Trebuchet MS" w:eastAsia="Times New Roman" w:hAnsi="Trebuchet MS" w:cs="Times New Roman"/>
          <w:color w:val="333333"/>
          <w:sz w:val="23"/>
          <w:szCs w:val="23"/>
          <w:lang w:eastAsia="nl-BE"/>
        </w:rPr>
        <w:t> (ken)</w:t>
      </w:r>
    </w:p>
    <w:p w:rsidR="00333B0C" w:rsidRPr="00333B0C" w:rsidRDefault="00333B0C" w:rsidP="00333B0C">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33B0C">
        <w:rPr>
          <w:rFonts w:ascii="Trebuchet MS" w:eastAsia="Times New Roman" w:hAnsi="Trebuchet MS" w:cs="Times New Roman"/>
          <w:color w:val="333333"/>
          <w:sz w:val="23"/>
          <w:szCs w:val="23"/>
          <w:lang w:eastAsia="nl-BE"/>
        </w:rPr>
        <w:t>educatieve bachelor in het kleuteronderwijs (Vlaamse kwalificatiestructuur niveau 6)</w:t>
      </w:r>
    </w:p>
    <w:p w:rsidR="00333B0C" w:rsidRPr="00333B0C" w:rsidRDefault="00333B0C" w:rsidP="00333B0C">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33B0C">
        <w:rPr>
          <w:rFonts w:ascii="Trebuchet MS" w:eastAsia="Times New Roman" w:hAnsi="Trebuchet MS" w:cs="Times New Roman"/>
          <w:color w:val="333333"/>
          <w:sz w:val="23"/>
          <w:szCs w:val="23"/>
          <w:lang w:eastAsia="nl-BE"/>
        </w:rPr>
        <w:t>educatieve bachelor in het lager onderwijs (Vlaamse kwalificatiestructuur niveau 6)</w:t>
      </w:r>
    </w:p>
    <w:p w:rsidR="00333B0C" w:rsidRPr="00333B0C" w:rsidRDefault="00333B0C" w:rsidP="00333B0C">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333B0C">
        <w:rPr>
          <w:rFonts w:ascii="Trebuchet MS" w:eastAsia="Times New Roman" w:hAnsi="Trebuchet MS" w:cs="Times New Roman"/>
          <w:color w:val="333333"/>
          <w:sz w:val="23"/>
          <w:szCs w:val="23"/>
          <w:lang w:eastAsia="nl-BE"/>
        </w:rPr>
        <w:t>educatief graduaat in het secundair onderwijs (Vlaamse kwalificatiestructuur niveau 5)</w:t>
      </w:r>
    </w:p>
    <w:p w:rsidR="00333B0C" w:rsidRPr="00333B0C" w:rsidRDefault="00333B0C" w:rsidP="00333B0C">
      <w:pPr>
        <w:shd w:val="clear" w:color="auto" w:fill="FFFFFF"/>
        <w:spacing w:after="150" w:line="240" w:lineRule="auto"/>
        <w:rPr>
          <w:rFonts w:ascii="Trebuchet MS" w:eastAsia="Times New Roman" w:hAnsi="Trebuchet MS" w:cs="Times New Roman"/>
          <w:color w:val="333333"/>
          <w:sz w:val="23"/>
          <w:szCs w:val="23"/>
          <w:lang w:eastAsia="nl-BE"/>
        </w:rPr>
      </w:pPr>
      <w:r w:rsidRPr="00333B0C">
        <w:rPr>
          <w:rFonts w:ascii="Trebuchet MS" w:eastAsia="Times New Roman" w:hAnsi="Trebuchet MS" w:cs="Times New Roman"/>
          <w:color w:val="333333"/>
          <w:sz w:val="23"/>
          <w:szCs w:val="23"/>
          <w:lang w:eastAsia="nl-BE"/>
        </w:rPr>
        <w:t>Meer informatie over deze lerarenopleidingen vindt u op de </w:t>
      </w:r>
      <w:hyperlink r:id="rId7" w:history="1">
        <w:r w:rsidRPr="00333B0C">
          <w:rPr>
            <w:rFonts w:ascii="Trebuchet MS" w:eastAsia="Times New Roman" w:hAnsi="Trebuchet MS" w:cs="Times New Roman"/>
            <w:color w:val="2A5C71"/>
            <w:sz w:val="23"/>
            <w:szCs w:val="23"/>
            <w:u w:val="single"/>
            <w:lang w:eastAsia="nl-BE"/>
          </w:rPr>
          <w:t>website</w:t>
        </w:r>
      </w:hyperlink>
      <w:r w:rsidRPr="00333B0C">
        <w:rPr>
          <w:rFonts w:ascii="Trebuchet MS" w:eastAsia="Times New Roman" w:hAnsi="Trebuchet MS" w:cs="Times New Roman"/>
          <w:color w:val="333333"/>
          <w:sz w:val="23"/>
          <w:szCs w:val="23"/>
          <w:lang w:eastAsia="nl-BE"/>
        </w:rPr>
        <w:t> . Hieronder vindt u meer informatie over de </w:t>
      </w:r>
      <w:hyperlink r:id="rId8" w:history="1">
        <w:r w:rsidRPr="00333B0C">
          <w:rPr>
            <w:rFonts w:ascii="Trebuchet MS" w:eastAsia="Times New Roman" w:hAnsi="Trebuchet MS" w:cs="Times New Roman"/>
            <w:color w:val="2A5C71"/>
            <w:sz w:val="23"/>
            <w:szCs w:val="23"/>
            <w:u w:val="single"/>
            <w:lang w:eastAsia="nl-BE"/>
          </w:rPr>
          <w:t>onderwijsbevoegdheid</w:t>
        </w:r>
      </w:hyperlink>
      <w:r w:rsidRPr="00333B0C">
        <w:rPr>
          <w:rFonts w:ascii="Trebuchet MS" w:eastAsia="Times New Roman" w:hAnsi="Trebuchet MS" w:cs="Times New Roman"/>
          <w:color w:val="333333"/>
          <w:sz w:val="23"/>
          <w:szCs w:val="23"/>
          <w:lang w:eastAsia="nl-BE"/>
        </w:rPr>
        <w:t> .</w:t>
      </w:r>
    </w:p>
    <w:p w:rsidR="00333B0C" w:rsidRPr="00333B0C" w:rsidRDefault="00333B0C" w:rsidP="00333B0C">
      <w:pPr>
        <w:shd w:val="clear" w:color="auto" w:fill="FFFFFF"/>
        <w:spacing w:after="0" w:line="240" w:lineRule="auto"/>
        <w:outlineLvl w:val="2"/>
        <w:rPr>
          <w:rFonts w:ascii="Trebuchet MS" w:eastAsia="Times New Roman" w:hAnsi="Trebuchet MS" w:cs="Times New Roman"/>
          <w:color w:val="2A5C71"/>
          <w:sz w:val="30"/>
          <w:szCs w:val="30"/>
          <w:lang w:eastAsia="nl-BE"/>
        </w:rPr>
      </w:pPr>
      <w:r>
        <w:rPr>
          <w:rFonts w:ascii="Trebuchet MS" w:eastAsia="Times New Roman" w:hAnsi="Trebuchet MS" w:cs="Times New Roman"/>
          <w:color w:val="2A5C71"/>
          <w:sz w:val="30"/>
          <w:szCs w:val="30"/>
          <w:lang w:eastAsia="nl-BE"/>
        </w:rPr>
        <w:t>1</w:t>
      </w:r>
      <w:r w:rsidRPr="00333B0C">
        <w:rPr>
          <w:rFonts w:ascii="Trebuchet MS" w:eastAsia="Times New Roman" w:hAnsi="Trebuchet MS" w:cs="Times New Roman"/>
          <w:color w:val="2A5C71"/>
          <w:sz w:val="30"/>
          <w:szCs w:val="30"/>
          <w:lang w:eastAsia="nl-BE"/>
        </w:rPr>
        <w:t>.1. Educatieve master (Vlaamse kwalificatiestructuur - niveau 7)</w:t>
      </w:r>
    </w:p>
    <w:p w:rsidR="00F82684" w:rsidRDefault="00F82684" w:rsidP="00333B0C">
      <w:pPr>
        <w:shd w:val="clear" w:color="auto" w:fill="FFFFFF"/>
        <w:spacing w:after="0" w:line="240" w:lineRule="auto"/>
        <w:outlineLvl w:val="2"/>
        <w:rPr>
          <w:rFonts w:ascii="Trebuchet MS" w:eastAsia="Times New Roman" w:hAnsi="Trebuchet MS" w:cs="Times New Roman"/>
          <w:color w:val="2A5C71"/>
          <w:sz w:val="30"/>
          <w:szCs w:val="30"/>
          <w:lang w:eastAsia="nl-BE"/>
        </w:rPr>
      </w:pPr>
    </w:p>
    <w:p w:rsidR="00333B0C" w:rsidRPr="00333B0C" w:rsidRDefault="00333B0C" w:rsidP="00333B0C">
      <w:pPr>
        <w:shd w:val="clear" w:color="auto" w:fill="FFFFFF"/>
        <w:spacing w:after="0" w:line="240" w:lineRule="auto"/>
        <w:outlineLvl w:val="2"/>
        <w:rPr>
          <w:rFonts w:ascii="Trebuchet MS" w:eastAsia="Times New Roman" w:hAnsi="Trebuchet MS" w:cs="Times New Roman"/>
          <w:color w:val="2A5C71"/>
          <w:sz w:val="30"/>
          <w:szCs w:val="30"/>
          <w:lang w:eastAsia="nl-BE"/>
        </w:rPr>
      </w:pPr>
      <w:r>
        <w:rPr>
          <w:rFonts w:ascii="Trebuchet MS" w:eastAsia="Times New Roman" w:hAnsi="Trebuchet MS" w:cs="Times New Roman"/>
          <w:color w:val="2A5C71"/>
          <w:sz w:val="30"/>
          <w:szCs w:val="30"/>
          <w:lang w:eastAsia="nl-BE"/>
        </w:rPr>
        <w:t>1</w:t>
      </w:r>
      <w:r w:rsidRPr="00333B0C">
        <w:rPr>
          <w:rFonts w:ascii="Trebuchet MS" w:eastAsia="Times New Roman" w:hAnsi="Trebuchet MS" w:cs="Times New Roman"/>
          <w:color w:val="2A5C71"/>
          <w:sz w:val="30"/>
          <w:szCs w:val="30"/>
          <w:lang w:eastAsia="nl-BE"/>
        </w:rPr>
        <w:t>.1.1. Algemeen</w:t>
      </w:r>
    </w:p>
    <w:p w:rsidR="00333B0C" w:rsidRPr="00333B0C" w:rsidRDefault="00333B0C" w:rsidP="00333B0C">
      <w:pPr>
        <w:shd w:val="clear" w:color="auto" w:fill="FFFFFF"/>
        <w:spacing w:after="150" w:line="240" w:lineRule="auto"/>
        <w:rPr>
          <w:rFonts w:ascii="Trebuchet MS" w:eastAsia="Times New Roman" w:hAnsi="Trebuchet MS" w:cs="Times New Roman"/>
          <w:color w:val="333333"/>
          <w:sz w:val="23"/>
          <w:szCs w:val="23"/>
          <w:lang w:eastAsia="nl-BE"/>
        </w:rPr>
      </w:pPr>
      <w:r w:rsidRPr="00333B0C">
        <w:rPr>
          <w:rFonts w:ascii="Trebuchet MS" w:eastAsia="Times New Roman" w:hAnsi="Trebuchet MS" w:cs="Times New Roman"/>
          <w:color w:val="333333"/>
          <w:sz w:val="23"/>
          <w:szCs w:val="23"/>
          <w:lang w:eastAsia="nl-BE"/>
        </w:rPr>
        <w:t>Wie een opleiding tot educatieve </w:t>
      </w:r>
      <w:proofErr w:type="spellStart"/>
      <w:r w:rsidRPr="00333B0C">
        <w:rPr>
          <w:rFonts w:ascii="Trebuchet MS" w:eastAsia="Times New Roman" w:hAnsi="Trebuchet MS" w:cs="Times New Roman"/>
          <w:color w:val="333333"/>
          <w:sz w:val="23"/>
          <w:szCs w:val="23"/>
          <w:lang w:eastAsia="nl-BE"/>
        </w:rPr>
        <w:t>mastervolgt</w:t>
      </w:r>
      <w:proofErr w:type="spellEnd"/>
      <w:r w:rsidRPr="00333B0C">
        <w:rPr>
          <w:rFonts w:ascii="Trebuchet MS" w:eastAsia="Times New Roman" w:hAnsi="Trebuchet MS" w:cs="Times New Roman"/>
          <w:color w:val="333333"/>
          <w:sz w:val="23"/>
          <w:szCs w:val="23"/>
          <w:lang w:eastAsia="nl-BE"/>
        </w:rPr>
        <w:t> , kiest minstens één </w:t>
      </w:r>
      <w:r w:rsidRPr="00333B0C">
        <w:rPr>
          <w:rFonts w:ascii="Trebuchet MS" w:eastAsia="Times New Roman" w:hAnsi="Trebuchet MS" w:cs="Times New Roman"/>
          <w:b/>
          <w:bCs/>
          <w:color w:val="333333"/>
          <w:sz w:val="23"/>
          <w:szCs w:val="23"/>
          <w:lang w:eastAsia="nl-BE"/>
        </w:rPr>
        <w:t>vakdidactiek </w:t>
      </w:r>
      <w:r w:rsidRPr="00333B0C">
        <w:rPr>
          <w:rFonts w:ascii="Trebuchet MS" w:eastAsia="Times New Roman" w:hAnsi="Trebuchet MS" w:cs="Times New Roman"/>
          <w:color w:val="333333"/>
          <w:sz w:val="23"/>
          <w:szCs w:val="23"/>
          <w:lang w:eastAsia="nl-BE"/>
        </w:rPr>
        <w:t>uit het aanbod van de hogeschool of de universiteit, die erover waakt dat de student de nodige vakinhoudelijke voorkennis heeft. De Vlaamse Regering heeft de lijst van benamingen van </w:t>
      </w:r>
      <w:proofErr w:type="spellStart"/>
      <w:r w:rsidRPr="00333B0C">
        <w:rPr>
          <w:rFonts w:ascii="Trebuchet MS" w:eastAsia="Times New Roman" w:hAnsi="Trebuchet MS" w:cs="Times New Roman"/>
          <w:color w:val="333333"/>
          <w:sz w:val="23"/>
          <w:szCs w:val="23"/>
          <w:lang w:eastAsia="nl-BE"/>
        </w:rPr>
        <w:t>vakdidactieken</w:t>
      </w:r>
      <w:proofErr w:type="spellEnd"/>
      <w:r w:rsidRPr="00333B0C">
        <w:rPr>
          <w:rFonts w:ascii="Trebuchet MS" w:eastAsia="Times New Roman" w:hAnsi="Trebuchet MS" w:cs="Times New Roman"/>
          <w:color w:val="333333"/>
          <w:sz w:val="23"/>
          <w:szCs w:val="23"/>
          <w:lang w:eastAsia="nl-BE"/>
        </w:rPr>
        <w:t> vastgelegd . Bv. vakdidactiek wiskunde, vakdidactiek Nederlands, ... De School of Arts kunnen de ‘ </w:t>
      </w:r>
      <w:proofErr w:type="spellStart"/>
      <w:r w:rsidRPr="00333B0C">
        <w:rPr>
          <w:rFonts w:ascii="Trebuchet MS" w:eastAsia="Times New Roman" w:hAnsi="Trebuchet MS" w:cs="Times New Roman"/>
          <w:color w:val="333333"/>
          <w:sz w:val="23"/>
          <w:szCs w:val="23"/>
          <w:lang w:eastAsia="nl-BE"/>
        </w:rPr>
        <w:t>domeinoverschrijdende</w:t>
      </w:r>
      <w:proofErr w:type="spellEnd"/>
      <w:r w:rsidRPr="00333B0C">
        <w:rPr>
          <w:rFonts w:ascii="Trebuchet MS" w:eastAsia="Times New Roman" w:hAnsi="Trebuchet MS" w:cs="Times New Roman"/>
          <w:color w:val="333333"/>
          <w:sz w:val="23"/>
          <w:szCs w:val="23"/>
          <w:lang w:eastAsia="nl-BE"/>
        </w:rPr>
        <w:t> ’ vakdidactiek kunsten inrichten, alsook de ‘algemene’ vakdidactiek muziek, drama, dans, audiovisuele kunst, beeldende kunst en productdesign. Verder kunnen ze ook “specifieke” </w:t>
      </w:r>
      <w:proofErr w:type="spellStart"/>
      <w:r w:rsidRPr="00333B0C">
        <w:rPr>
          <w:rFonts w:ascii="Trebuchet MS" w:eastAsia="Times New Roman" w:hAnsi="Trebuchet MS" w:cs="Times New Roman"/>
          <w:color w:val="333333"/>
          <w:sz w:val="23"/>
          <w:szCs w:val="23"/>
          <w:lang w:eastAsia="nl-BE"/>
        </w:rPr>
        <w:t>vakdidactieken</w:t>
      </w:r>
      <w:proofErr w:type="spellEnd"/>
      <w:r w:rsidRPr="00333B0C">
        <w:rPr>
          <w:rFonts w:ascii="Trebuchet MS" w:eastAsia="Times New Roman" w:hAnsi="Trebuchet MS" w:cs="Times New Roman"/>
          <w:color w:val="333333"/>
          <w:sz w:val="23"/>
          <w:szCs w:val="23"/>
          <w:lang w:eastAsia="nl-BE"/>
        </w:rPr>
        <w:t> inrichten, waarbinnen ze nog verdere “specialisaties” kunnen organiseren: bv. specifieke vakdidactiek muziek: creatie, specialisatie muziekproductie.</w:t>
      </w:r>
    </w:p>
    <w:p w:rsidR="00333B0C" w:rsidRPr="00333B0C" w:rsidRDefault="00333B0C" w:rsidP="00333B0C">
      <w:pPr>
        <w:shd w:val="clear" w:color="auto" w:fill="FFFFFF"/>
        <w:spacing w:after="150" w:line="240" w:lineRule="auto"/>
        <w:rPr>
          <w:rFonts w:ascii="Trebuchet MS" w:eastAsia="Times New Roman" w:hAnsi="Trebuchet MS" w:cs="Times New Roman"/>
          <w:color w:val="333333"/>
          <w:sz w:val="23"/>
          <w:szCs w:val="23"/>
          <w:lang w:eastAsia="nl-BE"/>
        </w:rPr>
      </w:pPr>
      <w:r w:rsidRPr="00333B0C">
        <w:rPr>
          <w:rFonts w:ascii="Trebuchet MS" w:eastAsia="Times New Roman" w:hAnsi="Trebuchet MS" w:cs="Times New Roman"/>
          <w:color w:val="333333"/>
          <w:sz w:val="23"/>
          <w:szCs w:val="23"/>
          <w:lang w:eastAsia="nl-BE"/>
        </w:rPr>
        <w:t>De </w:t>
      </w:r>
      <w:proofErr w:type="spellStart"/>
      <w:r w:rsidRPr="00333B0C">
        <w:rPr>
          <w:rFonts w:ascii="Trebuchet MS" w:eastAsia="Times New Roman" w:hAnsi="Trebuchet MS" w:cs="Times New Roman"/>
          <w:color w:val="333333"/>
          <w:sz w:val="23"/>
          <w:szCs w:val="23"/>
          <w:lang w:eastAsia="nl-BE"/>
        </w:rPr>
        <w:t>vakdidactieken</w:t>
      </w:r>
      <w:proofErr w:type="spellEnd"/>
      <w:r w:rsidRPr="00333B0C">
        <w:rPr>
          <w:rFonts w:ascii="Trebuchet MS" w:eastAsia="Times New Roman" w:hAnsi="Trebuchet MS" w:cs="Times New Roman"/>
          <w:color w:val="333333"/>
          <w:sz w:val="23"/>
          <w:szCs w:val="23"/>
          <w:lang w:eastAsia="nl-BE"/>
        </w:rPr>
        <w:t> en aanverwante opleidingsonderdelen vormen een voorwaarde voor het toekennen van vereiste bekwaamheidsbewijzen in het secundair onderwijs.</w:t>
      </w:r>
    </w:p>
    <w:p w:rsidR="00333B0C" w:rsidRPr="00333B0C" w:rsidRDefault="00333B0C" w:rsidP="00333B0C">
      <w:pPr>
        <w:shd w:val="clear" w:color="auto" w:fill="FFFFFF"/>
        <w:spacing w:after="0" w:line="240" w:lineRule="auto"/>
        <w:outlineLvl w:val="2"/>
        <w:rPr>
          <w:rFonts w:ascii="Trebuchet MS" w:eastAsia="Times New Roman" w:hAnsi="Trebuchet MS" w:cs="Times New Roman"/>
          <w:color w:val="2A5C71"/>
          <w:sz w:val="30"/>
          <w:szCs w:val="30"/>
          <w:lang w:eastAsia="nl-BE"/>
        </w:rPr>
      </w:pPr>
      <w:r>
        <w:rPr>
          <w:rFonts w:ascii="Trebuchet MS" w:eastAsia="Times New Roman" w:hAnsi="Trebuchet MS" w:cs="Times New Roman"/>
          <w:color w:val="2A5C71"/>
          <w:sz w:val="30"/>
          <w:szCs w:val="30"/>
          <w:lang w:eastAsia="nl-BE"/>
        </w:rPr>
        <w:t>1</w:t>
      </w:r>
      <w:r w:rsidRPr="00333B0C">
        <w:rPr>
          <w:rFonts w:ascii="Trebuchet MS" w:eastAsia="Times New Roman" w:hAnsi="Trebuchet MS" w:cs="Times New Roman"/>
          <w:color w:val="2A5C71"/>
          <w:sz w:val="30"/>
          <w:szCs w:val="30"/>
          <w:lang w:eastAsia="nl-BE"/>
        </w:rPr>
        <w:t>.1.2. onderwijsbevoegdheid</w:t>
      </w:r>
    </w:p>
    <w:p w:rsidR="00333B0C" w:rsidRPr="00333B0C" w:rsidRDefault="00333B0C" w:rsidP="00333B0C">
      <w:pPr>
        <w:shd w:val="clear" w:color="auto" w:fill="FFFFFF"/>
        <w:spacing w:after="150" w:line="240" w:lineRule="auto"/>
        <w:rPr>
          <w:rFonts w:ascii="Trebuchet MS" w:eastAsia="Times New Roman" w:hAnsi="Trebuchet MS" w:cs="Times New Roman"/>
          <w:color w:val="333333"/>
          <w:sz w:val="23"/>
          <w:szCs w:val="23"/>
          <w:lang w:eastAsia="nl-BE"/>
        </w:rPr>
      </w:pPr>
      <w:r w:rsidRPr="00333B0C">
        <w:rPr>
          <w:rFonts w:ascii="Trebuchet MS" w:eastAsia="Times New Roman" w:hAnsi="Trebuchet MS" w:cs="Times New Roman"/>
          <w:color w:val="333333"/>
          <w:sz w:val="23"/>
          <w:szCs w:val="23"/>
          <w:lang w:eastAsia="nl-BE"/>
        </w:rPr>
        <w:t>In de </w:t>
      </w:r>
      <w:hyperlink r:id="rId9" w:history="1">
        <w:r w:rsidRPr="00333B0C">
          <w:rPr>
            <w:rFonts w:ascii="Trebuchet MS" w:eastAsia="Times New Roman" w:hAnsi="Trebuchet MS" w:cs="Times New Roman"/>
            <w:color w:val="2A5C71"/>
            <w:sz w:val="23"/>
            <w:szCs w:val="23"/>
            <w:u w:val="single"/>
            <w:lang w:eastAsia="nl-BE"/>
          </w:rPr>
          <w:t>online databank bekwaamheidsbewijzen</w:t>
        </w:r>
      </w:hyperlink>
      <w:r w:rsidRPr="00333B0C">
        <w:rPr>
          <w:rFonts w:ascii="Trebuchet MS" w:eastAsia="Times New Roman" w:hAnsi="Trebuchet MS" w:cs="Times New Roman"/>
          <w:color w:val="333333"/>
          <w:sz w:val="23"/>
          <w:szCs w:val="23"/>
          <w:lang w:eastAsia="nl-BE"/>
        </w:rPr>
        <w:t> vindt u per gevolgde vakdidactiek gedetailleerd terug voor welke </w:t>
      </w:r>
      <w:proofErr w:type="spellStart"/>
      <w:r w:rsidRPr="00333B0C">
        <w:rPr>
          <w:rFonts w:ascii="Trebuchet MS" w:eastAsia="Times New Roman" w:hAnsi="Trebuchet MS" w:cs="Times New Roman"/>
          <w:color w:val="333333"/>
          <w:sz w:val="23"/>
          <w:szCs w:val="23"/>
          <w:lang w:eastAsia="nl-BE"/>
        </w:rPr>
        <w:t>vakkenmen</w:t>
      </w:r>
      <w:proofErr w:type="spellEnd"/>
      <w:r w:rsidRPr="00333B0C">
        <w:rPr>
          <w:rFonts w:ascii="Trebuchet MS" w:eastAsia="Times New Roman" w:hAnsi="Trebuchet MS" w:cs="Times New Roman"/>
          <w:color w:val="333333"/>
          <w:sz w:val="23"/>
          <w:szCs w:val="23"/>
          <w:lang w:eastAsia="nl-BE"/>
        </w:rPr>
        <w:t> een vereist bekwaamheidsbewijs heeft, alsook de bijhorende salarisscha(a)l(en).</w:t>
      </w:r>
      <w:r w:rsidRPr="00333B0C">
        <w:rPr>
          <w:rFonts w:ascii="Trebuchet MS" w:eastAsia="Times New Roman" w:hAnsi="Trebuchet MS" w:cs="Times New Roman"/>
          <w:color w:val="333333"/>
          <w:sz w:val="23"/>
          <w:szCs w:val="23"/>
          <w:lang w:eastAsia="nl-BE"/>
        </w:rPr>
        <w:br/>
      </w:r>
      <w:r w:rsidRPr="00333B0C">
        <w:rPr>
          <w:rFonts w:ascii="Trebuchet MS" w:eastAsia="Times New Roman" w:hAnsi="Trebuchet MS" w:cs="Times New Roman"/>
          <w:color w:val="333333"/>
          <w:sz w:val="23"/>
          <w:szCs w:val="23"/>
          <w:lang w:eastAsia="nl-BE"/>
        </w:rPr>
        <w:br/>
      </w:r>
      <w:r w:rsidRPr="00333B0C">
        <w:rPr>
          <w:rFonts w:ascii="Trebuchet MS" w:eastAsia="Times New Roman" w:hAnsi="Trebuchet MS" w:cs="Times New Roman"/>
          <w:i/>
          <w:iCs/>
          <w:color w:val="333333"/>
          <w:sz w:val="23"/>
          <w:szCs w:val="23"/>
          <w:lang w:eastAsia="nl-BE"/>
        </w:rPr>
        <w:t>Bv. educatieve master vakdidactiek wiskunde heeft een vereist bekwaamheidsbewijs o.m. voor het algemeen vak wiskunde in de 2de graad A-T-KSO en de 3de graad A-T-K-BSO.</w:t>
      </w:r>
    </w:p>
    <w:p w:rsidR="00333B0C" w:rsidRPr="00333B0C" w:rsidRDefault="00333B0C" w:rsidP="00333B0C">
      <w:pPr>
        <w:shd w:val="clear" w:color="auto" w:fill="FFFFFF"/>
        <w:spacing w:after="150" w:line="240" w:lineRule="auto"/>
        <w:rPr>
          <w:rFonts w:ascii="Trebuchet MS" w:eastAsia="Times New Roman" w:hAnsi="Trebuchet MS" w:cs="Times New Roman"/>
          <w:color w:val="333333"/>
          <w:sz w:val="23"/>
          <w:szCs w:val="23"/>
          <w:lang w:eastAsia="nl-BE"/>
        </w:rPr>
      </w:pPr>
      <w:r w:rsidRPr="00333B0C">
        <w:rPr>
          <w:rFonts w:ascii="Trebuchet MS" w:eastAsia="Times New Roman" w:hAnsi="Trebuchet MS" w:cs="Times New Roman"/>
          <w:color w:val="333333"/>
          <w:sz w:val="23"/>
          <w:szCs w:val="23"/>
          <w:lang w:eastAsia="nl-BE"/>
        </w:rPr>
        <w:t>Het diploma van educatieve master valt eveneens onder de “verzamelbenamingen” ‘ten minste bachelor + BPB’, ‘ten minste master + </w:t>
      </w:r>
      <w:proofErr w:type="spellStart"/>
      <w:r w:rsidRPr="00333B0C">
        <w:rPr>
          <w:rFonts w:ascii="Trebuchet MS" w:eastAsia="Times New Roman" w:hAnsi="Trebuchet MS" w:cs="Times New Roman"/>
          <w:color w:val="333333"/>
          <w:sz w:val="23"/>
          <w:szCs w:val="23"/>
          <w:lang w:eastAsia="nl-BE"/>
        </w:rPr>
        <w:t>BPB’,’bekwaamheidsbewijs</w:t>
      </w:r>
      <w:proofErr w:type="spellEnd"/>
      <w:r w:rsidRPr="00333B0C">
        <w:rPr>
          <w:rFonts w:ascii="Trebuchet MS" w:eastAsia="Times New Roman" w:hAnsi="Trebuchet MS" w:cs="Times New Roman"/>
          <w:color w:val="333333"/>
          <w:sz w:val="23"/>
          <w:szCs w:val="23"/>
          <w:lang w:eastAsia="nl-BE"/>
        </w:rPr>
        <w:t> van het niveau master’, ‘ten minste bachelor’, ‘ten minste HSO’, ‘ten minste LSTO’.</w:t>
      </w:r>
    </w:p>
    <w:p w:rsidR="00333B0C" w:rsidRPr="00333B0C" w:rsidRDefault="00333B0C" w:rsidP="00333B0C">
      <w:pPr>
        <w:shd w:val="clear" w:color="auto" w:fill="FFFFFF"/>
        <w:spacing w:after="0" w:line="240" w:lineRule="auto"/>
        <w:outlineLvl w:val="2"/>
        <w:rPr>
          <w:rFonts w:ascii="Trebuchet MS" w:eastAsia="Times New Roman" w:hAnsi="Trebuchet MS" w:cs="Times New Roman"/>
          <w:color w:val="2A5C71"/>
          <w:sz w:val="30"/>
          <w:szCs w:val="30"/>
          <w:lang w:eastAsia="nl-BE"/>
        </w:rPr>
      </w:pPr>
      <w:r>
        <w:rPr>
          <w:rFonts w:ascii="Trebuchet MS" w:eastAsia="Times New Roman" w:hAnsi="Trebuchet MS" w:cs="Times New Roman"/>
          <w:color w:val="2A5C71"/>
          <w:sz w:val="30"/>
          <w:szCs w:val="30"/>
          <w:lang w:eastAsia="nl-BE"/>
        </w:rPr>
        <w:t>1</w:t>
      </w:r>
      <w:r w:rsidRPr="00333B0C">
        <w:rPr>
          <w:rFonts w:ascii="Trebuchet MS" w:eastAsia="Times New Roman" w:hAnsi="Trebuchet MS" w:cs="Times New Roman"/>
          <w:color w:val="2A5C71"/>
          <w:sz w:val="30"/>
          <w:szCs w:val="30"/>
          <w:lang w:eastAsia="nl-BE"/>
        </w:rPr>
        <w:t>.2. Educatieve bachelor (Vlaamse kwalificatiestructuur - niveau 6)</w:t>
      </w:r>
    </w:p>
    <w:p w:rsidR="00333B0C" w:rsidRPr="00333B0C" w:rsidRDefault="00333B0C" w:rsidP="00333B0C">
      <w:pPr>
        <w:shd w:val="clear" w:color="auto" w:fill="FFFFFF"/>
        <w:spacing w:after="150" w:line="240" w:lineRule="auto"/>
        <w:rPr>
          <w:rFonts w:ascii="Trebuchet MS" w:eastAsia="Times New Roman" w:hAnsi="Trebuchet MS" w:cs="Times New Roman"/>
          <w:color w:val="333333"/>
          <w:sz w:val="23"/>
          <w:szCs w:val="23"/>
          <w:lang w:eastAsia="nl-BE"/>
        </w:rPr>
      </w:pPr>
      <w:r w:rsidRPr="00333B0C">
        <w:rPr>
          <w:rFonts w:ascii="Trebuchet MS" w:eastAsia="Times New Roman" w:hAnsi="Trebuchet MS" w:cs="Times New Roman"/>
          <w:color w:val="333333"/>
          <w:sz w:val="23"/>
          <w:szCs w:val="23"/>
          <w:lang w:eastAsia="nl-BE"/>
        </w:rPr>
        <w:lastRenderedPageBreak/>
        <w:t>Er zijn drie soorten opleidingen: educatieve bachelor in het secundair onderwijs, educatieve bachelor in kleuteronderwijs en educatieve bachelor in lager onderwijs.</w:t>
      </w:r>
    </w:p>
    <w:p w:rsidR="00333B0C" w:rsidRPr="00333B0C" w:rsidRDefault="00333B0C" w:rsidP="00333B0C">
      <w:pPr>
        <w:shd w:val="clear" w:color="auto" w:fill="FFFFFF"/>
        <w:spacing w:after="0" w:line="240" w:lineRule="auto"/>
        <w:outlineLvl w:val="2"/>
        <w:rPr>
          <w:rFonts w:ascii="Trebuchet MS" w:eastAsia="Times New Roman" w:hAnsi="Trebuchet MS" w:cs="Times New Roman"/>
          <w:color w:val="2A5C71"/>
          <w:sz w:val="30"/>
          <w:szCs w:val="30"/>
          <w:lang w:eastAsia="nl-BE"/>
        </w:rPr>
      </w:pPr>
      <w:r>
        <w:rPr>
          <w:rFonts w:ascii="Trebuchet MS" w:eastAsia="Times New Roman" w:hAnsi="Trebuchet MS" w:cs="Times New Roman"/>
          <w:color w:val="2A5C71"/>
          <w:sz w:val="30"/>
          <w:szCs w:val="30"/>
          <w:lang w:eastAsia="nl-BE"/>
        </w:rPr>
        <w:t>1</w:t>
      </w:r>
      <w:r w:rsidRPr="00333B0C">
        <w:rPr>
          <w:rFonts w:ascii="Trebuchet MS" w:eastAsia="Times New Roman" w:hAnsi="Trebuchet MS" w:cs="Times New Roman"/>
          <w:color w:val="2A5C71"/>
          <w:sz w:val="30"/>
          <w:szCs w:val="30"/>
          <w:lang w:eastAsia="nl-BE"/>
        </w:rPr>
        <w:t>.2.1. Educatieve bachelor in het secundair onderwijs</w:t>
      </w:r>
    </w:p>
    <w:p w:rsidR="00333B0C" w:rsidRPr="00333B0C" w:rsidRDefault="00333B0C" w:rsidP="00333B0C">
      <w:pPr>
        <w:shd w:val="clear" w:color="auto" w:fill="FFFFFF"/>
        <w:spacing w:after="0" w:line="240" w:lineRule="auto"/>
        <w:outlineLvl w:val="2"/>
        <w:rPr>
          <w:rFonts w:ascii="Trebuchet MS" w:eastAsia="Times New Roman" w:hAnsi="Trebuchet MS" w:cs="Times New Roman"/>
          <w:color w:val="2A5C71"/>
          <w:sz w:val="30"/>
          <w:szCs w:val="30"/>
          <w:lang w:eastAsia="nl-BE"/>
        </w:rPr>
      </w:pPr>
      <w:r>
        <w:rPr>
          <w:rFonts w:ascii="Trebuchet MS" w:eastAsia="Times New Roman" w:hAnsi="Trebuchet MS" w:cs="Times New Roman"/>
          <w:color w:val="2A5C71"/>
          <w:sz w:val="30"/>
          <w:szCs w:val="30"/>
          <w:lang w:eastAsia="nl-BE"/>
        </w:rPr>
        <w:t>1</w:t>
      </w:r>
      <w:r w:rsidRPr="00333B0C">
        <w:rPr>
          <w:rFonts w:ascii="Trebuchet MS" w:eastAsia="Times New Roman" w:hAnsi="Trebuchet MS" w:cs="Times New Roman"/>
          <w:color w:val="2A5C71"/>
          <w:sz w:val="30"/>
          <w:szCs w:val="30"/>
          <w:lang w:eastAsia="nl-BE"/>
        </w:rPr>
        <w:t>.2.1.1. Algemeen</w:t>
      </w:r>
    </w:p>
    <w:p w:rsidR="00333B0C" w:rsidRDefault="00333B0C" w:rsidP="00333B0C">
      <w:pPr>
        <w:shd w:val="clear" w:color="auto" w:fill="FFFFFF"/>
        <w:spacing w:after="150" w:line="240" w:lineRule="auto"/>
        <w:rPr>
          <w:rFonts w:ascii="Trebuchet MS" w:eastAsia="Times New Roman" w:hAnsi="Trebuchet MS" w:cs="Times New Roman"/>
          <w:color w:val="333333"/>
          <w:sz w:val="23"/>
          <w:szCs w:val="23"/>
          <w:lang w:eastAsia="nl-BE"/>
        </w:rPr>
      </w:pPr>
      <w:r w:rsidRPr="00333B0C">
        <w:rPr>
          <w:rFonts w:ascii="Trebuchet MS" w:eastAsia="Times New Roman" w:hAnsi="Trebuchet MS" w:cs="Times New Roman"/>
          <w:color w:val="333333"/>
          <w:sz w:val="23"/>
          <w:szCs w:val="23"/>
          <w:lang w:eastAsia="nl-BE"/>
        </w:rPr>
        <w:t>Er zijn twee soorten opleidingen die leiden tot het diploma van educatieve bachelor in het secundair onderwijs:</w:t>
      </w:r>
      <w:r w:rsidRPr="00333B0C">
        <w:rPr>
          <w:rFonts w:ascii="Trebuchet MS" w:eastAsia="Times New Roman" w:hAnsi="Trebuchet MS" w:cs="Times New Roman"/>
          <w:color w:val="333333"/>
          <w:sz w:val="23"/>
          <w:szCs w:val="23"/>
          <w:lang w:eastAsia="nl-BE"/>
        </w:rPr>
        <w:br/>
        <w:t>-de educatieve bachelor in het secundair onderwijs van 180 studiepunten waarbij men in principe 2 onderwijsvakken opneemt</w:t>
      </w:r>
      <w:r w:rsidRPr="00333B0C">
        <w:rPr>
          <w:rFonts w:ascii="Trebuchet MS" w:eastAsia="Times New Roman" w:hAnsi="Trebuchet MS" w:cs="Times New Roman"/>
          <w:color w:val="333333"/>
          <w:sz w:val="23"/>
          <w:szCs w:val="23"/>
          <w:lang w:eastAsia="nl-BE"/>
        </w:rPr>
        <w:br/>
        <w:t>-de educatieve bachelor in het secundair onderwijs zonder </w:t>
      </w:r>
      <w:proofErr w:type="spellStart"/>
      <w:r w:rsidRPr="00333B0C">
        <w:rPr>
          <w:rFonts w:ascii="Trebuchet MS" w:eastAsia="Times New Roman" w:hAnsi="Trebuchet MS" w:cs="Times New Roman"/>
          <w:color w:val="333333"/>
          <w:sz w:val="23"/>
          <w:szCs w:val="23"/>
          <w:lang w:eastAsia="nl-BE"/>
        </w:rPr>
        <w:t>onderwijsvak</w:t>
      </w:r>
      <w:proofErr w:type="spellEnd"/>
      <w:r w:rsidRPr="00333B0C">
        <w:rPr>
          <w:rFonts w:ascii="Trebuchet MS" w:eastAsia="Times New Roman" w:hAnsi="Trebuchet MS" w:cs="Times New Roman"/>
          <w:color w:val="333333"/>
          <w:sz w:val="23"/>
          <w:szCs w:val="23"/>
          <w:lang w:eastAsia="nl-BE"/>
        </w:rPr>
        <w:t>(ken) (voor studenten die reeds in het bezit zijn van een </w:t>
      </w:r>
      <w:proofErr w:type="spellStart"/>
      <w:r w:rsidRPr="00333B0C">
        <w:rPr>
          <w:rFonts w:ascii="Trebuchet MS" w:eastAsia="Times New Roman" w:hAnsi="Trebuchet MS" w:cs="Times New Roman"/>
          <w:color w:val="333333"/>
          <w:sz w:val="23"/>
          <w:szCs w:val="23"/>
          <w:lang w:eastAsia="nl-BE"/>
        </w:rPr>
        <w:t>bachelordiploma</w:t>
      </w:r>
      <w:proofErr w:type="spellEnd"/>
      <w:r w:rsidRPr="00333B0C">
        <w:rPr>
          <w:rFonts w:ascii="Trebuchet MS" w:eastAsia="Times New Roman" w:hAnsi="Trebuchet MS" w:cs="Times New Roman"/>
          <w:color w:val="333333"/>
          <w:sz w:val="23"/>
          <w:szCs w:val="23"/>
          <w:lang w:eastAsia="nl-BE"/>
        </w:rPr>
        <w:t>)(in principe 60 studiepunten).</w:t>
      </w:r>
    </w:p>
    <w:p w:rsidR="00EB6094" w:rsidRPr="00EB6094" w:rsidRDefault="00EB6094" w:rsidP="00EB6094">
      <w:pPr>
        <w:shd w:val="clear" w:color="auto" w:fill="FFFFFF"/>
        <w:spacing w:after="0" w:line="240" w:lineRule="auto"/>
        <w:outlineLvl w:val="2"/>
        <w:rPr>
          <w:rFonts w:ascii="Trebuchet MS" w:eastAsia="Times New Roman" w:hAnsi="Trebuchet MS" w:cs="Times New Roman"/>
          <w:color w:val="2A5C71"/>
          <w:sz w:val="30"/>
          <w:szCs w:val="30"/>
          <w:lang w:eastAsia="nl-BE"/>
        </w:rPr>
      </w:pPr>
      <w:r>
        <w:rPr>
          <w:rFonts w:ascii="Trebuchet MS" w:eastAsia="Times New Roman" w:hAnsi="Trebuchet MS" w:cs="Times New Roman"/>
          <w:color w:val="2A5C71"/>
          <w:sz w:val="30"/>
          <w:szCs w:val="30"/>
          <w:lang w:eastAsia="nl-BE"/>
        </w:rPr>
        <w:t>1</w:t>
      </w:r>
      <w:r w:rsidRPr="00EB6094">
        <w:rPr>
          <w:rFonts w:ascii="Trebuchet MS" w:eastAsia="Times New Roman" w:hAnsi="Trebuchet MS" w:cs="Times New Roman"/>
          <w:color w:val="2A5C71"/>
          <w:sz w:val="30"/>
          <w:szCs w:val="30"/>
          <w:lang w:eastAsia="nl-BE"/>
        </w:rPr>
        <w:t>.2.1.2. Onderwijsbevoegdheid</w:t>
      </w:r>
    </w:p>
    <w:p w:rsidR="00EB6094" w:rsidRPr="00EB6094" w:rsidRDefault="00EB6094" w:rsidP="00EB6094">
      <w:pPr>
        <w:shd w:val="clear" w:color="auto" w:fill="FFFFFF"/>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Aangezien </w:t>
      </w:r>
      <w:proofErr w:type="spellStart"/>
      <w:r w:rsidRPr="00EB6094">
        <w:rPr>
          <w:rFonts w:ascii="Trebuchet MS" w:eastAsia="Times New Roman" w:hAnsi="Trebuchet MS" w:cs="Times New Roman"/>
          <w:color w:val="333333"/>
          <w:sz w:val="23"/>
          <w:szCs w:val="23"/>
          <w:lang w:eastAsia="nl-BE"/>
        </w:rPr>
        <w:t>debenamingen</w:t>
      </w:r>
      <w:proofErr w:type="spellEnd"/>
      <w:r w:rsidRPr="00EB6094">
        <w:rPr>
          <w:rFonts w:ascii="Trebuchet MS" w:eastAsia="Times New Roman" w:hAnsi="Trebuchet MS" w:cs="Times New Roman"/>
          <w:color w:val="333333"/>
          <w:sz w:val="23"/>
          <w:szCs w:val="23"/>
          <w:lang w:eastAsia="nl-BE"/>
        </w:rPr>
        <w:t> van de </w:t>
      </w:r>
      <w:r w:rsidRPr="00EB6094">
        <w:rPr>
          <w:rFonts w:ascii="Trebuchet MS" w:eastAsia="Times New Roman" w:hAnsi="Trebuchet MS" w:cs="Times New Roman"/>
          <w:b/>
          <w:bCs/>
          <w:color w:val="333333"/>
          <w:sz w:val="23"/>
          <w:szCs w:val="23"/>
          <w:lang w:eastAsia="nl-BE"/>
        </w:rPr>
        <w:t>onderwijsvakken</w:t>
      </w:r>
      <w:r w:rsidRPr="00EB6094">
        <w:rPr>
          <w:rFonts w:ascii="Trebuchet MS" w:eastAsia="Times New Roman" w:hAnsi="Trebuchet MS" w:cs="Times New Roman"/>
          <w:color w:val="333333"/>
          <w:sz w:val="23"/>
          <w:szCs w:val="23"/>
          <w:lang w:eastAsia="nl-BE"/>
        </w:rPr>
        <w:t> die de student van de opleiding van 180 studiepunten kan kiezen grotendeels ongewijzigd blijven t.o.v. de vroegere opleiding bachelor in het onderwijs secundair onderwijs, is er in principe geen verschil in lesbevoegdheid. Bijvoorbeeld: wie een educatieve bachelor in het secundair onderwijs </w:t>
      </w:r>
      <w:proofErr w:type="spellStart"/>
      <w:r w:rsidRPr="00EB6094">
        <w:rPr>
          <w:rFonts w:ascii="Trebuchet MS" w:eastAsia="Times New Roman" w:hAnsi="Trebuchet MS" w:cs="Times New Roman"/>
          <w:color w:val="333333"/>
          <w:sz w:val="23"/>
          <w:szCs w:val="23"/>
          <w:lang w:eastAsia="nl-BE"/>
        </w:rPr>
        <w:t>onderwijsvak</w:t>
      </w:r>
      <w:proofErr w:type="spellEnd"/>
      <w:r w:rsidRPr="00EB6094">
        <w:rPr>
          <w:rFonts w:ascii="Trebuchet MS" w:eastAsia="Times New Roman" w:hAnsi="Trebuchet MS" w:cs="Times New Roman"/>
          <w:color w:val="333333"/>
          <w:sz w:val="23"/>
          <w:szCs w:val="23"/>
          <w:lang w:eastAsia="nl-BE"/>
        </w:rPr>
        <w:t> wiskunde zal volgen, zal voor dezelfde vakken en in dezelfde graden en onderwijsvormen over een vereist bekwaamheidsbewijs beschikken als de huidige bachelor in onderwijs secundair onderwijs </w:t>
      </w:r>
      <w:proofErr w:type="spellStart"/>
      <w:r w:rsidRPr="00EB6094">
        <w:rPr>
          <w:rFonts w:ascii="Trebuchet MS" w:eastAsia="Times New Roman" w:hAnsi="Trebuchet MS" w:cs="Times New Roman"/>
          <w:color w:val="333333"/>
          <w:sz w:val="23"/>
          <w:szCs w:val="23"/>
          <w:lang w:eastAsia="nl-BE"/>
        </w:rPr>
        <w:t>onderwijsvak</w:t>
      </w:r>
      <w:proofErr w:type="spellEnd"/>
      <w:r w:rsidRPr="00EB6094">
        <w:rPr>
          <w:rFonts w:ascii="Trebuchet MS" w:eastAsia="Times New Roman" w:hAnsi="Trebuchet MS" w:cs="Times New Roman"/>
          <w:color w:val="333333"/>
          <w:sz w:val="23"/>
          <w:szCs w:val="23"/>
          <w:lang w:eastAsia="nl-BE"/>
        </w:rPr>
        <w:t> wiskunde (nl. AV wiskunde in de 1e graad, 2de graad ASO-TSO-KSO-BSO, 3de graad BSO), aan dezelfde salarisschaal.</w:t>
      </w:r>
    </w:p>
    <w:p w:rsidR="00EB6094" w:rsidRPr="00EB6094" w:rsidRDefault="00EB6094" w:rsidP="00EB6094">
      <w:pPr>
        <w:shd w:val="clear" w:color="auto" w:fill="FFFFFF"/>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In enkele gevallen zijn er wel verschillen:</w:t>
      </w:r>
    </w:p>
    <w:p w:rsidR="00EB6094" w:rsidRPr="00EB6094" w:rsidRDefault="00EB6094" w:rsidP="00EB6094">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wie in de educatieve bachelor in het secundair onderwijs het nieuwe </w:t>
      </w:r>
      <w:proofErr w:type="spellStart"/>
      <w:r w:rsidRPr="00EB6094">
        <w:rPr>
          <w:rFonts w:ascii="Trebuchet MS" w:eastAsia="Times New Roman" w:hAnsi="Trebuchet MS" w:cs="Times New Roman"/>
          <w:color w:val="333333"/>
          <w:sz w:val="23"/>
          <w:szCs w:val="23"/>
          <w:lang w:eastAsia="nl-BE"/>
        </w:rPr>
        <w:t>onderwijsvak</w:t>
      </w:r>
      <w:proofErr w:type="spellEnd"/>
      <w:r w:rsidRPr="00EB6094">
        <w:rPr>
          <w:rFonts w:ascii="Trebuchet MS" w:eastAsia="Times New Roman" w:hAnsi="Trebuchet MS" w:cs="Times New Roman"/>
          <w:color w:val="333333"/>
          <w:sz w:val="23"/>
          <w:szCs w:val="23"/>
          <w:lang w:eastAsia="nl-BE"/>
        </w:rPr>
        <w:t> bedrijfsorganisatie volgt (voorheen: handel- </w:t>
      </w:r>
      <w:proofErr w:type="spellStart"/>
      <w:r w:rsidRPr="00EB6094">
        <w:rPr>
          <w:rFonts w:ascii="Trebuchet MS" w:eastAsia="Times New Roman" w:hAnsi="Trebuchet MS" w:cs="Times New Roman"/>
          <w:color w:val="333333"/>
          <w:sz w:val="23"/>
          <w:szCs w:val="23"/>
          <w:lang w:eastAsia="nl-BE"/>
        </w:rPr>
        <w:t>burotica</w:t>
      </w:r>
      <w:proofErr w:type="spellEnd"/>
      <w:r w:rsidRPr="00EB6094">
        <w:rPr>
          <w:rFonts w:ascii="Trebuchet MS" w:eastAsia="Times New Roman" w:hAnsi="Trebuchet MS" w:cs="Times New Roman"/>
          <w:color w:val="333333"/>
          <w:sz w:val="23"/>
          <w:szCs w:val="23"/>
          <w:lang w:eastAsia="nl-BE"/>
        </w:rPr>
        <w:t> ), zal beschikken over een vereist bekwaamheidsbewijs voor TV/PV boekhouding, TV/PV toegepaste economie, TV/PV verkoop, TV/PV kantoortechnieken en TV/PV handel. Wie het </w:t>
      </w:r>
      <w:proofErr w:type="spellStart"/>
      <w:r w:rsidRPr="00EB6094">
        <w:rPr>
          <w:rFonts w:ascii="Trebuchet MS" w:eastAsia="Times New Roman" w:hAnsi="Trebuchet MS" w:cs="Times New Roman"/>
          <w:color w:val="333333"/>
          <w:sz w:val="23"/>
          <w:szCs w:val="23"/>
          <w:lang w:eastAsia="nl-BE"/>
        </w:rPr>
        <w:t>onderwijsvak</w:t>
      </w:r>
      <w:proofErr w:type="spellEnd"/>
      <w:r w:rsidRPr="00EB6094">
        <w:rPr>
          <w:rFonts w:ascii="Trebuchet MS" w:eastAsia="Times New Roman" w:hAnsi="Trebuchet MS" w:cs="Times New Roman"/>
          <w:color w:val="333333"/>
          <w:sz w:val="23"/>
          <w:szCs w:val="23"/>
          <w:lang w:eastAsia="nl-BE"/>
        </w:rPr>
        <w:t> economie volgt, zal beschikken over een vereist bekwaamheidsbewijs voor TV/PV boekhouding, AV economie, TV/PV toegepaste economie, AV socio-economische initiatie en TV/PV handel.</w:t>
      </w:r>
    </w:p>
    <w:p w:rsidR="00EB6094" w:rsidRPr="00EB6094" w:rsidRDefault="00EB6094" w:rsidP="00EB6094">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aan het nieuwe </w:t>
      </w:r>
      <w:proofErr w:type="spellStart"/>
      <w:r w:rsidRPr="00EB6094">
        <w:rPr>
          <w:rFonts w:ascii="Trebuchet MS" w:eastAsia="Times New Roman" w:hAnsi="Trebuchet MS" w:cs="Times New Roman"/>
          <w:color w:val="333333"/>
          <w:sz w:val="23"/>
          <w:szCs w:val="23"/>
          <w:lang w:eastAsia="nl-BE"/>
        </w:rPr>
        <w:t>onderwijsvak</w:t>
      </w:r>
      <w:proofErr w:type="spellEnd"/>
      <w:r w:rsidRPr="00EB6094">
        <w:rPr>
          <w:rFonts w:ascii="Trebuchet MS" w:eastAsia="Times New Roman" w:hAnsi="Trebuchet MS" w:cs="Times New Roman"/>
          <w:color w:val="333333"/>
          <w:sz w:val="23"/>
          <w:szCs w:val="23"/>
          <w:lang w:eastAsia="nl-BE"/>
        </w:rPr>
        <w:t> gezondheidsopvoeding wordt dezelfde lesbevoegdheid toegekend als aan de voorganger voeding-verzorging. Het nieuwe </w:t>
      </w:r>
      <w:proofErr w:type="spellStart"/>
      <w:r w:rsidRPr="00EB6094">
        <w:rPr>
          <w:rFonts w:ascii="Trebuchet MS" w:eastAsia="Times New Roman" w:hAnsi="Trebuchet MS" w:cs="Times New Roman"/>
          <w:color w:val="333333"/>
          <w:sz w:val="23"/>
          <w:szCs w:val="23"/>
          <w:lang w:eastAsia="nl-BE"/>
        </w:rPr>
        <w:t>onderwijsvak</w:t>
      </w:r>
      <w:proofErr w:type="spellEnd"/>
      <w:r w:rsidRPr="00EB6094">
        <w:rPr>
          <w:rFonts w:ascii="Trebuchet MS" w:eastAsia="Times New Roman" w:hAnsi="Trebuchet MS" w:cs="Times New Roman"/>
          <w:color w:val="333333"/>
          <w:sz w:val="23"/>
          <w:szCs w:val="23"/>
          <w:lang w:eastAsia="nl-BE"/>
        </w:rPr>
        <w:t> wordt ook toegevoegd als vereist bekwaamheidsbewijs in de 2de graad BSO.</w:t>
      </w:r>
    </w:p>
    <w:p w:rsidR="00EB6094" w:rsidRPr="00EB6094" w:rsidRDefault="00EB6094" w:rsidP="00EB6094">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het nieuwe </w:t>
      </w:r>
      <w:proofErr w:type="spellStart"/>
      <w:r w:rsidRPr="00EB6094">
        <w:rPr>
          <w:rFonts w:ascii="Trebuchet MS" w:eastAsia="Times New Roman" w:hAnsi="Trebuchet MS" w:cs="Times New Roman"/>
          <w:color w:val="333333"/>
          <w:sz w:val="23"/>
          <w:szCs w:val="23"/>
          <w:lang w:eastAsia="nl-BE"/>
        </w:rPr>
        <w:t>onderwijsvak</w:t>
      </w:r>
      <w:proofErr w:type="spellEnd"/>
      <w:r w:rsidRPr="00EB6094">
        <w:rPr>
          <w:rFonts w:ascii="Trebuchet MS" w:eastAsia="Times New Roman" w:hAnsi="Trebuchet MS" w:cs="Times New Roman"/>
          <w:color w:val="333333"/>
          <w:sz w:val="23"/>
          <w:szCs w:val="23"/>
          <w:lang w:eastAsia="nl-BE"/>
        </w:rPr>
        <w:t> Nederlands niet-thuistaal is een vereist bekwaamheidsbewijs voor AV Nederlands voor nieuwkomers.</w:t>
      </w:r>
    </w:p>
    <w:p w:rsidR="00EB6094" w:rsidRPr="00EB6094" w:rsidRDefault="00EB6094" w:rsidP="00EB6094">
      <w:pPr>
        <w:shd w:val="clear" w:color="auto" w:fill="FFFFFF"/>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In de </w:t>
      </w:r>
      <w:hyperlink r:id="rId10" w:history="1">
        <w:r w:rsidRPr="00EB6094">
          <w:rPr>
            <w:rFonts w:ascii="Trebuchet MS" w:eastAsia="Times New Roman" w:hAnsi="Trebuchet MS" w:cs="Times New Roman"/>
            <w:color w:val="2A5C71"/>
            <w:sz w:val="23"/>
            <w:szCs w:val="23"/>
            <w:u w:val="single"/>
            <w:lang w:eastAsia="nl-BE"/>
          </w:rPr>
          <w:t>online databank bekwaamheidsbewijzen</w:t>
        </w:r>
      </w:hyperlink>
      <w:r w:rsidRPr="00EB6094">
        <w:rPr>
          <w:rFonts w:ascii="Trebuchet MS" w:eastAsia="Times New Roman" w:hAnsi="Trebuchet MS" w:cs="Times New Roman"/>
          <w:color w:val="333333"/>
          <w:sz w:val="23"/>
          <w:szCs w:val="23"/>
          <w:lang w:eastAsia="nl-BE"/>
        </w:rPr>
        <w:t> is de precieze lesbevoegdheid gedetailleerd opgenomen (met een vermelding van de graden, onderwijsvormen en de salarisscha(a)l(en)). Er zijn daarbij geen wijzigingen </w:t>
      </w:r>
      <w:proofErr w:type="spellStart"/>
      <w:r w:rsidRPr="00EB6094">
        <w:rPr>
          <w:rFonts w:ascii="Trebuchet MS" w:eastAsia="Times New Roman" w:hAnsi="Trebuchet MS" w:cs="Times New Roman"/>
          <w:color w:val="333333"/>
          <w:sz w:val="23"/>
          <w:szCs w:val="23"/>
          <w:lang w:eastAsia="nl-BE"/>
        </w:rPr>
        <w:t>t.o.v</w:t>
      </w:r>
      <w:proofErr w:type="spellEnd"/>
      <w:r w:rsidRPr="00EB6094">
        <w:rPr>
          <w:rFonts w:ascii="Trebuchet MS" w:eastAsia="Times New Roman" w:hAnsi="Trebuchet MS" w:cs="Times New Roman"/>
          <w:color w:val="333333"/>
          <w:sz w:val="23"/>
          <w:szCs w:val="23"/>
          <w:lang w:eastAsia="nl-BE"/>
        </w:rPr>
        <w:t> de bestaande principes die van kracht zijn voor de bachelor in onderwijs secundair onderwijs.</w:t>
      </w:r>
    </w:p>
    <w:p w:rsidR="00EB6094" w:rsidRPr="00EB6094" w:rsidRDefault="00EB6094" w:rsidP="00EB6094">
      <w:pPr>
        <w:shd w:val="clear" w:color="auto" w:fill="FFFFFF"/>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Voor wie beschikt over een diploma van de </w:t>
      </w:r>
      <w:r w:rsidRPr="00EB6094">
        <w:rPr>
          <w:rFonts w:ascii="Trebuchet MS" w:eastAsia="Times New Roman" w:hAnsi="Trebuchet MS" w:cs="Times New Roman"/>
          <w:b/>
          <w:bCs/>
          <w:color w:val="333333"/>
          <w:sz w:val="23"/>
          <w:szCs w:val="23"/>
          <w:lang w:eastAsia="nl-BE"/>
        </w:rPr>
        <w:t>educatieve bachelor zonder </w:t>
      </w:r>
      <w:proofErr w:type="spellStart"/>
      <w:r w:rsidRPr="00EB6094">
        <w:rPr>
          <w:rFonts w:ascii="Trebuchet MS" w:eastAsia="Times New Roman" w:hAnsi="Trebuchet MS" w:cs="Times New Roman"/>
          <w:b/>
          <w:bCs/>
          <w:color w:val="333333"/>
          <w:sz w:val="23"/>
          <w:szCs w:val="23"/>
          <w:lang w:eastAsia="nl-BE"/>
        </w:rPr>
        <w:t>onderwijsvak</w:t>
      </w:r>
      <w:proofErr w:type="spellEnd"/>
      <w:r w:rsidRPr="00EB6094">
        <w:rPr>
          <w:rFonts w:ascii="Trebuchet MS" w:eastAsia="Times New Roman" w:hAnsi="Trebuchet MS" w:cs="Times New Roman"/>
          <w:color w:val="333333"/>
          <w:sz w:val="23"/>
          <w:szCs w:val="23"/>
          <w:lang w:eastAsia="nl-BE"/>
        </w:rPr>
        <w:t> </w:t>
      </w:r>
      <w:r w:rsidRPr="00EB6094">
        <w:rPr>
          <w:rFonts w:ascii="Trebuchet MS" w:eastAsia="Times New Roman" w:hAnsi="Trebuchet MS" w:cs="Times New Roman"/>
          <w:b/>
          <w:bCs/>
          <w:color w:val="333333"/>
          <w:sz w:val="23"/>
          <w:szCs w:val="23"/>
          <w:lang w:eastAsia="nl-BE"/>
        </w:rPr>
        <w:t>(ken)</w:t>
      </w:r>
      <w:r w:rsidRPr="00EB6094">
        <w:rPr>
          <w:rFonts w:ascii="Trebuchet MS" w:eastAsia="Times New Roman" w:hAnsi="Trebuchet MS" w:cs="Times New Roman"/>
          <w:color w:val="333333"/>
          <w:sz w:val="23"/>
          <w:szCs w:val="23"/>
          <w:lang w:eastAsia="nl-BE"/>
        </w:rPr>
        <w:t> geldt dat het andere basisdiploma waarover men beschikt bepalend is voor de lesbevoegdheid (VE-vakken).</w:t>
      </w:r>
    </w:p>
    <w:p w:rsidR="00EB6094" w:rsidRPr="00EB6094" w:rsidRDefault="00EB6094" w:rsidP="00EB6094">
      <w:pPr>
        <w:shd w:val="clear" w:color="auto" w:fill="FFFFFF"/>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i/>
          <w:iCs/>
          <w:color w:val="333333"/>
          <w:sz w:val="23"/>
          <w:szCs w:val="23"/>
          <w:lang w:eastAsia="nl-BE"/>
        </w:rPr>
        <w:lastRenderedPageBreak/>
        <w:t>Voorbeeld: PBA bedrijfsmanagement + educatieve bachelor in het secundair onderwijs (BPB) is een vereist bekwaamheidsbewijs voor o.m. TV/PV boekhouding vanaf de 2de graad.</w:t>
      </w:r>
    </w:p>
    <w:p w:rsidR="00EB6094" w:rsidRPr="00EB6094" w:rsidRDefault="00EB6094" w:rsidP="00EB6094">
      <w:pPr>
        <w:shd w:val="clear" w:color="auto" w:fill="FFFFFF"/>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Voorts geldt dat het diploma van educatieve bachelor in het secundair onderwijs eveneens onder een aantal “verzamelbenamingen” valt: ‘ten minste bachelor + BPB’, ‘bachelor + </w:t>
      </w:r>
      <w:proofErr w:type="spellStart"/>
      <w:r w:rsidRPr="00EB6094">
        <w:rPr>
          <w:rFonts w:ascii="Trebuchet MS" w:eastAsia="Times New Roman" w:hAnsi="Trebuchet MS" w:cs="Times New Roman"/>
          <w:color w:val="333333"/>
          <w:sz w:val="23"/>
          <w:szCs w:val="23"/>
          <w:lang w:eastAsia="nl-BE"/>
        </w:rPr>
        <w:t>BPB’,‘bekwaamheidsbewijs</w:t>
      </w:r>
      <w:proofErr w:type="spellEnd"/>
      <w:r w:rsidRPr="00EB6094">
        <w:rPr>
          <w:rFonts w:ascii="Trebuchet MS" w:eastAsia="Times New Roman" w:hAnsi="Trebuchet MS" w:cs="Times New Roman"/>
          <w:color w:val="333333"/>
          <w:sz w:val="23"/>
          <w:szCs w:val="23"/>
          <w:lang w:eastAsia="nl-BE"/>
        </w:rPr>
        <w:t> van het niveau bachelor’, ‘ten minste bachelor’, ‘ten minste HSO’, ‘ten minste </w:t>
      </w:r>
      <w:proofErr w:type="spellStart"/>
      <w:r w:rsidRPr="00EB6094">
        <w:rPr>
          <w:rFonts w:ascii="Trebuchet MS" w:eastAsia="Times New Roman" w:hAnsi="Trebuchet MS" w:cs="Times New Roman"/>
          <w:color w:val="333333"/>
          <w:sz w:val="23"/>
          <w:szCs w:val="23"/>
          <w:lang w:eastAsia="nl-BE"/>
        </w:rPr>
        <w:t>LSTO’.Dit</w:t>
      </w:r>
      <w:proofErr w:type="spellEnd"/>
      <w:r w:rsidRPr="00EB6094">
        <w:rPr>
          <w:rFonts w:ascii="Trebuchet MS" w:eastAsia="Times New Roman" w:hAnsi="Trebuchet MS" w:cs="Times New Roman"/>
          <w:color w:val="333333"/>
          <w:sz w:val="23"/>
          <w:szCs w:val="23"/>
          <w:lang w:eastAsia="nl-BE"/>
        </w:rPr>
        <w:t> geldt voor alle educatieve bachelors in secundair onderwijs, dus ook voor de educatieve bachelor in secundair onderwijs (zonder onderwijsvakken).</w:t>
      </w:r>
    </w:p>
    <w:p w:rsidR="00EB6094" w:rsidRPr="00EB6094" w:rsidRDefault="00EB6094" w:rsidP="00EB6094">
      <w:pPr>
        <w:shd w:val="clear" w:color="auto" w:fill="FFFFFF"/>
        <w:spacing w:after="0" w:line="240" w:lineRule="auto"/>
        <w:outlineLvl w:val="2"/>
        <w:rPr>
          <w:rFonts w:ascii="Trebuchet MS" w:eastAsia="Times New Roman" w:hAnsi="Trebuchet MS" w:cs="Times New Roman"/>
          <w:color w:val="2A5C71"/>
          <w:sz w:val="30"/>
          <w:szCs w:val="30"/>
          <w:lang w:eastAsia="nl-BE"/>
        </w:rPr>
      </w:pPr>
      <w:r>
        <w:rPr>
          <w:rFonts w:ascii="Trebuchet MS" w:eastAsia="Times New Roman" w:hAnsi="Trebuchet MS" w:cs="Times New Roman"/>
          <w:color w:val="2A5C71"/>
          <w:sz w:val="30"/>
          <w:szCs w:val="30"/>
          <w:lang w:eastAsia="nl-BE"/>
        </w:rPr>
        <w:t>1</w:t>
      </w:r>
      <w:r w:rsidRPr="00EB6094">
        <w:rPr>
          <w:rFonts w:ascii="Trebuchet MS" w:eastAsia="Times New Roman" w:hAnsi="Trebuchet MS" w:cs="Times New Roman"/>
          <w:color w:val="2A5C71"/>
          <w:sz w:val="30"/>
          <w:szCs w:val="30"/>
          <w:lang w:eastAsia="nl-BE"/>
        </w:rPr>
        <w:t>.2.2. educatieve bachelor in het kleuteronderwijs en educatieve bachelor in het lager onderwijs</w:t>
      </w:r>
    </w:p>
    <w:p w:rsidR="00EB6094" w:rsidRPr="00EB6094" w:rsidRDefault="00EB6094" w:rsidP="00EB6094">
      <w:pPr>
        <w:shd w:val="clear" w:color="auto" w:fill="FFFFFF"/>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De educatieve bachelor in het kleuteronderwijs en de educatieve bachelor in het lager onderwijs zijn toegevoegd zoals de hun voorgangers (bachelor in het onderwijs: kleuteronderwijs, bachelor in het onderwijs: lager onderwijs).</w:t>
      </w:r>
    </w:p>
    <w:p w:rsidR="00EB6094" w:rsidRPr="00EB6094" w:rsidRDefault="00EB6094" w:rsidP="00EB6094">
      <w:pPr>
        <w:shd w:val="clear" w:color="auto" w:fill="FFFFFF"/>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U kunt de lesbevoegdheid opzoeken via de </w:t>
      </w:r>
      <w:hyperlink r:id="rId11" w:history="1">
        <w:r w:rsidRPr="00EB6094">
          <w:rPr>
            <w:rFonts w:ascii="Trebuchet MS" w:eastAsia="Times New Roman" w:hAnsi="Trebuchet MS" w:cs="Times New Roman"/>
            <w:color w:val="2A5C71"/>
            <w:sz w:val="23"/>
            <w:szCs w:val="23"/>
            <w:u w:val="single"/>
            <w:lang w:eastAsia="nl-BE"/>
          </w:rPr>
          <w:t>online databank bekwaamheidsbewijzen</w:t>
        </w:r>
      </w:hyperlink>
      <w:r w:rsidRPr="00EB6094">
        <w:rPr>
          <w:rFonts w:ascii="Trebuchet MS" w:eastAsia="Times New Roman" w:hAnsi="Trebuchet MS" w:cs="Times New Roman"/>
          <w:color w:val="333333"/>
          <w:sz w:val="23"/>
          <w:szCs w:val="23"/>
          <w:lang w:eastAsia="nl-BE"/>
        </w:rPr>
        <w:t> (“bij van diploma naar vak of ambt”). Het diploma valt (zoals de voorgangers) eveneens onder “verzamelbenamingen” (ten minste bachelor + BPB, bekwaamheidsbewijs van het niveau bachelor, bachelor + BPB, ten minste bachelor, ten minste HSO, ten minste LSTO).</w:t>
      </w:r>
    </w:p>
    <w:p w:rsidR="00EB6094" w:rsidRPr="00EB6094" w:rsidRDefault="00EB6094" w:rsidP="00EB6094">
      <w:pPr>
        <w:shd w:val="clear" w:color="auto" w:fill="FFFFFF"/>
        <w:spacing w:after="0" w:line="240" w:lineRule="auto"/>
        <w:outlineLvl w:val="2"/>
        <w:rPr>
          <w:rFonts w:ascii="Trebuchet MS" w:eastAsia="Times New Roman" w:hAnsi="Trebuchet MS" w:cs="Times New Roman"/>
          <w:color w:val="2A5C71"/>
          <w:sz w:val="30"/>
          <w:szCs w:val="30"/>
          <w:lang w:eastAsia="nl-BE"/>
        </w:rPr>
      </w:pPr>
      <w:r>
        <w:rPr>
          <w:rFonts w:ascii="Trebuchet MS" w:eastAsia="Times New Roman" w:hAnsi="Trebuchet MS" w:cs="Times New Roman"/>
          <w:color w:val="2A5C71"/>
          <w:sz w:val="30"/>
          <w:szCs w:val="30"/>
          <w:lang w:eastAsia="nl-BE"/>
        </w:rPr>
        <w:t>1</w:t>
      </w:r>
      <w:r w:rsidRPr="00EB6094">
        <w:rPr>
          <w:rFonts w:ascii="Trebuchet MS" w:eastAsia="Times New Roman" w:hAnsi="Trebuchet MS" w:cs="Times New Roman"/>
          <w:color w:val="2A5C71"/>
          <w:sz w:val="30"/>
          <w:szCs w:val="30"/>
          <w:lang w:eastAsia="nl-BE"/>
        </w:rPr>
        <w:t>.3. Educatief graduaat in het secundair onderwijs (Vlaamse kwalificatiestructuur - niveau 5)</w:t>
      </w:r>
    </w:p>
    <w:p w:rsidR="00EB6094" w:rsidRPr="00EB6094" w:rsidRDefault="00EB6094" w:rsidP="00EB6094">
      <w:pPr>
        <w:shd w:val="clear" w:color="auto" w:fill="FFFFFF"/>
        <w:spacing w:after="0" w:line="240" w:lineRule="auto"/>
        <w:outlineLvl w:val="2"/>
        <w:rPr>
          <w:rFonts w:ascii="Trebuchet MS" w:eastAsia="Times New Roman" w:hAnsi="Trebuchet MS" w:cs="Times New Roman"/>
          <w:color w:val="2A5C71"/>
          <w:sz w:val="30"/>
          <w:szCs w:val="30"/>
          <w:lang w:eastAsia="nl-BE"/>
        </w:rPr>
      </w:pPr>
      <w:r>
        <w:rPr>
          <w:rFonts w:ascii="Trebuchet MS" w:eastAsia="Times New Roman" w:hAnsi="Trebuchet MS" w:cs="Times New Roman"/>
          <w:color w:val="2A5C71"/>
          <w:sz w:val="30"/>
          <w:szCs w:val="30"/>
          <w:lang w:eastAsia="nl-BE"/>
        </w:rPr>
        <w:t>1</w:t>
      </w:r>
      <w:r w:rsidRPr="00EB6094">
        <w:rPr>
          <w:rFonts w:ascii="Trebuchet MS" w:eastAsia="Times New Roman" w:hAnsi="Trebuchet MS" w:cs="Times New Roman"/>
          <w:color w:val="2A5C71"/>
          <w:sz w:val="30"/>
          <w:szCs w:val="30"/>
          <w:lang w:eastAsia="nl-BE"/>
        </w:rPr>
        <w:t>.3.1.</w:t>
      </w:r>
    </w:p>
    <w:p w:rsidR="00EB6094" w:rsidRPr="00EB6094" w:rsidRDefault="00EB6094" w:rsidP="00EB6094">
      <w:pPr>
        <w:shd w:val="clear" w:color="auto" w:fill="FFFFFF"/>
        <w:spacing w:after="0" w:line="240" w:lineRule="auto"/>
        <w:outlineLvl w:val="2"/>
        <w:rPr>
          <w:rFonts w:ascii="Trebuchet MS" w:eastAsia="Times New Roman" w:hAnsi="Trebuchet MS" w:cs="Times New Roman"/>
          <w:color w:val="2A5C71"/>
          <w:sz w:val="30"/>
          <w:szCs w:val="30"/>
          <w:lang w:eastAsia="nl-BE"/>
        </w:rPr>
      </w:pPr>
      <w:r>
        <w:rPr>
          <w:rFonts w:ascii="Trebuchet MS" w:eastAsia="Times New Roman" w:hAnsi="Trebuchet MS" w:cs="Times New Roman"/>
          <w:color w:val="2A5C71"/>
          <w:sz w:val="30"/>
          <w:szCs w:val="30"/>
          <w:lang w:eastAsia="nl-BE"/>
        </w:rPr>
        <w:t>1</w:t>
      </w:r>
      <w:r w:rsidRPr="00EB6094">
        <w:rPr>
          <w:rFonts w:ascii="Trebuchet MS" w:eastAsia="Times New Roman" w:hAnsi="Trebuchet MS" w:cs="Times New Roman"/>
          <w:color w:val="2A5C71"/>
          <w:sz w:val="30"/>
          <w:szCs w:val="30"/>
          <w:lang w:eastAsia="nl-BE"/>
        </w:rPr>
        <w:t>.3.1.1. Algemeen</w:t>
      </w:r>
    </w:p>
    <w:p w:rsidR="00EB6094" w:rsidRPr="00EB6094" w:rsidRDefault="00EB6094" w:rsidP="00EB6094">
      <w:pPr>
        <w:shd w:val="clear" w:color="auto" w:fill="FFFFFF"/>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De educatieve graduaatsopleiding in het secundair onderwijs richt zich in principe op toekomstige leraars technische/praktische vakken (en op het kunstvak/praktisch vak klassieke/hedendaagse dans) . De student neemt één of meerdere </w:t>
      </w:r>
      <w:r w:rsidRPr="00EB6094">
        <w:rPr>
          <w:rFonts w:ascii="Trebuchet MS" w:eastAsia="Times New Roman" w:hAnsi="Trebuchet MS" w:cs="Times New Roman"/>
          <w:b/>
          <w:bCs/>
          <w:color w:val="333333"/>
          <w:sz w:val="23"/>
          <w:szCs w:val="23"/>
          <w:lang w:eastAsia="nl-BE"/>
        </w:rPr>
        <w:t>onderwijsvakken</w:t>
      </w:r>
      <w:r w:rsidRPr="00EB6094">
        <w:rPr>
          <w:rFonts w:ascii="Trebuchet MS" w:eastAsia="Times New Roman" w:hAnsi="Trebuchet MS" w:cs="Times New Roman"/>
          <w:color w:val="333333"/>
          <w:sz w:val="23"/>
          <w:szCs w:val="23"/>
          <w:lang w:eastAsia="nl-BE"/>
        </w:rPr>
        <w:t> op. De Vlaamse Regering heeft een lijst van benamingen van deze onderwijsvakken vastgelegd.</w:t>
      </w:r>
    </w:p>
    <w:p w:rsidR="00EB6094" w:rsidRPr="00EB6094" w:rsidRDefault="00EB6094" w:rsidP="00EB6094">
      <w:pPr>
        <w:shd w:val="clear" w:color="auto" w:fill="FFFFFF"/>
        <w:spacing w:after="0" w:line="240" w:lineRule="auto"/>
        <w:outlineLvl w:val="2"/>
        <w:rPr>
          <w:rFonts w:ascii="Trebuchet MS" w:eastAsia="Times New Roman" w:hAnsi="Trebuchet MS" w:cs="Times New Roman"/>
          <w:color w:val="2A5C71"/>
          <w:sz w:val="30"/>
          <w:szCs w:val="30"/>
          <w:lang w:eastAsia="nl-BE"/>
        </w:rPr>
      </w:pPr>
      <w:r>
        <w:rPr>
          <w:rFonts w:ascii="Trebuchet MS" w:eastAsia="Times New Roman" w:hAnsi="Trebuchet MS" w:cs="Times New Roman"/>
          <w:color w:val="2A5C71"/>
          <w:sz w:val="30"/>
          <w:szCs w:val="30"/>
          <w:lang w:eastAsia="nl-BE"/>
        </w:rPr>
        <w:t>1</w:t>
      </w:r>
      <w:r w:rsidRPr="00EB6094">
        <w:rPr>
          <w:rFonts w:ascii="Trebuchet MS" w:eastAsia="Times New Roman" w:hAnsi="Trebuchet MS" w:cs="Times New Roman"/>
          <w:color w:val="2A5C71"/>
          <w:sz w:val="30"/>
          <w:szCs w:val="30"/>
          <w:lang w:eastAsia="nl-BE"/>
        </w:rPr>
        <w:t>.3.1.2. Onderwijsbevoegdheid</w:t>
      </w:r>
    </w:p>
    <w:p w:rsidR="00EB6094" w:rsidRPr="00EB6094" w:rsidRDefault="00EB6094" w:rsidP="00EB6094">
      <w:pPr>
        <w:shd w:val="clear" w:color="auto" w:fill="FFFFFF"/>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In de </w:t>
      </w:r>
      <w:hyperlink r:id="rId12" w:history="1">
        <w:r w:rsidRPr="00EB6094">
          <w:rPr>
            <w:rFonts w:ascii="Trebuchet MS" w:eastAsia="Times New Roman" w:hAnsi="Trebuchet MS" w:cs="Times New Roman"/>
            <w:color w:val="2A5C71"/>
            <w:sz w:val="23"/>
            <w:szCs w:val="23"/>
            <w:u w:val="single"/>
            <w:lang w:eastAsia="nl-BE"/>
          </w:rPr>
          <w:t>online databank bekwaamheidsbewijzen</w:t>
        </w:r>
      </w:hyperlink>
      <w:r w:rsidRPr="00EB6094">
        <w:rPr>
          <w:rFonts w:ascii="Trebuchet MS" w:eastAsia="Times New Roman" w:hAnsi="Trebuchet MS" w:cs="Times New Roman"/>
          <w:color w:val="333333"/>
          <w:sz w:val="23"/>
          <w:szCs w:val="23"/>
          <w:lang w:eastAsia="nl-BE"/>
        </w:rPr>
        <w:t> vindt u </w:t>
      </w:r>
      <w:proofErr w:type="spellStart"/>
      <w:r w:rsidRPr="00EB6094">
        <w:rPr>
          <w:rFonts w:ascii="Trebuchet MS" w:eastAsia="Times New Roman" w:hAnsi="Trebuchet MS" w:cs="Times New Roman"/>
          <w:color w:val="333333"/>
          <w:sz w:val="23"/>
          <w:szCs w:val="23"/>
          <w:lang w:eastAsia="nl-BE"/>
        </w:rPr>
        <w:t>welkonderwijsvaktot</w:t>
      </w:r>
      <w:proofErr w:type="spellEnd"/>
      <w:r w:rsidRPr="00EB6094">
        <w:rPr>
          <w:rFonts w:ascii="Trebuchet MS" w:eastAsia="Times New Roman" w:hAnsi="Trebuchet MS" w:cs="Times New Roman"/>
          <w:color w:val="333333"/>
          <w:sz w:val="23"/>
          <w:szCs w:val="23"/>
          <w:lang w:eastAsia="nl-BE"/>
        </w:rPr>
        <w:t> een vereist bekwaamheidsbewijs leidt. Het principe daarbij is dat men beschikt over een vereist bekwaamheidsbewijs voor dit vak in heel het secundair </w:t>
      </w:r>
      <w:proofErr w:type="spellStart"/>
      <w:r w:rsidRPr="00EB6094">
        <w:rPr>
          <w:rFonts w:ascii="Trebuchet MS" w:eastAsia="Times New Roman" w:hAnsi="Trebuchet MS" w:cs="Times New Roman"/>
          <w:color w:val="333333"/>
          <w:sz w:val="23"/>
          <w:szCs w:val="23"/>
          <w:lang w:eastAsia="nl-BE"/>
        </w:rPr>
        <w:t>onderwijsaan</w:t>
      </w:r>
      <w:proofErr w:type="spellEnd"/>
      <w:r w:rsidRPr="00EB6094">
        <w:rPr>
          <w:rFonts w:ascii="Trebuchet MS" w:eastAsia="Times New Roman" w:hAnsi="Trebuchet MS" w:cs="Times New Roman"/>
          <w:color w:val="333333"/>
          <w:sz w:val="23"/>
          <w:szCs w:val="23"/>
          <w:lang w:eastAsia="nl-BE"/>
        </w:rPr>
        <w:t> de vermelde salarisscha(a)l(en).</w:t>
      </w:r>
      <w:r w:rsidRPr="00EB6094">
        <w:rPr>
          <w:rFonts w:ascii="Trebuchet MS" w:eastAsia="Times New Roman" w:hAnsi="Trebuchet MS" w:cs="Times New Roman"/>
          <w:color w:val="333333"/>
          <w:sz w:val="23"/>
          <w:szCs w:val="23"/>
          <w:lang w:eastAsia="nl-BE"/>
        </w:rPr>
        <w:br/>
      </w:r>
      <w:r w:rsidRPr="00EB6094">
        <w:rPr>
          <w:rFonts w:ascii="Trebuchet MS" w:eastAsia="Times New Roman" w:hAnsi="Trebuchet MS" w:cs="Times New Roman"/>
          <w:color w:val="333333"/>
          <w:sz w:val="23"/>
          <w:szCs w:val="23"/>
          <w:lang w:eastAsia="nl-BE"/>
        </w:rPr>
        <w:br/>
      </w:r>
      <w:r w:rsidRPr="00EB6094">
        <w:rPr>
          <w:rFonts w:ascii="Trebuchet MS" w:eastAsia="Times New Roman" w:hAnsi="Trebuchet MS" w:cs="Times New Roman"/>
          <w:i/>
          <w:iCs/>
          <w:color w:val="333333"/>
          <w:sz w:val="23"/>
          <w:szCs w:val="23"/>
          <w:lang w:eastAsia="nl-BE"/>
        </w:rPr>
        <w:t>Bv. educatief graduaat </w:t>
      </w:r>
      <w:proofErr w:type="spellStart"/>
      <w:r w:rsidRPr="00EB6094">
        <w:rPr>
          <w:rFonts w:ascii="Trebuchet MS" w:eastAsia="Times New Roman" w:hAnsi="Trebuchet MS" w:cs="Times New Roman"/>
          <w:i/>
          <w:iCs/>
          <w:color w:val="333333"/>
          <w:sz w:val="23"/>
          <w:szCs w:val="23"/>
          <w:lang w:eastAsia="nl-BE"/>
        </w:rPr>
        <w:t>onderwijsvak</w:t>
      </w:r>
      <w:proofErr w:type="spellEnd"/>
      <w:r w:rsidRPr="00EB6094">
        <w:rPr>
          <w:rFonts w:ascii="Trebuchet MS" w:eastAsia="Times New Roman" w:hAnsi="Trebuchet MS" w:cs="Times New Roman"/>
          <w:color w:val="333333"/>
          <w:sz w:val="23"/>
          <w:szCs w:val="23"/>
          <w:lang w:eastAsia="nl-BE"/>
        </w:rPr>
        <w:t> </w:t>
      </w:r>
      <w:r w:rsidRPr="00EB6094">
        <w:rPr>
          <w:rFonts w:ascii="Trebuchet MS" w:eastAsia="Times New Roman" w:hAnsi="Trebuchet MS" w:cs="Times New Roman"/>
          <w:i/>
          <w:iCs/>
          <w:color w:val="333333"/>
          <w:sz w:val="23"/>
          <w:szCs w:val="23"/>
          <w:lang w:eastAsia="nl-BE"/>
        </w:rPr>
        <w:t>bouw is een vereist bekwaamheidsbewijs voor TV/PV bouw in heel SO (</w:t>
      </w:r>
      <w:r w:rsidRPr="00EB6094">
        <w:rPr>
          <w:rFonts w:ascii="Trebuchet MS" w:eastAsia="Times New Roman" w:hAnsi="Trebuchet MS" w:cs="Times New Roman"/>
          <w:color w:val="333333"/>
          <w:sz w:val="23"/>
          <w:szCs w:val="23"/>
          <w:lang w:eastAsia="nl-BE"/>
        </w:rPr>
        <w:t> </w:t>
      </w:r>
      <w:proofErr w:type="spellStart"/>
      <w:r w:rsidRPr="00EB6094">
        <w:rPr>
          <w:rFonts w:ascii="Trebuchet MS" w:eastAsia="Times New Roman" w:hAnsi="Trebuchet MS" w:cs="Times New Roman"/>
          <w:i/>
          <w:iCs/>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w:t>
      </w:r>
      <w:r w:rsidRPr="00EB6094">
        <w:rPr>
          <w:rFonts w:ascii="Trebuchet MS" w:eastAsia="Times New Roman" w:hAnsi="Trebuchet MS" w:cs="Times New Roman"/>
          <w:i/>
          <w:iCs/>
          <w:color w:val="333333"/>
          <w:sz w:val="23"/>
          <w:szCs w:val="23"/>
          <w:lang w:eastAsia="nl-BE"/>
        </w:rPr>
        <w:t>301 en </w:t>
      </w:r>
      <w:proofErr w:type="spellStart"/>
      <w:r w:rsidRPr="00EB6094">
        <w:rPr>
          <w:rFonts w:ascii="Trebuchet MS" w:eastAsia="Times New Roman" w:hAnsi="Trebuchet MS" w:cs="Times New Roman"/>
          <w:i/>
          <w:iCs/>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w:t>
      </w:r>
      <w:r w:rsidRPr="00EB6094">
        <w:rPr>
          <w:rFonts w:ascii="Trebuchet MS" w:eastAsia="Times New Roman" w:hAnsi="Trebuchet MS" w:cs="Times New Roman"/>
          <w:i/>
          <w:iCs/>
          <w:color w:val="333333"/>
          <w:sz w:val="23"/>
          <w:szCs w:val="23"/>
          <w:lang w:eastAsia="nl-BE"/>
        </w:rPr>
        <w:t>302 in 3ASO-TSO-KSO)</w:t>
      </w:r>
    </w:p>
    <w:p w:rsidR="00EB6094" w:rsidRPr="00EB6094" w:rsidRDefault="00EB6094" w:rsidP="00EB6094">
      <w:pPr>
        <w:shd w:val="clear" w:color="auto" w:fill="FFFFFF"/>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Voorts geldt een educatief graduaat als HOKT+BPB, ten minste bachelor + BPB, een bekwaamheidsbewijs van het niveau bachelor, ten minste bachelor, ten minste HSO, ten minste LSTO.</w:t>
      </w:r>
    </w:p>
    <w:p w:rsidR="00EB6094" w:rsidRPr="00EB6094" w:rsidRDefault="00EB6094" w:rsidP="00EB6094">
      <w:pPr>
        <w:shd w:val="clear" w:color="auto" w:fill="FFFFFF"/>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Ter info: Het educatief graduaat geldt als bekwaamheidsbewijs op zich, er wordt geen bewijs van erkende “nuttige ervaring” gevraagd als extra onderdeel van het bekwaamheidsbewijs. De erkenning van nuttige ervaring kan wel nuttig zijn in functie van de geldelijke anciënniteit (zie </w:t>
      </w:r>
      <w:hyperlink r:id="rId13" w:history="1">
        <w:r w:rsidRPr="00EB6094">
          <w:rPr>
            <w:rFonts w:ascii="Trebuchet MS" w:eastAsia="Times New Roman" w:hAnsi="Trebuchet MS" w:cs="Times New Roman"/>
            <w:color w:val="2A5C71"/>
            <w:sz w:val="23"/>
            <w:szCs w:val="23"/>
            <w:u w:val="single"/>
            <w:lang w:eastAsia="nl-BE"/>
          </w:rPr>
          <w:t>omzendbrief 13/CB/SG/WVB/4</w:t>
        </w:r>
      </w:hyperlink>
      <w:r w:rsidRPr="00EB6094">
        <w:rPr>
          <w:rFonts w:ascii="Trebuchet MS" w:eastAsia="Times New Roman" w:hAnsi="Trebuchet MS" w:cs="Times New Roman"/>
          <w:color w:val="333333"/>
          <w:sz w:val="23"/>
          <w:szCs w:val="23"/>
          <w:lang w:eastAsia="nl-BE"/>
        </w:rPr>
        <w:t> ).</w:t>
      </w:r>
    </w:p>
    <w:p w:rsidR="00EB6094" w:rsidRPr="00EB6094" w:rsidRDefault="00EB6094" w:rsidP="00EB6094">
      <w:pPr>
        <w:shd w:val="clear" w:color="auto" w:fill="FFFFFF"/>
        <w:spacing w:after="0" w:line="240" w:lineRule="auto"/>
        <w:outlineLvl w:val="2"/>
        <w:rPr>
          <w:rFonts w:ascii="Trebuchet MS" w:eastAsia="Times New Roman" w:hAnsi="Trebuchet MS" w:cs="Times New Roman"/>
          <w:color w:val="2A5C71"/>
          <w:sz w:val="30"/>
          <w:szCs w:val="30"/>
          <w:lang w:eastAsia="nl-BE"/>
        </w:rPr>
      </w:pPr>
      <w:r>
        <w:rPr>
          <w:rFonts w:ascii="Trebuchet MS" w:eastAsia="Times New Roman" w:hAnsi="Trebuchet MS" w:cs="Times New Roman"/>
          <w:color w:val="2A5C71"/>
          <w:sz w:val="30"/>
          <w:szCs w:val="30"/>
          <w:lang w:eastAsia="nl-BE"/>
        </w:rPr>
        <w:t>1</w:t>
      </w:r>
      <w:r w:rsidRPr="00EB6094">
        <w:rPr>
          <w:rFonts w:ascii="Trebuchet MS" w:eastAsia="Times New Roman" w:hAnsi="Trebuchet MS" w:cs="Times New Roman"/>
          <w:color w:val="2A5C71"/>
          <w:sz w:val="30"/>
          <w:szCs w:val="30"/>
          <w:lang w:eastAsia="nl-BE"/>
        </w:rPr>
        <w:t>.4. Overige wijzigingen</w:t>
      </w:r>
    </w:p>
    <w:p w:rsidR="00EB6094" w:rsidRPr="00EB6094" w:rsidRDefault="00EB6094" w:rsidP="00EB6094">
      <w:pPr>
        <w:shd w:val="clear" w:color="auto" w:fill="FFFFFF"/>
        <w:spacing w:after="0" w:line="240" w:lineRule="auto"/>
        <w:outlineLvl w:val="2"/>
        <w:rPr>
          <w:rFonts w:ascii="Trebuchet MS" w:eastAsia="Times New Roman" w:hAnsi="Trebuchet MS" w:cs="Times New Roman"/>
          <w:color w:val="2A5C71"/>
          <w:sz w:val="30"/>
          <w:szCs w:val="30"/>
          <w:lang w:eastAsia="nl-BE"/>
        </w:rPr>
      </w:pPr>
      <w:r>
        <w:rPr>
          <w:rFonts w:ascii="Trebuchet MS" w:eastAsia="Times New Roman" w:hAnsi="Trebuchet MS" w:cs="Times New Roman"/>
          <w:color w:val="2A5C71"/>
          <w:sz w:val="30"/>
          <w:szCs w:val="30"/>
          <w:lang w:eastAsia="nl-BE"/>
        </w:rPr>
        <w:lastRenderedPageBreak/>
        <w:t>1</w:t>
      </w:r>
      <w:r w:rsidRPr="00EB6094">
        <w:rPr>
          <w:rFonts w:ascii="Trebuchet MS" w:eastAsia="Times New Roman" w:hAnsi="Trebuchet MS" w:cs="Times New Roman"/>
          <w:color w:val="2A5C71"/>
          <w:sz w:val="30"/>
          <w:szCs w:val="30"/>
          <w:lang w:eastAsia="nl-BE"/>
        </w:rPr>
        <w:t>.4.1. Aanpassingen als gevolg van wijzigingen in het opleidingsaanbod hoger onderwijs (vanaf academiejaar 2015-2016)</w:t>
      </w:r>
    </w:p>
    <w:tbl>
      <w:tblPr>
        <w:tblW w:w="864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210"/>
        <w:gridCol w:w="4430"/>
      </w:tblGrid>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Waar ….staat: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Wordt ….toegevoegd: </w:t>
            </w:r>
          </w:p>
        </w:tc>
      </w:tr>
      <w:tr w:rsidR="00EB6094" w:rsidRPr="00EB6094" w:rsidTr="00EB6094">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numPr>
                <w:ilvl w:val="0"/>
                <w:numId w:val="8"/>
              </w:numPr>
              <w:spacing w:before="100" w:beforeAutospacing="1" w:after="100" w:afterAutospacing="1"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Nieuwe opleidingen:</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Master of </w:t>
            </w:r>
            <w:proofErr w:type="spellStart"/>
            <w:r w:rsidRPr="00EB6094">
              <w:rPr>
                <w:rFonts w:ascii="Trebuchet MS" w:eastAsia="Times New Roman" w:hAnsi="Trebuchet MS" w:cs="Times New Roman"/>
                <w:color w:val="333333"/>
                <w:sz w:val="23"/>
                <w:szCs w:val="23"/>
                <w:lang w:eastAsia="nl-BE"/>
              </w:rPr>
              <w:t>Philosophy</w:t>
            </w:r>
            <w:proofErr w:type="spellEnd"/>
            <w:r w:rsidRPr="00EB6094">
              <w:rPr>
                <w:rFonts w:ascii="Trebuchet MS" w:eastAsia="Times New Roman" w:hAnsi="Trebuchet MS" w:cs="Times New Roman"/>
                <w:color w:val="333333"/>
                <w:sz w:val="23"/>
                <w:szCs w:val="23"/>
                <w:lang w:eastAsia="nl-BE"/>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(Research) Master of </w:t>
            </w:r>
            <w:proofErr w:type="spellStart"/>
            <w:r w:rsidRPr="00EB6094">
              <w:rPr>
                <w:rFonts w:ascii="Trebuchet MS" w:eastAsia="Times New Roman" w:hAnsi="Trebuchet MS" w:cs="Times New Roman"/>
                <w:color w:val="333333"/>
                <w:sz w:val="23"/>
                <w:szCs w:val="23"/>
                <w:lang w:eastAsia="nl-BE"/>
              </w:rPr>
              <w:t>Philosophy</w:t>
            </w:r>
            <w:proofErr w:type="spellEnd"/>
            <w:r w:rsidRPr="00EB6094">
              <w:rPr>
                <w:rFonts w:ascii="Trebuchet MS" w:eastAsia="Times New Roman" w:hAnsi="Trebuchet MS" w:cs="Times New Roman"/>
                <w:color w:val="333333"/>
                <w:sz w:val="23"/>
                <w:szCs w:val="23"/>
                <w:lang w:eastAsia="nl-BE"/>
              </w:rPr>
              <w:t>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Master in de nautische wetenschappen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Master in de maritieme wetenschappen  </w:t>
            </w:r>
          </w:p>
        </w:tc>
      </w:tr>
      <w:tr w:rsidR="00EB6094" w:rsidRPr="00EB6094" w:rsidTr="00EB6094">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numPr>
                <w:ilvl w:val="0"/>
                <w:numId w:val="9"/>
              </w:numPr>
              <w:spacing w:before="100" w:beforeAutospacing="1" w:after="100" w:afterAutospacing="1"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Opleidingen die van naam gewijzigd zijn:</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Bachelor (PBA) in de audiovisuele kunsten: assistentie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Bachelor (PBA) in de audiovisuele kunsten: </w:t>
            </w:r>
            <w:proofErr w:type="spellStart"/>
            <w:r w:rsidRPr="00EB6094">
              <w:rPr>
                <w:rFonts w:ascii="Trebuchet MS" w:eastAsia="Times New Roman" w:hAnsi="Trebuchet MS" w:cs="Times New Roman"/>
                <w:color w:val="333333"/>
                <w:sz w:val="23"/>
                <w:szCs w:val="23"/>
                <w:lang w:eastAsia="nl-BE"/>
              </w:rPr>
              <w:t>production</w:t>
            </w:r>
            <w:proofErr w:type="spellEnd"/>
            <w:r w:rsidRPr="00EB6094">
              <w:rPr>
                <w:rFonts w:ascii="Trebuchet MS" w:eastAsia="Times New Roman" w:hAnsi="Trebuchet MS" w:cs="Times New Roman"/>
                <w:color w:val="333333"/>
                <w:sz w:val="23"/>
                <w:szCs w:val="23"/>
                <w:lang w:eastAsia="nl-BE"/>
              </w:rPr>
              <w:t> management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Bachelor (PBA) facilitair management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Bachelor (PBA) facility management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val="en-US" w:eastAsia="nl-BE"/>
              </w:rPr>
            </w:pPr>
            <w:r w:rsidRPr="00EB6094">
              <w:rPr>
                <w:rFonts w:ascii="Trebuchet MS" w:eastAsia="Times New Roman" w:hAnsi="Trebuchet MS" w:cs="Times New Roman"/>
                <w:color w:val="333333"/>
                <w:sz w:val="23"/>
                <w:szCs w:val="23"/>
                <w:lang w:val="en-US" w:eastAsia="nl-BE"/>
              </w:rPr>
              <w:t>Master of </w:t>
            </w:r>
            <w:proofErr w:type="spellStart"/>
            <w:r w:rsidRPr="00EB6094">
              <w:rPr>
                <w:rFonts w:ascii="Trebuchet MS" w:eastAsia="Times New Roman" w:hAnsi="Trebuchet MS" w:cs="Times New Roman"/>
                <w:color w:val="333333"/>
                <w:sz w:val="23"/>
                <w:szCs w:val="23"/>
                <w:lang w:val="en-US" w:eastAsia="nl-BE"/>
              </w:rPr>
              <w:t>Agro</w:t>
            </w:r>
            <w:proofErr w:type="spellEnd"/>
            <w:r w:rsidRPr="00EB6094">
              <w:rPr>
                <w:rFonts w:ascii="Trebuchet MS" w:eastAsia="Times New Roman" w:hAnsi="Trebuchet MS" w:cs="Times New Roman"/>
                <w:color w:val="333333"/>
                <w:sz w:val="23"/>
                <w:szCs w:val="23"/>
                <w:lang w:val="en-US" w:eastAsia="nl-BE"/>
              </w:rPr>
              <w:t> - and Ecosystems Engineering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val="en-US" w:eastAsia="nl-BE"/>
              </w:rPr>
            </w:pPr>
            <w:r w:rsidRPr="00EB6094">
              <w:rPr>
                <w:rFonts w:ascii="Trebuchet MS" w:eastAsia="Times New Roman" w:hAnsi="Trebuchet MS" w:cs="Times New Roman"/>
                <w:color w:val="333333"/>
                <w:sz w:val="23"/>
                <w:szCs w:val="23"/>
                <w:lang w:val="en-US" w:eastAsia="nl-BE"/>
              </w:rPr>
              <w:t>Master of Bioscience Engineering: </w:t>
            </w:r>
            <w:proofErr w:type="spellStart"/>
            <w:r w:rsidRPr="00EB6094">
              <w:rPr>
                <w:rFonts w:ascii="Trebuchet MS" w:eastAsia="Times New Roman" w:hAnsi="Trebuchet MS" w:cs="Times New Roman"/>
                <w:color w:val="333333"/>
                <w:sz w:val="23"/>
                <w:szCs w:val="23"/>
                <w:lang w:val="en-US" w:eastAsia="nl-BE"/>
              </w:rPr>
              <w:t>Agro</w:t>
            </w:r>
            <w:proofErr w:type="spellEnd"/>
            <w:r w:rsidRPr="00EB6094">
              <w:rPr>
                <w:rFonts w:ascii="Trebuchet MS" w:eastAsia="Times New Roman" w:hAnsi="Trebuchet MS" w:cs="Times New Roman"/>
                <w:color w:val="333333"/>
                <w:sz w:val="23"/>
                <w:szCs w:val="23"/>
                <w:lang w:val="en-US" w:eastAsia="nl-BE"/>
              </w:rPr>
              <w:t> - and Ecosystems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val="en-US" w:eastAsia="nl-BE"/>
              </w:rPr>
            </w:pPr>
            <w:r w:rsidRPr="00EB6094">
              <w:rPr>
                <w:rFonts w:ascii="Trebuchet MS" w:eastAsia="Times New Roman" w:hAnsi="Trebuchet MS" w:cs="Times New Roman"/>
                <w:color w:val="333333"/>
                <w:sz w:val="23"/>
                <w:szCs w:val="23"/>
                <w:lang w:val="en-US" w:eastAsia="nl-BE"/>
              </w:rPr>
              <w:t>Master of Applied Economic Sciences: Business Administration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val="en-US" w:eastAsia="nl-BE"/>
              </w:rPr>
            </w:pPr>
            <w:r w:rsidRPr="00EB6094">
              <w:rPr>
                <w:rFonts w:ascii="Trebuchet MS" w:eastAsia="Times New Roman" w:hAnsi="Trebuchet MS" w:cs="Times New Roman"/>
                <w:color w:val="333333"/>
                <w:sz w:val="23"/>
                <w:szCs w:val="23"/>
                <w:lang w:val="en-US" w:eastAsia="nl-BE"/>
              </w:rPr>
              <w:t>Master of Applied Economic Sciences: Business Economics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val="en-US" w:eastAsia="nl-BE"/>
              </w:rPr>
            </w:pPr>
            <w:r w:rsidRPr="00EB6094">
              <w:rPr>
                <w:rFonts w:ascii="Trebuchet MS" w:eastAsia="Times New Roman" w:hAnsi="Trebuchet MS" w:cs="Times New Roman"/>
                <w:color w:val="333333"/>
                <w:sz w:val="23"/>
                <w:szCs w:val="23"/>
                <w:lang w:val="en-US" w:eastAsia="nl-BE"/>
              </w:rPr>
              <w:t>Master of Electronics and Information Technology Engineering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Master of </w:t>
            </w:r>
            <w:proofErr w:type="spellStart"/>
            <w:r w:rsidRPr="00EB6094">
              <w:rPr>
                <w:rFonts w:ascii="Trebuchet MS" w:eastAsia="Times New Roman" w:hAnsi="Trebuchet MS" w:cs="Times New Roman"/>
                <w:color w:val="333333"/>
                <w:sz w:val="23"/>
                <w:szCs w:val="23"/>
                <w:lang w:eastAsia="nl-BE"/>
              </w:rPr>
              <w:t>Electrical</w:t>
            </w:r>
            <w:proofErr w:type="spellEnd"/>
            <w:r w:rsidRPr="00EB6094">
              <w:rPr>
                <w:rFonts w:ascii="Trebuchet MS" w:eastAsia="Times New Roman" w:hAnsi="Trebuchet MS" w:cs="Times New Roman"/>
                <w:color w:val="333333"/>
                <w:sz w:val="23"/>
                <w:szCs w:val="23"/>
                <w:lang w:eastAsia="nl-BE"/>
              </w:rPr>
              <w:t> Engineering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val="en-US" w:eastAsia="nl-BE"/>
              </w:rPr>
            </w:pPr>
            <w:r w:rsidRPr="00EB6094">
              <w:rPr>
                <w:rFonts w:ascii="Trebuchet MS" w:eastAsia="Times New Roman" w:hAnsi="Trebuchet MS" w:cs="Times New Roman"/>
                <w:color w:val="333333"/>
                <w:sz w:val="23"/>
                <w:szCs w:val="23"/>
                <w:lang w:val="en-US" w:eastAsia="nl-BE"/>
              </w:rPr>
              <w:t>Master of Industrial Sciences: Electromechanical Engineering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val="en-US" w:eastAsia="nl-BE"/>
              </w:rPr>
            </w:pPr>
            <w:r w:rsidRPr="00EB6094">
              <w:rPr>
                <w:rFonts w:ascii="Trebuchet MS" w:eastAsia="Times New Roman" w:hAnsi="Trebuchet MS" w:cs="Times New Roman"/>
                <w:color w:val="333333"/>
                <w:sz w:val="23"/>
                <w:szCs w:val="23"/>
                <w:lang w:val="en-US" w:eastAsia="nl-BE"/>
              </w:rPr>
              <w:t>Master of Electromechanical Engineering Technology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val="en-US" w:eastAsia="nl-BE"/>
              </w:rPr>
            </w:pPr>
            <w:r w:rsidRPr="00EB6094">
              <w:rPr>
                <w:rFonts w:ascii="Trebuchet MS" w:eastAsia="Times New Roman" w:hAnsi="Trebuchet MS" w:cs="Times New Roman"/>
                <w:color w:val="333333"/>
                <w:sz w:val="23"/>
                <w:szCs w:val="23"/>
                <w:lang w:val="en-US" w:eastAsia="nl-BE"/>
              </w:rPr>
              <w:t>Master of Industrial Sciences: Electronic Engineering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val="en-US" w:eastAsia="nl-BE"/>
              </w:rPr>
            </w:pPr>
            <w:r w:rsidRPr="00EB6094">
              <w:rPr>
                <w:rFonts w:ascii="Trebuchet MS" w:eastAsia="Times New Roman" w:hAnsi="Trebuchet MS" w:cs="Times New Roman"/>
                <w:color w:val="333333"/>
                <w:sz w:val="23"/>
                <w:szCs w:val="23"/>
                <w:lang w:val="en-US" w:eastAsia="nl-BE"/>
              </w:rPr>
              <w:t>Master of Electronics and ICT Engineering Technology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val="en-US" w:eastAsia="nl-BE"/>
              </w:rPr>
            </w:pPr>
            <w:r w:rsidRPr="00EB6094">
              <w:rPr>
                <w:rFonts w:ascii="Trebuchet MS" w:eastAsia="Times New Roman" w:hAnsi="Trebuchet MS" w:cs="Times New Roman"/>
                <w:color w:val="333333"/>
                <w:sz w:val="23"/>
                <w:szCs w:val="23"/>
                <w:lang w:val="en-US" w:eastAsia="nl-BE"/>
              </w:rPr>
              <w:t>Master of Industrial Sciences: Biochemical Engineering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val="en-US" w:eastAsia="nl-BE"/>
              </w:rPr>
            </w:pPr>
            <w:r w:rsidRPr="00EB6094">
              <w:rPr>
                <w:rFonts w:ascii="Trebuchet MS" w:eastAsia="Times New Roman" w:hAnsi="Trebuchet MS" w:cs="Times New Roman"/>
                <w:color w:val="333333"/>
                <w:sz w:val="23"/>
                <w:szCs w:val="23"/>
                <w:lang w:val="en-US" w:eastAsia="nl-BE"/>
              </w:rPr>
              <w:t>Master of Biochemical Engineering Technology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val="en-US" w:eastAsia="nl-BE"/>
              </w:rPr>
            </w:pPr>
            <w:r w:rsidRPr="00EB6094">
              <w:rPr>
                <w:rFonts w:ascii="Trebuchet MS" w:eastAsia="Times New Roman" w:hAnsi="Trebuchet MS" w:cs="Times New Roman"/>
                <w:color w:val="333333"/>
                <w:sz w:val="23"/>
                <w:szCs w:val="23"/>
                <w:lang w:val="en-US" w:eastAsia="nl-BE"/>
              </w:rPr>
              <w:t>Master of Industrial Sciences: Chemical Engineering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val="en-US" w:eastAsia="nl-BE"/>
              </w:rPr>
            </w:pPr>
            <w:r w:rsidRPr="00EB6094">
              <w:rPr>
                <w:rFonts w:ascii="Trebuchet MS" w:eastAsia="Times New Roman" w:hAnsi="Trebuchet MS" w:cs="Times New Roman"/>
                <w:color w:val="333333"/>
                <w:sz w:val="23"/>
                <w:szCs w:val="23"/>
                <w:lang w:val="en-US" w:eastAsia="nl-BE"/>
              </w:rPr>
              <w:t>Master of Chemical Engineering Technology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Master in de </w:t>
            </w:r>
            <w:proofErr w:type="spellStart"/>
            <w:r w:rsidRPr="00EB6094">
              <w:rPr>
                <w:rFonts w:ascii="Trebuchet MS" w:eastAsia="Times New Roman" w:hAnsi="Trebuchet MS" w:cs="Times New Roman"/>
                <w:color w:val="333333"/>
                <w:sz w:val="23"/>
                <w:szCs w:val="23"/>
                <w:lang w:eastAsia="nl-BE"/>
              </w:rPr>
              <w:t>nanowetenschappen</w:t>
            </w:r>
            <w:proofErr w:type="spellEnd"/>
            <w:r w:rsidRPr="00EB6094">
              <w:rPr>
                <w:rFonts w:ascii="Trebuchet MS" w:eastAsia="Times New Roman" w:hAnsi="Trebuchet MS" w:cs="Times New Roman"/>
                <w:color w:val="333333"/>
                <w:sz w:val="23"/>
                <w:szCs w:val="23"/>
                <w:lang w:eastAsia="nl-BE"/>
              </w:rPr>
              <w:t> en de nanotechnologie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Master in de </w:t>
            </w:r>
            <w:proofErr w:type="spellStart"/>
            <w:r w:rsidRPr="00EB6094">
              <w:rPr>
                <w:rFonts w:ascii="Trebuchet MS" w:eastAsia="Times New Roman" w:hAnsi="Trebuchet MS" w:cs="Times New Roman"/>
                <w:color w:val="333333"/>
                <w:sz w:val="23"/>
                <w:szCs w:val="23"/>
                <w:lang w:eastAsia="nl-BE"/>
              </w:rPr>
              <w:t>nanowetenschappen</w:t>
            </w:r>
            <w:proofErr w:type="spellEnd"/>
            <w:r w:rsidRPr="00EB6094">
              <w:rPr>
                <w:rFonts w:ascii="Trebuchet MS" w:eastAsia="Times New Roman" w:hAnsi="Trebuchet MS" w:cs="Times New Roman"/>
                <w:color w:val="333333"/>
                <w:sz w:val="23"/>
                <w:szCs w:val="23"/>
                <w:lang w:eastAsia="nl-BE"/>
              </w:rPr>
              <w:t> , </w:t>
            </w:r>
            <w:proofErr w:type="spellStart"/>
            <w:r w:rsidRPr="00EB6094">
              <w:rPr>
                <w:rFonts w:ascii="Trebuchet MS" w:eastAsia="Times New Roman" w:hAnsi="Trebuchet MS" w:cs="Times New Roman"/>
                <w:color w:val="333333"/>
                <w:sz w:val="23"/>
                <w:szCs w:val="23"/>
                <w:lang w:eastAsia="nl-BE"/>
              </w:rPr>
              <w:t>nano-technologie</w:t>
            </w:r>
            <w:proofErr w:type="spellEnd"/>
            <w:r w:rsidRPr="00EB6094">
              <w:rPr>
                <w:rFonts w:ascii="Trebuchet MS" w:eastAsia="Times New Roman" w:hAnsi="Trebuchet MS" w:cs="Times New Roman"/>
                <w:color w:val="333333"/>
                <w:sz w:val="23"/>
                <w:szCs w:val="23"/>
                <w:lang w:eastAsia="nl-BE"/>
              </w:rPr>
              <w:t> en </w:t>
            </w:r>
            <w:proofErr w:type="spellStart"/>
            <w:r w:rsidRPr="00EB6094">
              <w:rPr>
                <w:rFonts w:ascii="Trebuchet MS" w:eastAsia="Times New Roman" w:hAnsi="Trebuchet MS" w:cs="Times New Roman"/>
                <w:color w:val="333333"/>
                <w:sz w:val="23"/>
                <w:szCs w:val="23"/>
                <w:lang w:eastAsia="nl-BE"/>
              </w:rPr>
              <w:t>nano</w:t>
            </w:r>
            <w:proofErr w:type="spellEnd"/>
            <w:r w:rsidRPr="00EB6094">
              <w:rPr>
                <w:rFonts w:ascii="Trebuchet MS" w:eastAsia="Times New Roman" w:hAnsi="Trebuchet MS" w:cs="Times New Roman"/>
                <w:color w:val="333333"/>
                <w:sz w:val="23"/>
                <w:szCs w:val="23"/>
                <w:lang w:eastAsia="nl-BE"/>
              </w:rPr>
              <w:t> -engineering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val="en-US" w:eastAsia="nl-BE"/>
              </w:rPr>
            </w:pPr>
            <w:r w:rsidRPr="00EB6094">
              <w:rPr>
                <w:rFonts w:ascii="Trebuchet MS" w:eastAsia="Times New Roman" w:hAnsi="Trebuchet MS" w:cs="Times New Roman"/>
                <w:color w:val="333333"/>
                <w:sz w:val="23"/>
                <w:szCs w:val="23"/>
                <w:lang w:val="en-US" w:eastAsia="nl-BE"/>
              </w:rPr>
              <w:lastRenderedPageBreak/>
              <w:t>Master of Nanoscience and Nanotechnology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val="en-US" w:eastAsia="nl-BE"/>
              </w:rPr>
            </w:pPr>
            <w:r w:rsidRPr="00EB6094">
              <w:rPr>
                <w:rFonts w:ascii="Trebuchet MS" w:eastAsia="Times New Roman" w:hAnsi="Trebuchet MS" w:cs="Times New Roman"/>
                <w:color w:val="333333"/>
                <w:sz w:val="23"/>
                <w:szCs w:val="23"/>
                <w:lang w:val="en-US" w:eastAsia="nl-BE"/>
              </w:rPr>
              <w:t>Master of Nanoscience, Nanotechnology and Nanoengineering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Master of Management </w:t>
            </w:r>
            <w:proofErr w:type="spellStart"/>
            <w:r w:rsidRPr="00EB6094">
              <w:rPr>
                <w:rFonts w:ascii="Trebuchet MS" w:eastAsia="Times New Roman" w:hAnsi="Trebuchet MS" w:cs="Times New Roman"/>
                <w:color w:val="333333"/>
                <w:sz w:val="23"/>
                <w:szCs w:val="23"/>
                <w:lang w:eastAsia="nl-BE"/>
              </w:rPr>
              <w:t>Science</w:t>
            </w:r>
            <w:proofErr w:type="spellEnd"/>
            <w:r w:rsidRPr="00EB6094">
              <w:rPr>
                <w:rFonts w:ascii="Trebuchet MS" w:eastAsia="Times New Roman" w:hAnsi="Trebuchet MS" w:cs="Times New Roman"/>
                <w:color w:val="333333"/>
                <w:sz w:val="23"/>
                <w:szCs w:val="23"/>
                <w:lang w:eastAsia="nl-BE"/>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Master of International Business </w:t>
            </w:r>
          </w:p>
        </w:tc>
      </w:tr>
      <w:tr w:rsidR="00EB6094" w:rsidRPr="00EB6094" w:rsidTr="00EB6094">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numPr>
                <w:ilvl w:val="0"/>
                <w:numId w:val="10"/>
              </w:numPr>
              <w:spacing w:before="100" w:beforeAutospacing="1" w:after="100" w:afterAutospacing="1"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Anderstalige equivalenten:</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Bachelor (PBA) in de digital arts en entertainment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val="en-US" w:eastAsia="nl-BE"/>
              </w:rPr>
            </w:pPr>
            <w:r w:rsidRPr="00EB6094">
              <w:rPr>
                <w:rFonts w:ascii="Trebuchet MS" w:eastAsia="Times New Roman" w:hAnsi="Trebuchet MS" w:cs="Times New Roman"/>
                <w:color w:val="333333"/>
                <w:sz w:val="23"/>
                <w:szCs w:val="23"/>
                <w:lang w:val="en-US" w:eastAsia="nl-BE"/>
              </w:rPr>
              <w:t>Bachelor (PBA) of Digital Arts and Entertainment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Bachelor (PBA) toerisme en recreatiemanagement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val="en-US" w:eastAsia="nl-BE"/>
              </w:rPr>
            </w:pPr>
            <w:r w:rsidRPr="00EB6094">
              <w:rPr>
                <w:rFonts w:ascii="Trebuchet MS" w:eastAsia="Times New Roman" w:hAnsi="Trebuchet MS" w:cs="Times New Roman"/>
                <w:color w:val="333333"/>
                <w:sz w:val="23"/>
                <w:szCs w:val="23"/>
                <w:lang w:val="en-US" w:eastAsia="nl-BE"/>
              </w:rPr>
              <w:t>Bachelor (PBA) of International Tourism and Leisure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Bachelor (PBA) communicatiemanagement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val="en-US" w:eastAsia="nl-BE"/>
              </w:rPr>
            </w:pPr>
            <w:r w:rsidRPr="00EB6094">
              <w:rPr>
                <w:rFonts w:ascii="Trebuchet MS" w:eastAsia="Times New Roman" w:hAnsi="Trebuchet MS" w:cs="Times New Roman"/>
                <w:color w:val="333333"/>
                <w:sz w:val="23"/>
                <w:szCs w:val="23"/>
                <w:lang w:val="en-US" w:eastAsia="nl-BE"/>
              </w:rPr>
              <w:t>Bachelor (PBA) of International Communication and Media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Bachelor (PBA) journalistiek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val="en-US" w:eastAsia="nl-BE"/>
              </w:rPr>
            </w:pPr>
            <w:r w:rsidRPr="00EB6094">
              <w:rPr>
                <w:rFonts w:ascii="Trebuchet MS" w:eastAsia="Times New Roman" w:hAnsi="Trebuchet MS" w:cs="Times New Roman"/>
                <w:color w:val="333333"/>
                <w:sz w:val="23"/>
                <w:szCs w:val="23"/>
                <w:lang w:val="en-US" w:eastAsia="nl-BE"/>
              </w:rPr>
              <w:t>Bachelor (PBA) of International Journalism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Bachelor (PBA) office management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val="en-US" w:eastAsia="nl-BE"/>
              </w:rPr>
            </w:pPr>
            <w:r w:rsidRPr="00EB6094">
              <w:rPr>
                <w:rFonts w:ascii="Trebuchet MS" w:eastAsia="Times New Roman" w:hAnsi="Trebuchet MS" w:cs="Times New Roman"/>
                <w:color w:val="333333"/>
                <w:sz w:val="23"/>
                <w:szCs w:val="23"/>
                <w:lang w:val="en-US" w:eastAsia="nl-BE"/>
              </w:rPr>
              <w:t>Bachelor (PBA) of International Office Management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Bachelor (PBA) interieurvormgeving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val="en-US" w:eastAsia="nl-BE"/>
              </w:rPr>
            </w:pPr>
            <w:r w:rsidRPr="00EB6094">
              <w:rPr>
                <w:rFonts w:ascii="Trebuchet MS" w:eastAsia="Times New Roman" w:hAnsi="Trebuchet MS" w:cs="Times New Roman"/>
                <w:color w:val="333333"/>
                <w:sz w:val="23"/>
                <w:szCs w:val="23"/>
                <w:lang w:val="en-US" w:eastAsia="nl-BE"/>
              </w:rPr>
              <w:t>Bachelor (PBA) of Interior and Service Design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Bachelor (PBA) in het informatiemanagement en de multimedia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val="en-US" w:eastAsia="nl-BE"/>
              </w:rPr>
            </w:pPr>
            <w:r w:rsidRPr="00EB6094">
              <w:rPr>
                <w:rFonts w:ascii="Trebuchet MS" w:eastAsia="Times New Roman" w:hAnsi="Trebuchet MS" w:cs="Times New Roman"/>
                <w:color w:val="333333"/>
                <w:sz w:val="23"/>
                <w:szCs w:val="23"/>
                <w:lang w:val="en-US" w:eastAsia="nl-BE"/>
              </w:rPr>
              <w:t>Bachelor (PBA) of Information Management and Multimedia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Master in de biochemie en de biotechnologie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val="en-US" w:eastAsia="nl-BE"/>
              </w:rPr>
            </w:pPr>
            <w:r w:rsidRPr="00EB6094">
              <w:rPr>
                <w:rFonts w:ascii="Trebuchet MS" w:eastAsia="Times New Roman" w:hAnsi="Trebuchet MS" w:cs="Times New Roman"/>
                <w:color w:val="333333"/>
                <w:sz w:val="23"/>
                <w:szCs w:val="23"/>
                <w:lang w:val="en-US" w:eastAsia="nl-BE"/>
              </w:rPr>
              <w:t>Master of Biochemistry and Biotechnology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Master in de toegepaste economische wetenschappen: handelsingenieur in de beleidsinformatica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val="en-US" w:eastAsia="nl-BE"/>
              </w:rPr>
            </w:pPr>
            <w:r w:rsidRPr="00EB6094">
              <w:rPr>
                <w:rFonts w:ascii="Trebuchet MS" w:eastAsia="Times New Roman" w:hAnsi="Trebuchet MS" w:cs="Times New Roman"/>
                <w:color w:val="333333"/>
                <w:sz w:val="23"/>
                <w:szCs w:val="23"/>
                <w:lang w:val="en-US" w:eastAsia="nl-BE"/>
              </w:rPr>
              <w:t>Master of Business and Information Systems Engineering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Master in de toegepaste economische wetenschappen: handelsingenieur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Master of Business Engineering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Master in het drama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Master of Drama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Master in de geschiedenis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Master of </w:t>
            </w:r>
            <w:proofErr w:type="spellStart"/>
            <w:r w:rsidRPr="00EB6094">
              <w:rPr>
                <w:rFonts w:ascii="Trebuchet MS" w:eastAsia="Times New Roman" w:hAnsi="Trebuchet MS" w:cs="Times New Roman"/>
                <w:color w:val="333333"/>
                <w:sz w:val="23"/>
                <w:szCs w:val="23"/>
                <w:lang w:eastAsia="nl-BE"/>
              </w:rPr>
              <w:t>History</w:t>
            </w:r>
            <w:proofErr w:type="spellEnd"/>
            <w:r w:rsidRPr="00EB6094">
              <w:rPr>
                <w:rFonts w:ascii="Trebuchet MS" w:eastAsia="Times New Roman" w:hAnsi="Trebuchet MS" w:cs="Times New Roman"/>
                <w:color w:val="333333"/>
                <w:sz w:val="23"/>
                <w:szCs w:val="23"/>
                <w:lang w:eastAsia="nl-BE"/>
              </w:rPr>
              <w:t>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lastRenderedPageBreak/>
              <w:t>Master in de interieurarchitectuur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Master of </w:t>
            </w:r>
            <w:proofErr w:type="spellStart"/>
            <w:r w:rsidRPr="00EB6094">
              <w:rPr>
                <w:rFonts w:ascii="Trebuchet MS" w:eastAsia="Times New Roman" w:hAnsi="Trebuchet MS" w:cs="Times New Roman"/>
                <w:color w:val="333333"/>
                <w:sz w:val="23"/>
                <w:szCs w:val="23"/>
                <w:lang w:eastAsia="nl-BE"/>
              </w:rPr>
              <w:t>Interior</w:t>
            </w:r>
            <w:proofErr w:type="spellEnd"/>
            <w:r w:rsidRPr="00EB6094">
              <w:rPr>
                <w:rFonts w:ascii="Trebuchet MS" w:eastAsia="Times New Roman" w:hAnsi="Trebuchet MS" w:cs="Times New Roman"/>
                <w:color w:val="333333"/>
                <w:sz w:val="23"/>
                <w:szCs w:val="23"/>
                <w:lang w:eastAsia="nl-BE"/>
              </w:rPr>
              <w:t> Architecture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Master in de vergelijkende en internationale politiek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Master of International Politics </w:t>
            </w:r>
          </w:p>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Master in de muziek: </w:t>
            </w:r>
          </w:p>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-compositie </w:t>
            </w:r>
          </w:p>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-muziekpedagogie</w:t>
            </w:r>
            <w:r w:rsidRPr="00EB6094">
              <w:rPr>
                <w:rFonts w:ascii="Trebuchet MS" w:eastAsia="Times New Roman" w:hAnsi="Trebuchet MS" w:cs="Times New Roman"/>
                <w:color w:val="333333"/>
                <w:sz w:val="23"/>
                <w:szCs w:val="23"/>
                <w:lang w:eastAsia="nl-BE"/>
              </w:rPr>
              <w:br/>
              <w:t>-directie:</w:t>
            </w:r>
            <w:r w:rsidRPr="00EB6094">
              <w:rPr>
                <w:rFonts w:ascii="Trebuchet MS" w:eastAsia="Times New Roman" w:hAnsi="Trebuchet MS" w:cs="Times New Roman"/>
                <w:color w:val="333333"/>
                <w:sz w:val="23"/>
                <w:szCs w:val="23"/>
                <w:lang w:eastAsia="nl-BE"/>
              </w:rPr>
              <w:br/>
            </w:r>
            <w:r w:rsidRPr="00EB6094">
              <w:rPr>
                <w:rFonts w:ascii="Trebuchet MS" w:eastAsia="Times New Roman" w:hAnsi="Trebuchet MS" w:cs="Times New Roman"/>
                <w:i/>
                <w:iCs/>
                <w:color w:val="333333"/>
                <w:sz w:val="23"/>
                <w:szCs w:val="23"/>
                <w:lang w:eastAsia="nl-BE"/>
              </w:rPr>
              <w:t>-orkestdirectie</w:t>
            </w:r>
            <w:r w:rsidRPr="00EB6094">
              <w:rPr>
                <w:rFonts w:ascii="Trebuchet MS" w:eastAsia="Times New Roman" w:hAnsi="Trebuchet MS" w:cs="Times New Roman"/>
                <w:color w:val="333333"/>
                <w:sz w:val="23"/>
                <w:szCs w:val="23"/>
                <w:lang w:eastAsia="nl-BE"/>
              </w:rPr>
              <w:br/>
              <w:t>-</w:t>
            </w:r>
            <w:proofErr w:type="spellStart"/>
            <w:r w:rsidRPr="00EB6094">
              <w:rPr>
                <w:rFonts w:ascii="Trebuchet MS" w:eastAsia="Times New Roman" w:hAnsi="Trebuchet MS" w:cs="Times New Roman"/>
                <w:i/>
                <w:iCs/>
                <w:color w:val="333333"/>
                <w:sz w:val="23"/>
                <w:szCs w:val="23"/>
                <w:lang w:eastAsia="nl-BE"/>
              </w:rPr>
              <w:t>hafabradirectie</w:t>
            </w:r>
            <w:proofErr w:type="spellEnd"/>
            <w:r w:rsidRPr="00EB6094">
              <w:rPr>
                <w:rFonts w:ascii="Trebuchet MS" w:eastAsia="Times New Roman" w:hAnsi="Trebuchet MS" w:cs="Times New Roman"/>
                <w:color w:val="333333"/>
                <w:sz w:val="23"/>
                <w:szCs w:val="23"/>
                <w:lang w:eastAsia="nl-BE"/>
              </w:rPr>
              <w:br/>
              <w:t>-koordirectie</w:t>
            </w:r>
            <w:r w:rsidRPr="00EB6094">
              <w:rPr>
                <w:rFonts w:ascii="Trebuchet MS" w:eastAsia="Times New Roman" w:hAnsi="Trebuchet MS" w:cs="Times New Roman"/>
                <w:color w:val="333333"/>
                <w:sz w:val="23"/>
                <w:szCs w:val="23"/>
                <w:lang w:eastAsia="nl-BE"/>
              </w:rPr>
              <w:br/>
              <w:t>-instrument/zang:</w:t>
            </w:r>
            <w:r w:rsidRPr="00EB6094">
              <w:rPr>
                <w:rFonts w:ascii="Trebuchet MS" w:eastAsia="Times New Roman" w:hAnsi="Trebuchet MS" w:cs="Times New Roman"/>
                <w:color w:val="333333"/>
                <w:sz w:val="23"/>
                <w:szCs w:val="23"/>
                <w:lang w:eastAsia="nl-BE"/>
              </w:rPr>
              <w:br/>
            </w:r>
            <w:r w:rsidRPr="00EB6094">
              <w:rPr>
                <w:rFonts w:ascii="Trebuchet MS" w:eastAsia="Times New Roman" w:hAnsi="Trebuchet MS" w:cs="Times New Roman"/>
                <w:i/>
                <w:iCs/>
                <w:color w:val="333333"/>
                <w:sz w:val="23"/>
                <w:szCs w:val="23"/>
                <w:lang w:eastAsia="nl-BE"/>
              </w:rPr>
              <w:t>-in het desbetreffende instrument</w:t>
            </w:r>
            <w:r w:rsidRPr="00EB6094">
              <w:rPr>
                <w:rFonts w:ascii="Trebuchet MS" w:eastAsia="Times New Roman" w:hAnsi="Trebuchet MS" w:cs="Times New Roman"/>
                <w:color w:val="333333"/>
                <w:sz w:val="23"/>
                <w:szCs w:val="23"/>
                <w:lang w:eastAsia="nl-BE"/>
              </w:rPr>
              <w:br/>
              <w:t>-kamermuziek</w:t>
            </w:r>
            <w:r w:rsidRPr="00EB6094">
              <w:rPr>
                <w:rFonts w:ascii="Trebuchet MS" w:eastAsia="Times New Roman" w:hAnsi="Trebuchet MS" w:cs="Times New Roman"/>
                <w:color w:val="333333"/>
                <w:sz w:val="23"/>
                <w:szCs w:val="23"/>
                <w:lang w:eastAsia="nl-BE"/>
              </w:rPr>
              <w:br/>
            </w:r>
            <w:r w:rsidRPr="00EB6094">
              <w:rPr>
                <w:rFonts w:ascii="Trebuchet MS" w:eastAsia="Times New Roman" w:hAnsi="Trebuchet MS" w:cs="Times New Roman"/>
                <w:i/>
                <w:iCs/>
                <w:color w:val="333333"/>
                <w:sz w:val="23"/>
                <w:szCs w:val="23"/>
                <w:lang w:eastAsia="nl-BE"/>
              </w:rPr>
              <w:t>-klavecimbel</w:t>
            </w:r>
            <w:r w:rsidRPr="00EB6094">
              <w:rPr>
                <w:rFonts w:ascii="Trebuchet MS" w:eastAsia="Times New Roman" w:hAnsi="Trebuchet MS" w:cs="Times New Roman"/>
                <w:color w:val="333333"/>
                <w:sz w:val="23"/>
                <w:szCs w:val="23"/>
                <w:lang w:eastAsia="nl-BE"/>
              </w:rPr>
              <w:br/>
              <w:t>-orgel</w:t>
            </w:r>
            <w:r w:rsidRPr="00EB6094">
              <w:rPr>
                <w:rFonts w:ascii="Trebuchet MS" w:eastAsia="Times New Roman" w:hAnsi="Trebuchet MS" w:cs="Times New Roman"/>
                <w:color w:val="333333"/>
                <w:sz w:val="23"/>
                <w:szCs w:val="23"/>
                <w:lang w:eastAsia="nl-BE"/>
              </w:rPr>
              <w:br/>
              <w:t>-piano</w:t>
            </w:r>
            <w:r w:rsidRPr="00EB6094">
              <w:rPr>
                <w:rFonts w:ascii="Trebuchet MS" w:eastAsia="Times New Roman" w:hAnsi="Trebuchet MS" w:cs="Times New Roman"/>
                <w:color w:val="333333"/>
                <w:sz w:val="23"/>
                <w:szCs w:val="23"/>
                <w:lang w:eastAsia="nl-BE"/>
              </w:rPr>
              <w:br/>
              <w:t>-pianoforte</w:t>
            </w:r>
            <w:r w:rsidRPr="00EB6094">
              <w:rPr>
                <w:rFonts w:ascii="Trebuchet MS" w:eastAsia="Times New Roman" w:hAnsi="Trebuchet MS" w:cs="Times New Roman"/>
                <w:color w:val="333333"/>
                <w:sz w:val="23"/>
                <w:szCs w:val="23"/>
                <w:lang w:eastAsia="nl-BE"/>
              </w:rPr>
              <w:br/>
              <w:t>-zang  </w:t>
            </w:r>
          </w:p>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-Jazz/lichte muziek:</w:t>
            </w:r>
            <w:r w:rsidRPr="00EB6094">
              <w:rPr>
                <w:rFonts w:ascii="Trebuchet MS" w:eastAsia="Times New Roman" w:hAnsi="Trebuchet MS" w:cs="Times New Roman"/>
                <w:color w:val="333333"/>
                <w:sz w:val="23"/>
                <w:szCs w:val="23"/>
                <w:lang w:eastAsia="nl-BE"/>
              </w:rPr>
              <w:br/>
            </w:r>
            <w:r w:rsidRPr="00EB6094">
              <w:rPr>
                <w:rFonts w:ascii="Trebuchet MS" w:eastAsia="Times New Roman" w:hAnsi="Trebuchet MS" w:cs="Times New Roman"/>
                <w:i/>
                <w:iCs/>
                <w:color w:val="333333"/>
                <w:sz w:val="23"/>
                <w:szCs w:val="23"/>
                <w:lang w:eastAsia="nl-BE"/>
              </w:rPr>
              <w:t>- in het desbetreffende instrument</w:t>
            </w:r>
            <w:r w:rsidRPr="00EB6094">
              <w:rPr>
                <w:rFonts w:ascii="Trebuchet MS" w:eastAsia="Times New Roman" w:hAnsi="Trebuchet MS" w:cs="Times New Roman"/>
                <w:color w:val="333333"/>
                <w:sz w:val="23"/>
                <w:szCs w:val="23"/>
                <w:lang w:eastAsia="nl-BE"/>
              </w:rPr>
              <w:b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Master of Music:: </w:t>
            </w:r>
          </w:p>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 </w:t>
            </w:r>
            <w:proofErr w:type="spellStart"/>
            <w:r w:rsidRPr="00EB6094">
              <w:rPr>
                <w:rFonts w:ascii="Trebuchet MS" w:eastAsia="Times New Roman" w:hAnsi="Trebuchet MS" w:cs="Times New Roman"/>
                <w:color w:val="333333"/>
                <w:sz w:val="23"/>
                <w:szCs w:val="23"/>
                <w:lang w:eastAsia="nl-BE"/>
              </w:rPr>
              <w:t>Composition</w:t>
            </w:r>
            <w:proofErr w:type="spellEnd"/>
            <w:r w:rsidRPr="00EB6094">
              <w:rPr>
                <w:rFonts w:ascii="Trebuchet MS" w:eastAsia="Times New Roman" w:hAnsi="Trebuchet MS" w:cs="Times New Roman"/>
                <w:color w:val="333333"/>
                <w:sz w:val="23"/>
                <w:szCs w:val="23"/>
                <w:lang w:eastAsia="nl-BE"/>
              </w:rPr>
              <w:t> </w:t>
            </w:r>
          </w:p>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 </w:t>
            </w:r>
            <w:proofErr w:type="spellStart"/>
            <w:r w:rsidRPr="00EB6094">
              <w:rPr>
                <w:rFonts w:ascii="Trebuchet MS" w:eastAsia="Times New Roman" w:hAnsi="Trebuchet MS" w:cs="Times New Roman"/>
                <w:color w:val="333333"/>
                <w:sz w:val="23"/>
                <w:szCs w:val="23"/>
                <w:lang w:eastAsia="nl-BE"/>
              </w:rPr>
              <w:t>Theory</w:t>
            </w:r>
            <w:proofErr w:type="spellEnd"/>
            <w:r w:rsidRPr="00EB6094">
              <w:rPr>
                <w:rFonts w:ascii="Trebuchet MS" w:eastAsia="Times New Roman" w:hAnsi="Trebuchet MS" w:cs="Times New Roman"/>
                <w:color w:val="333333"/>
                <w:sz w:val="23"/>
                <w:szCs w:val="23"/>
                <w:lang w:eastAsia="nl-BE"/>
              </w:rPr>
              <w:t> of Music</w:t>
            </w:r>
            <w:r w:rsidRPr="00EB6094">
              <w:rPr>
                <w:rFonts w:ascii="Trebuchet MS" w:eastAsia="Times New Roman" w:hAnsi="Trebuchet MS" w:cs="Times New Roman"/>
                <w:color w:val="333333"/>
                <w:sz w:val="23"/>
                <w:szCs w:val="23"/>
                <w:lang w:eastAsia="nl-BE"/>
              </w:rPr>
              <w:br/>
              <w:t>-</w:t>
            </w:r>
            <w:proofErr w:type="spellStart"/>
            <w:r w:rsidRPr="00EB6094">
              <w:rPr>
                <w:rFonts w:ascii="Trebuchet MS" w:eastAsia="Times New Roman" w:hAnsi="Trebuchet MS" w:cs="Times New Roman"/>
                <w:i/>
                <w:iCs/>
                <w:color w:val="333333"/>
                <w:sz w:val="23"/>
                <w:szCs w:val="23"/>
                <w:lang w:eastAsia="nl-BE"/>
              </w:rPr>
              <w:t>Co</w:t>
            </w:r>
            <w:r w:rsidRPr="00EB6094">
              <w:rPr>
                <w:rFonts w:ascii="Trebuchet MS" w:eastAsia="Times New Roman" w:hAnsi="Trebuchet MS" w:cs="Times New Roman"/>
                <w:color w:val="333333"/>
                <w:sz w:val="23"/>
                <w:szCs w:val="23"/>
                <w:lang w:eastAsia="nl-BE"/>
              </w:rPr>
              <w:t>nducting</w:t>
            </w:r>
            <w:proofErr w:type="spellEnd"/>
            <w:r w:rsidRPr="00EB6094">
              <w:rPr>
                <w:rFonts w:ascii="Trebuchet MS" w:eastAsia="Times New Roman" w:hAnsi="Trebuchet MS" w:cs="Times New Roman"/>
                <w:color w:val="333333"/>
                <w:sz w:val="23"/>
                <w:szCs w:val="23"/>
                <w:lang w:eastAsia="nl-BE"/>
              </w:rPr>
              <w:t>:</w:t>
            </w:r>
            <w:r w:rsidRPr="00EB6094">
              <w:rPr>
                <w:rFonts w:ascii="Trebuchet MS" w:eastAsia="Times New Roman" w:hAnsi="Trebuchet MS" w:cs="Times New Roman"/>
                <w:color w:val="333333"/>
                <w:sz w:val="23"/>
                <w:szCs w:val="23"/>
                <w:lang w:eastAsia="nl-BE"/>
              </w:rPr>
              <w:br/>
            </w:r>
            <w:r w:rsidRPr="00EB6094">
              <w:rPr>
                <w:rFonts w:ascii="Trebuchet MS" w:eastAsia="Times New Roman" w:hAnsi="Trebuchet MS" w:cs="Times New Roman"/>
                <w:i/>
                <w:iCs/>
                <w:color w:val="333333"/>
                <w:sz w:val="23"/>
                <w:szCs w:val="23"/>
                <w:lang w:eastAsia="nl-BE"/>
              </w:rPr>
              <w:t>-orkestdirectie</w:t>
            </w:r>
            <w:r w:rsidRPr="00EB6094">
              <w:rPr>
                <w:rFonts w:ascii="Trebuchet MS" w:eastAsia="Times New Roman" w:hAnsi="Trebuchet MS" w:cs="Times New Roman"/>
                <w:color w:val="333333"/>
                <w:sz w:val="23"/>
                <w:szCs w:val="23"/>
                <w:lang w:eastAsia="nl-BE"/>
              </w:rPr>
              <w:br/>
              <w:t>-</w:t>
            </w:r>
            <w:proofErr w:type="spellStart"/>
            <w:r w:rsidRPr="00EB6094">
              <w:rPr>
                <w:rFonts w:ascii="Trebuchet MS" w:eastAsia="Times New Roman" w:hAnsi="Trebuchet MS" w:cs="Times New Roman"/>
                <w:i/>
                <w:iCs/>
                <w:color w:val="333333"/>
                <w:sz w:val="23"/>
                <w:szCs w:val="23"/>
                <w:lang w:eastAsia="nl-BE"/>
              </w:rPr>
              <w:t>hafabradirectie</w:t>
            </w:r>
            <w:proofErr w:type="spellEnd"/>
            <w:r w:rsidRPr="00EB6094">
              <w:rPr>
                <w:rFonts w:ascii="Trebuchet MS" w:eastAsia="Times New Roman" w:hAnsi="Trebuchet MS" w:cs="Times New Roman"/>
                <w:color w:val="333333"/>
                <w:sz w:val="23"/>
                <w:szCs w:val="23"/>
                <w:lang w:eastAsia="nl-BE"/>
              </w:rPr>
              <w:br/>
              <w:t>-koordirectie</w:t>
            </w:r>
            <w:r w:rsidRPr="00EB6094">
              <w:rPr>
                <w:rFonts w:ascii="Trebuchet MS" w:eastAsia="Times New Roman" w:hAnsi="Trebuchet MS" w:cs="Times New Roman"/>
                <w:color w:val="333333"/>
                <w:sz w:val="23"/>
                <w:szCs w:val="23"/>
                <w:lang w:eastAsia="nl-BE"/>
              </w:rPr>
              <w:br/>
              <w:t>-</w:t>
            </w:r>
            <w:proofErr w:type="spellStart"/>
            <w:r w:rsidRPr="00EB6094">
              <w:rPr>
                <w:rFonts w:ascii="Trebuchet MS" w:eastAsia="Times New Roman" w:hAnsi="Trebuchet MS" w:cs="Times New Roman"/>
                <w:color w:val="333333"/>
                <w:sz w:val="23"/>
                <w:szCs w:val="23"/>
                <w:lang w:eastAsia="nl-BE"/>
              </w:rPr>
              <w:t>Instrumental</w:t>
            </w:r>
            <w:proofErr w:type="spellEnd"/>
            <w:r w:rsidRPr="00EB6094">
              <w:rPr>
                <w:rFonts w:ascii="Trebuchet MS" w:eastAsia="Times New Roman" w:hAnsi="Trebuchet MS" w:cs="Times New Roman"/>
                <w:color w:val="333333"/>
                <w:sz w:val="23"/>
                <w:szCs w:val="23"/>
                <w:lang w:eastAsia="nl-BE"/>
              </w:rPr>
              <w:t>/</w:t>
            </w:r>
            <w:proofErr w:type="spellStart"/>
            <w:r w:rsidRPr="00EB6094">
              <w:rPr>
                <w:rFonts w:ascii="Trebuchet MS" w:eastAsia="Times New Roman" w:hAnsi="Trebuchet MS" w:cs="Times New Roman"/>
                <w:color w:val="333333"/>
                <w:sz w:val="23"/>
                <w:szCs w:val="23"/>
                <w:lang w:eastAsia="nl-BE"/>
              </w:rPr>
              <w:t>Vocal</w:t>
            </w:r>
            <w:proofErr w:type="spellEnd"/>
            <w:r w:rsidRPr="00EB6094">
              <w:rPr>
                <w:rFonts w:ascii="Trebuchet MS" w:eastAsia="Times New Roman" w:hAnsi="Trebuchet MS" w:cs="Times New Roman"/>
                <w:color w:val="333333"/>
                <w:sz w:val="23"/>
                <w:szCs w:val="23"/>
                <w:lang w:eastAsia="nl-BE"/>
              </w:rPr>
              <w:t> Studies:</w:t>
            </w:r>
            <w:r w:rsidRPr="00EB6094">
              <w:rPr>
                <w:rFonts w:ascii="Trebuchet MS" w:eastAsia="Times New Roman" w:hAnsi="Trebuchet MS" w:cs="Times New Roman"/>
                <w:color w:val="333333"/>
                <w:sz w:val="23"/>
                <w:szCs w:val="23"/>
                <w:lang w:eastAsia="nl-BE"/>
              </w:rPr>
              <w:br/>
            </w:r>
            <w:r w:rsidRPr="00EB6094">
              <w:rPr>
                <w:rFonts w:ascii="Trebuchet MS" w:eastAsia="Times New Roman" w:hAnsi="Trebuchet MS" w:cs="Times New Roman"/>
                <w:i/>
                <w:iCs/>
                <w:color w:val="333333"/>
                <w:sz w:val="23"/>
                <w:szCs w:val="23"/>
                <w:lang w:eastAsia="nl-BE"/>
              </w:rPr>
              <w:t>-in het desbetreffende instrument</w:t>
            </w:r>
            <w:r w:rsidRPr="00EB6094">
              <w:rPr>
                <w:rFonts w:ascii="Trebuchet MS" w:eastAsia="Times New Roman" w:hAnsi="Trebuchet MS" w:cs="Times New Roman"/>
                <w:color w:val="333333"/>
                <w:sz w:val="23"/>
                <w:szCs w:val="23"/>
                <w:lang w:eastAsia="nl-BE"/>
              </w:rPr>
              <w:br/>
              <w:t>-kamermuziek  </w:t>
            </w:r>
          </w:p>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i/>
                <w:iCs/>
                <w:color w:val="333333"/>
                <w:sz w:val="23"/>
                <w:szCs w:val="23"/>
                <w:lang w:eastAsia="nl-BE"/>
              </w:rPr>
              <w:t>-klavecimbel</w:t>
            </w:r>
            <w:r w:rsidRPr="00EB6094">
              <w:rPr>
                <w:rFonts w:ascii="Trebuchet MS" w:eastAsia="Times New Roman" w:hAnsi="Trebuchet MS" w:cs="Times New Roman"/>
                <w:color w:val="333333"/>
                <w:sz w:val="23"/>
                <w:szCs w:val="23"/>
                <w:lang w:eastAsia="nl-BE"/>
              </w:rPr>
              <w:br/>
              <w:t>-orgel</w:t>
            </w:r>
            <w:r w:rsidRPr="00EB6094">
              <w:rPr>
                <w:rFonts w:ascii="Trebuchet MS" w:eastAsia="Times New Roman" w:hAnsi="Trebuchet MS" w:cs="Times New Roman"/>
                <w:color w:val="333333"/>
                <w:sz w:val="23"/>
                <w:szCs w:val="23"/>
                <w:lang w:eastAsia="nl-BE"/>
              </w:rPr>
              <w:br/>
              <w:t>-piano</w:t>
            </w:r>
            <w:r w:rsidRPr="00EB6094">
              <w:rPr>
                <w:rFonts w:ascii="Trebuchet MS" w:eastAsia="Times New Roman" w:hAnsi="Trebuchet MS" w:cs="Times New Roman"/>
                <w:color w:val="333333"/>
                <w:sz w:val="23"/>
                <w:szCs w:val="23"/>
                <w:lang w:eastAsia="nl-BE"/>
              </w:rPr>
              <w:br/>
              <w:t>-pianoforte</w:t>
            </w:r>
            <w:r w:rsidRPr="00EB6094">
              <w:rPr>
                <w:rFonts w:ascii="Trebuchet MS" w:eastAsia="Times New Roman" w:hAnsi="Trebuchet MS" w:cs="Times New Roman"/>
                <w:color w:val="333333"/>
                <w:sz w:val="23"/>
                <w:szCs w:val="23"/>
                <w:lang w:eastAsia="nl-BE"/>
              </w:rPr>
              <w:br/>
              <w:t>-zang</w:t>
            </w:r>
            <w:r w:rsidRPr="00EB6094">
              <w:rPr>
                <w:rFonts w:ascii="Trebuchet MS" w:eastAsia="Times New Roman" w:hAnsi="Trebuchet MS" w:cs="Times New Roman"/>
                <w:color w:val="333333"/>
                <w:sz w:val="23"/>
                <w:szCs w:val="23"/>
                <w:lang w:eastAsia="nl-BE"/>
              </w:rPr>
              <w:br/>
              <w:t>-Jazz/</w:t>
            </w:r>
            <w:proofErr w:type="spellStart"/>
            <w:r w:rsidRPr="00EB6094">
              <w:rPr>
                <w:rFonts w:ascii="Trebuchet MS" w:eastAsia="Times New Roman" w:hAnsi="Trebuchet MS" w:cs="Times New Roman"/>
                <w:color w:val="333333"/>
                <w:sz w:val="23"/>
                <w:szCs w:val="23"/>
                <w:lang w:eastAsia="nl-BE"/>
              </w:rPr>
              <w:t>Popular</w:t>
            </w:r>
            <w:proofErr w:type="spellEnd"/>
            <w:r w:rsidRPr="00EB6094">
              <w:rPr>
                <w:rFonts w:ascii="Trebuchet MS" w:eastAsia="Times New Roman" w:hAnsi="Trebuchet MS" w:cs="Times New Roman"/>
                <w:color w:val="333333"/>
                <w:sz w:val="23"/>
                <w:szCs w:val="23"/>
                <w:lang w:eastAsia="nl-BE"/>
              </w:rPr>
              <w:t> Music:</w:t>
            </w:r>
            <w:r w:rsidRPr="00EB6094">
              <w:rPr>
                <w:rFonts w:ascii="Trebuchet MS" w:eastAsia="Times New Roman" w:hAnsi="Trebuchet MS" w:cs="Times New Roman"/>
                <w:color w:val="333333"/>
                <w:sz w:val="23"/>
                <w:szCs w:val="23"/>
                <w:lang w:eastAsia="nl-BE"/>
              </w:rPr>
              <w:br/>
            </w:r>
            <w:r w:rsidRPr="00EB6094">
              <w:rPr>
                <w:rFonts w:ascii="Trebuchet MS" w:eastAsia="Times New Roman" w:hAnsi="Trebuchet MS" w:cs="Times New Roman"/>
                <w:i/>
                <w:iCs/>
                <w:color w:val="333333"/>
                <w:sz w:val="23"/>
                <w:szCs w:val="23"/>
                <w:lang w:eastAsia="nl-BE"/>
              </w:rPr>
              <w:t>-in het desbetreffende instrument</w:t>
            </w:r>
            <w:r w:rsidRPr="00EB6094">
              <w:rPr>
                <w:rFonts w:ascii="Trebuchet MS" w:eastAsia="Times New Roman" w:hAnsi="Trebuchet MS" w:cs="Times New Roman"/>
                <w:color w:val="333333"/>
                <w:sz w:val="23"/>
                <w:szCs w:val="23"/>
                <w:lang w:eastAsia="nl-BE"/>
              </w:rPr>
              <w:br/>
              <w:t>-/</w:t>
            </w:r>
            <w:r w:rsidRPr="00EB6094">
              <w:rPr>
                <w:rFonts w:ascii="Trebuchet MS" w:eastAsia="Times New Roman" w:hAnsi="Trebuchet MS" w:cs="Times New Roman"/>
                <w:color w:val="333333"/>
                <w:sz w:val="23"/>
                <w:szCs w:val="23"/>
                <w:lang w:eastAsia="nl-BE"/>
              </w:rPr>
              <w:br/>
              <w:t>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Master in de fysica en de sterrenkunde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val="en-US" w:eastAsia="nl-BE"/>
              </w:rPr>
            </w:pPr>
            <w:r w:rsidRPr="00EB6094">
              <w:rPr>
                <w:rFonts w:ascii="Trebuchet MS" w:eastAsia="Times New Roman" w:hAnsi="Trebuchet MS" w:cs="Times New Roman"/>
                <w:color w:val="333333"/>
                <w:sz w:val="23"/>
                <w:szCs w:val="23"/>
                <w:lang w:val="en-US" w:eastAsia="nl-BE"/>
              </w:rPr>
              <w:t>Master of Physics and Astronomy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Master in de politieke wetenschappen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Master of </w:t>
            </w:r>
            <w:proofErr w:type="spellStart"/>
            <w:r w:rsidRPr="00EB6094">
              <w:rPr>
                <w:rFonts w:ascii="Trebuchet MS" w:eastAsia="Times New Roman" w:hAnsi="Trebuchet MS" w:cs="Times New Roman"/>
                <w:color w:val="333333"/>
                <w:sz w:val="23"/>
                <w:szCs w:val="23"/>
                <w:lang w:eastAsia="nl-BE"/>
              </w:rPr>
              <w:t>PoliticalScience</w:t>
            </w:r>
            <w:proofErr w:type="spellEnd"/>
            <w:r w:rsidRPr="00EB6094">
              <w:rPr>
                <w:rFonts w:ascii="Trebuchet MS" w:eastAsia="Times New Roman" w:hAnsi="Trebuchet MS" w:cs="Times New Roman"/>
                <w:color w:val="333333"/>
                <w:sz w:val="23"/>
                <w:szCs w:val="23"/>
                <w:lang w:eastAsia="nl-BE"/>
              </w:rPr>
              <w:t>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val="en-US" w:eastAsia="nl-BE"/>
              </w:rPr>
            </w:pPr>
            <w:r w:rsidRPr="00EB6094">
              <w:rPr>
                <w:rFonts w:ascii="Trebuchet MS" w:eastAsia="Times New Roman" w:hAnsi="Trebuchet MS" w:cs="Times New Roman"/>
                <w:color w:val="333333"/>
                <w:sz w:val="23"/>
                <w:szCs w:val="23"/>
                <w:lang w:val="en-US" w:eastAsia="nl-BE"/>
              </w:rPr>
              <w:t>Master of </w:t>
            </w:r>
            <w:proofErr w:type="spellStart"/>
            <w:r w:rsidRPr="00EB6094">
              <w:rPr>
                <w:rFonts w:ascii="Trebuchet MS" w:eastAsia="Times New Roman" w:hAnsi="Trebuchet MS" w:cs="Times New Roman"/>
                <w:color w:val="333333"/>
                <w:sz w:val="23"/>
                <w:szCs w:val="23"/>
                <w:lang w:val="en-US" w:eastAsia="nl-BE"/>
              </w:rPr>
              <w:t>Agro</w:t>
            </w:r>
            <w:proofErr w:type="spellEnd"/>
            <w:r w:rsidRPr="00EB6094">
              <w:rPr>
                <w:rFonts w:ascii="Trebuchet MS" w:eastAsia="Times New Roman" w:hAnsi="Trebuchet MS" w:cs="Times New Roman"/>
                <w:color w:val="333333"/>
                <w:sz w:val="23"/>
                <w:szCs w:val="23"/>
                <w:lang w:val="en-US" w:eastAsia="nl-BE"/>
              </w:rPr>
              <w:t> - and Ecosystems Engineering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val="en-US" w:eastAsia="nl-BE"/>
              </w:rPr>
            </w:pPr>
            <w:r w:rsidRPr="00EB6094">
              <w:rPr>
                <w:rFonts w:ascii="Trebuchet MS" w:eastAsia="Times New Roman" w:hAnsi="Trebuchet MS" w:cs="Times New Roman"/>
                <w:color w:val="333333"/>
                <w:sz w:val="23"/>
                <w:szCs w:val="23"/>
                <w:lang w:val="en-US" w:eastAsia="nl-BE"/>
              </w:rPr>
              <w:t>Master of Bioscience Engineering: </w:t>
            </w:r>
            <w:proofErr w:type="spellStart"/>
            <w:r w:rsidRPr="00EB6094">
              <w:rPr>
                <w:rFonts w:ascii="Trebuchet MS" w:eastAsia="Times New Roman" w:hAnsi="Trebuchet MS" w:cs="Times New Roman"/>
                <w:color w:val="333333"/>
                <w:sz w:val="23"/>
                <w:szCs w:val="23"/>
                <w:lang w:val="en-US" w:eastAsia="nl-BE"/>
              </w:rPr>
              <w:t>Agro</w:t>
            </w:r>
            <w:proofErr w:type="spellEnd"/>
            <w:r w:rsidRPr="00EB6094">
              <w:rPr>
                <w:rFonts w:ascii="Trebuchet MS" w:eastAsia="Times New Roman" w:hAnsi="Trebuchet MS" w:cs="Times New Roman"/>
                <w:color w:val="333333"/>
                <w:sz w:val="23"/>
                <w:szCs w:val="23"/>
                <w:lang w:val="en-US" w:eastAsia="nl-BE"/>
              </w:rPr>
              <w:t> - and Ecosystems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Master in de politieke wetenschappen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val="en-US" w:eastAsia="nl-BE"/>
              </w:rPr>
            </w:pPr>
            <w:r w:rsidRPr="00EB6094">
              <w:rPr>
                <w:rFonts w:ascii="Trebuchet MS" w:eastAsia="Times New Roman" w:hAnsi="Trebuchet MS" w:cs="Times New Roman"/>
                <w:color w:val="333333"/>
                <w:sz w:val="23"/>
                <w:szCs w:val="23"/>
                <w:lang w:val="en-US" w:eastAsia="nl-BE"/>
              </w:rPr>
              <w:t>Master of Political Science: European and International Governance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Master in de sociologie </w:t>
            </w:r>
          </w:p>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Master of </w:t>
            </w:r>
            <w:proofErr w:type="spellStart"/>
            <w:r w:rsidRPr="00EB6094">
              <w:rPr>
                <w:rFonts w:ascii="Trebuchet MS" w:eastAsia="Times New Roman" w:hAnsi="Trebuchet MS" w:cs="Times New Roman"/>
                <w:color w:val="333333"/>
                <w:sz w:val="23"/>
                <w:szCs w:val="23"/>
                <w:lang w:eastAsia="nl-BE"/>
              </w:rPr>
              <w:t>Sociology</w:t>
            </w:r>
            <w:proofErr w:type="spellEnd"/>
            <w:r w:rsidRPr="00EB6094">
              <w:rPr>
                <w:rFonts w:ascii="Trebuchet MS" w:eastAsia="Times New Roman" w:hAnsi="Trebuchet MS" w:cs="Times New Roman"/>
                <w:color w:val="333333"/>
                <w:sz w:val="23"/>
                <w:szCs w:val="23"/>
                <w:lang w:eastAsia="nl-BE"/>
              </w:rPr>
              <w:t> </w:t>
            </w:r>
          </w:p>
        </w:tc>
      </w:tr>
    </w:tbl>
    <w:p w:rsidR="00EB6094" w:rsidRPr="00EB6094" w:rsidRDefault="00EB6094" w:rsidP="00EB6094">
      <w:pPr>
        <w:shd w:val="clear" w:color="auto" w:fill="FFFFFF"/>
        <w:spacing w:after="0" w:line="240" w:lineRule="auto"/>
        <w:outlineLvl w:val="2"/>
        <w:rPr>
          <w:rFonts w:ascii="Trebuchet MS" w:eastAsia="Times New Roman" w:hAnsi="Trebuchet MS" w:cs="Times New Roman"/>
          <w:color w:val="2A5C71"/>
          <w:sz w:val="30"/>
          <w:szCs w:val="30"/>
          <w:lang w:eastAsia="nl-BE"/>
        </w:rPr>
      </w:pPr>
      <w:r>
        <w:rPr>
          <w:rFonts w:ascii="Trebuchet MS" w:eastAsia="Times New Roman" w:hAnsi="Trebuchet MS" w:cs="Times New Roman"/>
          <w:color w:val="2A5C71"/>
          <w:sz w:val="30"/>
          <w:szCs w:val="30"/>
          <w:lang w:eastAsia="nl-BE"/>
        </w:rPr>
        <w:t>1</w:t>
      </w:r>
      <w:r w:rsidRPr="00EB6094">
        <w:rPr>
          <w:rFonts w:ascii="Trebuchet MS" w:eastAsia="Times New Roman" w:hAnsi="Trebuchet MS" w:cs="Times New Roman"/>
          <w:color w:val="2A5C71"/>
          <w:sz w:val="30"/>
          <w:szCs w:val="30"/>
          <w:lang w:eastAsia="nl-BE"/>
        </w:rPr>
        <w:t>.4.2. Opname van studiebewijzen uitgereikt in het </w:t>
      </w:r>
      <w:proofErr w:type="spellStart"/>
      <w:r w:rsidRPr="00EB6094">
        <w:rPr>
          <w:rFonts w:ascii="Trebuchet MS" w:eastAsia="Times New Roman" w:hAnsi="Trebuchet MS" w:cs="Times New Roman"/>
          <w:color w:val="2A5C71"/>
          <w:sz w:val="30"/>
          <w:szCs w:val="30"/>
          <w:lang w:eastAsia="nl-BE"/>
        </w:rPr>
        <w:t>volwassenen-onderwijs</w:t>
      </w:r>
      <w:proofErr w:type="spellEnd"/>
      <w:r w:rsidRPr="00EB6094">
        <w:rPr>
          <w:rFonts w:ascii="Trebuchet MS" w:eastAsia="Times New Roman" w:hAnsi="Trebuchet MS" w:cs="Times New Roman"/>
          <w:color w:val="2A5C71"/>
          <w:sz w:val="30"/>
          <w:szCs w:val="30"/>
          <w:lang w:eastAsia="nl-BE"/>
        </w:rPr>
        <w:t> als vereist bekwaamheidsbewijs</w:t>
      </w:r>
    </w:p>
    <w:p w:rsidR="00EB6094" w:rsidRPr="00EB6094" w:rsidRDefault="00EB6094" w:rsidP="00EB6094">
      <w:pPr>
        <w:shd w:val="clear" w:color="auto" w:fill="FFFFFF"/>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 xml:space="preserve">Tot voor enkele jaren kreeg elke diplomagerichte opleiding uit het secundair volwassenenonderwijs de vermelding bso3 of tso3. Die vermelding stond ook op het </w:t>
      </w:r>
      <w:r w:rsidRPr="00EB6094">
        <w:rPr>
          <w:rFonts w:ascii="Trebuchet MS" w:eastAsia="Times New Roman" w:hAnsi="Trebuchet MS" w:cs="Times New Roman"/>
          <w:color w:val="333333"/>
          <w:sz w:val="23"/>
          <w:szCs w:val="23"/>
          <w:lang w:eastAsia="nl-BE"/>
        </w:rPr>
        <w:lastRenderedPageBreak/>
        <w:t>diploma van de cursist die het certificaat combineerde met (de toenmalige) algemene vorming. Sedert 2011 krijgt elke cursist die in een diplomagerichte opleiding zijn certificaat combineert met aanvullende algemene vorming (AAV) een diploma zonder vermelding, waardoor die certificaten niet meer ingeschaald konden worden onder HSTO of HSBS en er dus geen correcte vereiste bekwaamheidsbewijzen aan gekoppeld konden worden. Een aantal van deze opleidingen zijn ondertussen aan een onderzoek onderworpen, waardoor er vanaf 1 september 2019 toch vereiste bekwaamheidsbewijzen aan gekoppeld kunnen worden.</w:t>
      </w:r>
    </w:p>
    <w:p w:rsidR="00EB6094" w:rsidRPr="00EB6094" w:rsidRDefault="00EB6094" w:rsidP="00EB6094">
      <w:pPr>
        <w:shd w:val="clear" w:color="auto" w:fill="FFFFFF"/>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De betrokken certificaten zijn opgenomen als hetzij ”certificaat of diploma van de opleiding X + BPB + 3 jaar NE”(indien de opleiding meer dan 900 lestijden heeft en als gelijkwaardig kan beschouwd worden aan een TSO-opleiding), hetzij “diploma van de opleiding X + BPB + 3 jaar NE” (indien de opleiding als gelijkwaardig aan een BSO-opleiding beschouwd kan worden of de 900-uren grens enkel behaald wordt mits de beroepsgerichte opleiding gecombineerd wordt met AAV).</w:t>
      </w:r>
    </w:p>
    <w:p w:rsidR="00EB6094" w:rsidRPr="00EB6094" w:rsidRDefault="00EB6094" w:rsidP="00EB6094">
      <w:pPr>
        <w:shd w:val="clear" w:color="auto" w:fill="FFFFFF"/>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Concreet gaat het om volgende certificaten en diploma’s die toegevoegd </w:t>
      </w:r>
      <w:proofErr w:type="spellStart"/>
      <w:r w:rsidRPr="00EB6094">
        <w:rPr>
          <w:rFonts w:ascii="Trebuchet MS" w:eastAsia="Times New Roman" w:hAnsi="Trebuchet MS" w:cs="Times New Roman"/>
          <w:color w:val="333333"/>
          <w:sz w:val="23"/>
          <w:szCs w:val="23"/>
          <w:lang w:eastAsia="nl-BE"/>
        </w:rPr>
        <w:t>wordenals</w:t>
      </w:r>
      <w:proofErr w:type="spellEnd"/>
      <w:r w:rsidRPr="00EB6094">
        <w:rPr>
          <w:rFonts w:ascii="Trebuchet MS" w:eastAsia="Times New Roman" w:hAnsi="Trebuchet MS" w:cs="Times New Roman"/>
          <w:color w:val="333333"/>
          <w:sz w:val="23"/>
          <w:szCs w:val="23"/>
          <w:lang w:eastAsia="nl-BE"/>
        </w:rPr>
        <w:t> vereist bekwaamheidsbewijs bij:</w:t>
      </w:r>
    </w:p>
    <w:tbl>
      <w:tblPr>
        <w:tblW w:w="864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007"/>
        <w:gridCol w:w="5633"/>
      </w:tblGrid>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Waar … staat: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Wordt … toegevoegd: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HSTO animatie in de ouderenzorg + BPB + 3 jaar NE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diploma secundair onderwijs begeleider-animator voor bejaarden + BPB + 3 jaar NE </w:t>
            </w:r>
          </w:p>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certificaat begeleider-animator voor bejaarden (art. 6, 56bis) +BPB+3 jaar NE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HSTO boekhouden - informatica + BPB + 3 jaar NE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diploma secundair onderwijs boekhoudkundig bediende + BPB + 3 jaar NE </w:t>
            </w:r>
          </w:p>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certificaat boekhoudkundig bediende (art. 6, 56bis)+ BPB + 3 jaar NE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HSTO farmaceutisch-technisch assistent + BPB + 3 jaar NE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diploma secundair onderwijs farmaceutisch- technisch assistent + BPB + 3 jaar NE  </w:t>
            </w:r>
          </w:p>
          <w:p w:rsidR="00EB6094" w:rsidRPr="00EB6094" w:rsidRDefault="00EB6094" w:rsidP="00EB6094">
            <w:pPr>
              <w:spacing w:after="150" w:line="240" w:lineRule="auto"/>
              <w:rPr>
                <w:rFonts w:ascii="Trebuchet MS" w:eastAsia="Times New Roman" w:hAnsi="Trebuchet MS" w:cs="Times New Roman"/>
                <w:color w:val="333333"/>
                <w:sz w:val="23"/>
                <w:szCs w:val="23"/>
                <w:lang w:val="de-DE" w:eastAsia="nl-BE"/>
              </w:rPr>
            </w:pPr>
            <w:proofErr w:type="spellStart"/>
            <w:r w:rsidRPr="00EB6094">
              <w:rPr>
                <w:rFonts w:ascii="Trebuchet MS" w:eastAsia="Times New Roman" w:hAnsi="Trebuchet MS" w:cs="Times New Roman"/>
                <w:color w:val="333333"/>
                <w:sz w:val="23"/>
                <w:szCs w:val="23"/>
                <w:lang w:val="de-DE" w:eastAsia="nl-BE"/>
              </w:rPr>
              <w:t>certificaatfarmaceutisch</w:t>
            </w:r>
            <w:proofErr w:type="spellEnd"/>
            <w:r w:rsidRPr="00EB6094">
              <w:rPr>
                <w:rFonts w:ascii="Trebuchet MS" w:eastAsia="Times New Roman" w:hAnsi="Trebuchet MS" w:cs="Times New Roman"/>
                <w:color w:val="333333"/>
                <w:sz w:val="23"/>
                <w:szCs w:val="23"/>
                <w:lang w:val="de-DE" w:eastAsia="nl-BE"/>
              </w:rPr>
              <w:t> - </w:t>
            </w:r>
            <w:proofErr w:type="spellStart"/>
            <w:r w:rsidRPr="00EB6094">
              <w:rPr>
                <w:rFonts w:ascii="Trebuchet MS" w:eastAsia="Times New Roman" w:hAnsi="Trebuchet MS" w:cs="Times New Roman"/>
                <w:color w:val="333333"/>
                <w:sz w:val="23"/>
                <w:szCs w:val="23"/>
                <w:lang w:val="de-DE" w:eastAsia="nl-BE"/>
              </w:rPr>
              <w:t>technischassistent</w:t>
            </w:r>
            <w:proofErr w:type="spellEnd"/>
            <w:r w:rsidRPr="00EB6094">
              <w:rPr>
                <w:rFonts w:ascii="Trebuchet MS" w:eastAsia="Times New Roman" w:hAnsi="Trebuchet MS" w:cs="Times New Roman"/>
                <w:color w:val="333333"/>
                <w:sz w:val="23"/>
                <w:szCs w:val="23"/>
                <w:lang w:val="de-DE" w:eastAsia="nl-BE"/>
              </w:rPr>
              <w:t> (art. 6, 56bis)+ BPB + 3 </w:t>
            </w:r>
            <w:proofErr w:type="spellStart"/>
            <w:r w:rsidRPr="00EB6094">
              <w:rPr>
                <w:rFonts w:ascii="Trebuchet MS" w:eastAsia="Times New Roman" w:hAnsi="Trebuchet MS" w:cs="Times New Roman"/>
                <w:color w:val="333333"/>
                <w:sz w:val="23"/>
                <w:szCs w:val="23"/>
                <w:lang w:val="de-DE" w:eastAsia="nl-BE"/>
              </w:rPr>
              <w:t>jaar</w:t>
            </w:r>
            <w:proofErr w:type="spellEnd"/>
            <w:r w:rsidRPr="00EB6094">
              <w:rPr>
                <w:rFonts w:ascii="Trebuchet MS" w:eastAsia="Times New Roman" w:hAnsi="Trebuchet MS" w:cs="Times New Roman"/>
                <w:color w:val="333333"/>
                <w:sz w:val="23"/>
                <w:szCs w:val="23"/>
                <w:lang w:val="de-DE" w:eastAsia="nl-BE"/>
              </w:rPr>
              <w:t> NE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HSTO fotografie + BPB + 3 jaar NE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diploma secundair onderwijs fotograaf + BPB + 3 jaar NE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HSTO toerisme en recreatie + BPB + 3 jaar NE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diploma secundair onderwijs host/hostess op een toeristische bestemming + BPB + 3 jaar NE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HSTO jeugd- en gehandicaptenzorg + BPB + 3 jaar NE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diploma secundair onderwijs jeugd- en gehandicaptenzorg + BPB + 3 jaar NE </w:t>
            </w:r>
          </w:p>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lastRenderedPageBreak/>
              <w:t>certificaat jeugd- en gehandicaptenzorg (art. 6, 56bis)+ BPB + 3 jaar NE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lastRenderedPageBreak/>
              <w:t>HSTO maritieme technieken dek + BPB + 3 jaar NE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diploma secundair onderwijs maritieme opleiding dek + BPB + 3 jaar NE </w:t>
            </w:r>
          </w:p>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certificaat maritieme opleiding dek (art. 6, 56bis) + BPB + 3 jaar NE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HSTO maritieme technieken motoren + BPB + 3 jaar NE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diploma secundair onderwijs maritieme opleiding motoren + BPB + 3 jaar NE </w:t>
            </w:r>
          </w:p>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certificaat maritieme opleiding motoren (art. 6, 56bis)+ BPB + 3 jaar NE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HSTO toerisme en organisatie + BPB + 3 jaar NE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diploma secundair onderwijs medewerker reisbureau/touroperator + BPB + 3 jaar NE </w:t>
            </w:r>
          </w:p>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certificaat medewerker reisbureau/touroperator (art. 6, 56bis) + BPB + 3 jaar NE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HSTO </w:t>
            </w:r>
            <w:proofErr w:type="spellStart"/>
            <w:r w:rsidRPr="00EB6094">
              <w:rPr>
                <w:rFonts w:ascii="Trebuchet MS" w:eastAsia="Times New Roman" w:hAnsi="Trebuchet MS" w:cs="Times New Roman"/>
                <w:color w:val="333333"/>
                <w:sz w:val="23"/>
                <w:szCs w:val="23"/>
                <w:lang w:eastAsia="nl-BE"/>
              </w:rPr>
              <w:t>medico-socialeadministratie</w:t>
            </w:r>
            <w:proofErr w:type="spellEnd"/>
            <w:r w:rsidRPr="00EB6094">
              <w:rPr>
                <w:rFonts w:ascii="Trebuchet MS" w:eastAsia="Times New Roman" w:hAnsi="Trebuchet MS" w:cs="Times New Roman"/>
                <w:color w:val="333333"/>
                <w:sz w:val="23"/>
                <w:szCs w:val="23"/>
                <w:lang w:eastAsia="nl-BE"/>
              </w:rPr>
              <w:t> + BPB + 3 jaar NE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diploma secundair onderwijs medisch administratief bediende + BPB + 3 jaar NE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HSTO secretariaat - talen + BPB + 3 jaar NE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diploma secundair onderwijs meertalig polyvalent bediende + BPB + 3 jaar NE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HSTO podiumtechnicus + BPB + 3 jaar NE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diploma secundair onderwijs podiumtechnicus + BPB + 3 jaar NE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Gehomologeerd getuigschrift HSO (BSO) kantooradministratie en gegevensbeheer + BPB + 3 jaar NE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diploma secundair onderwijs secretariaatsmedewerker + BPB + 3 jaar NE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HSTO toerisme en organisatie + BPB + 3 jaar NE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diploma secundair onderwijs toeristisch receptionist + BPB + 3 jaar NE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HSTO internationaal transport en goederenverzending + BPB + 3 jaar NE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diploma secundair onderwijs transport- en logistiek medewerker + BPB + 3 jaar NE </w:t>
            </w:r>
          </w:p>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certificaat transport- en logistiek medewerker (art. 6, 56bis)+ BPB + 3 jaar NE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lastRenderedPageBreak/>
              <w:t>Gehomologeerd getuigschrift HSO (BSO) thuis- en bejaardenzorg + BPB + 3 jaar NE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diploma secundair onderwijs zorgkundige + BPB + 3 jaar NE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HSBS geautomatiseerde diamantbewerking en kwaliteitsanalyse + gehomologeerd getuigschrift HSO (BSO) + BPB + 3 jaar NE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diploma secundair onderwijs diamantbewerker + BPB + 3 jaar NE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Gehomologeerd getuigschrift HSO (BSO) tuinaanleg + BPB + 3 jaar NE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diploma secundair onderwijs hovenier aanleg parken en tuinen + BPB + 3 jaar NE </w:t>
            </w:r>
          </w:p>
        </w:tc>
      </w:tr>
      <w:tr w:rsidR="00EB6094" w:rsidRPr="00EB6094" w:rsidTr="00EB6094">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Gehomologeerd getuigschrift HSO (BSO) winkelbeheer en etalage + BPB + 3 jaar NE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B6094" w:rsidRPr="00EB6094" w:rsidRDefault="00EB6094" w:rsidP="00EB6094">
            <w:pPr>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diploma secundair onderwijs polyvalent verkoper + BPB + 3 jaar NE </w:t>
            </w:r>
          </w:p>
        </w:tc>
      </w:tr>
    </w:tbl>
    <w:p w:rsidR="00EB6094" w:rsidRPr="00EB6094" w:rsidRDefault="00EB6094" w:rsidP="00EB6094">
      <w:pPr>
        <w:shd w:val="clear" w:color="auto" w:fill="FFFFFF"/>
        <w:spacing w:after="150" w:line="240" w:lineRule="auto"/>
        <w:rPr>
          <w:rFonts w:ascii="Trebuchet MS" w:eastAsia="Times New Roman" w:hAnsi="Trebuchet MS" w:cs="Times New Roman"/>
          <w:color w:val="333333"/>
          <w:sz w:val="23"/>
          <w:szCs w:val="23"/>
          <w:lang w:eastAsia="nl-BE"/>
        </w:rPr>
      </w:pPr>
      <w:bookmarkStart w:id="0" w:name="_Hlk512341837"/>
      <w:bookmarkEnd w:id="0"/>
      <w:r w:rsidRPr="00EB6094">
        <w:rPr>
          <w:rFonts w:ascii="Trebuchet MS" w:eastAsia="Times New Roman" w:hAnsi="Trebuchet MS" w:cs="Times New Roman"/>
          <w:color w:val="333333"/>
          <w:sz w:val="23"/>
          <w:szCs w:val="23"/>
          <w:lang w:eastAsia="nl-BE"/>
        </w:rPr>
        <w:t>Voormelde certificaten en diploma’s vallen tevens onder de verzamelbenamingen</w:t>
      </w:r>
      <w:r w:rsidRPr="00EB6094">
        <w:rPr>
          <w:rFonts w:ascii="Trebuchet MS" w:eastAsia="Times New Roman" w:hAnsi="Trebuchet MS" w:cs="Times New Roman"/>
          <w:color w:val="333333"/>
          <w:sz w:val="23"/>
          <w:szCs w:val="23"/>
          <w:lang w:eastAsia="nl-BE"/>
        </w:rPr>
        <w:br/>
        <w:t>-“bekwaamheidsbewijs van het niveau secundair onderwijs”. Mits een bewijs van pedagogische bekwaamheid + 3 jaar nuttige ervaring beschikt betrokkene over een voldoende geacht bekwaamheidsbewijs in heel het SO.</w:t>
      </w:r>
      <w:r w:rsidRPr="00EB6094">
        <w:rPr>
          <w:rFonts w:ascii="Trebuchet MS" w:eastAsia="Times New Roman" w:hAnsi="Trebuchet MS" w:cs="Times New Roman"/>
          <w:color w:val="333333"/>
          <w:sz w:val="23"/>
          <w:szCs w:val="23"/>
          <w:lang w:eastAsia="nl-BE"/>
        </w:rPr>
        <w:br/>
        <w:t>-“ten minste HSO”. Betrokkene beschikt over een “ander” bekwaamheidsbewijs in heel het SO.</w:t>
      </w:r>
    </w:p>
    <w:p w:rsidR="00EB6094" w:rsidRPr="00EB6094" w:rsidRDefault="00EB6094" w:rsidP="00EB6094">
      <w:pPr>
        <w:shd w:val="clear" w:color="auto" w:fill="FFFFFF"/>
        <w:spacing w:after="0" w:line="240" w:lineRule="auto"/>
        <w:outlineLvl w:val="2"/>
        <w:rPr>
          <w:rFonts w:ascii="Trebuchet MS" w:eastAsia="Times New Roman" w:hAnsi="Trebuchet MS" w:cs="Times New Roman"/>
          <w:color w:val="2A5C71"/>
          <w:sz w:val="30"/>
          <w:szCs w:val="30"/>
          <w:lang w:eastAsia="nl-BE"/>
        </w:rPr>
      </w:pPr>
      <w:r>
        <w:rPr>
          <w:rFonts w:ascii="Trebuchet MS" w:eastAsia="Times New Roman" w:hAnsi="Trebuchet MS" w:cs="Times New Roman"/>
          <w:color w:val="2A5C71"/>
          <w:sz w:val="30"/>
          <w:szCs w:val="30"/>
          <w:lang w:eastAsia="nl-BE"/>
        </w:rPr>
        <w:t>1</w:t>
      </w:r>
      <w:r w:rsidRPr="00EB6094">
        <w:rPr>
          <w:rFonts w:ascii="Trebuchet MS" w:eastAsia="Times New Roman" w:hAnsi="Trebuchet MS" w:cs="Times New Roman"/>
          <w:color w:val="2A5C71"/>
          <w:sz w:val="30"/>
          <w:szCs w:val="30"/>
          <w:lang w:eastAsia="nl-BE"/>
        </w:rPr>
        <w:t>.4.3. Overige toevoegingen en verfijningen</w:t>
      </w:r>
    </w:p>
    <w:p w:rsidR="00EB6094" w:rsidRPr="00EB6094" w:rsidRDefault="00EB6094" w:rsidP="00EB6094">
      <w:pPr>
        <w:shd w:val="clear" w:color="auto" w:fill="FFFFFF"/>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a) Het diploma van master in de biowetenschappen + BPB is een vereist bekwaamheidsbewijs voor AV technisch-wetenschappelijke vorming en AV wetenschappelijke literatuur in de 2de en 3de graad ASO-TSO-KSO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501).</w:t>
      </w:r>
    </w:p>
    <w:p w:rsidR="00EB6094" w:rsidRPr="00EB6094" w:rsidRDefault="00EB6094" w:rsidP="00EB6094">
      <w:pPr>
        <w:shd w:val="clear" w:color="auto" w:fill="FFFFFF"/>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b) Het diploma van licentiaat nautische en zeevaartwetenschappen + BPB is een vereist bekwaamheidsbewijs voor:</w:t>
      </w:r>
    </w:p>
    <w:p w:rsidR="00EB6094" w:rsidRPr="00EB6094" w:rsidRDefault="00EB6094" w:rsidP="00EB6094">
      <w:pPr>
        <w:shd w:val="clear" w:color="auto" w:fill="FFFFFF"/>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-TV Nautische technieken in de 2de en 3de graad ASO/TSO/KSO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501), 2de graad BSO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301) en 3de graad BSO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501);</w:t>
      </w:r>
    </w:p>
    <w:p w:rsidR="00EB6094" w:rsidRPr="00EB6094" w:rsidRDefault="00EB6094" w:rsidP="00EB6094">
      <w:pPr>
        <w:shd w:val="clear" w:color="auto" w:fill="FFFFFF"/>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-PV Nautische technieken in de 2de en 3de graad ASO/TSO/KSO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302), 2de graad BSO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301) en 3de graad BSO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302);</w:t>
      </w:r>
    </w:p>
    <w:p w:rsidR="00EB6094" w:rsidRPr="00EB6094" w:rsidRDefault="00EB6094" w:rsidP="00EB6094">
      <w:pPr>
        <w:shd w:val="clear" w:color="auto" w:fill="FFFFFF"/>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-TV Scheepvaart in de 2de en 3de graad ASO/TSO/KSO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501), 2de graad BSO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301) en 3de graad BSO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501);</w:t>
      </w:r>
    </w:p>
    <w:p w:rsidR="00EB6094" w:rsidRPr="00EB6094" w:rsidRDefault="00EB6094" w:rsidP="00EB6094">
      <w:pPr>
        <w:shd w:val="clear" w:color="auto" w:fill="FFFFFF"/>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-PV Scheepvaart in de 2de en 3de graad ASO/TSO/KSO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302), 2de graad BSO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301) en 3de graad BSO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302);</w:t>
      </w:r>
    </w:p>
    <w:p w:rsidR="00EB6094" w:rsidRPr="00EB6094" w:rsidRDefault="00EB6094" w:rsidP="00EB6094">
      <w:pPr>
        <w:shd w:val="clear" w:color="auto" w:fill="FFFFFF"/>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-TV Zeemanschap in de 2de en 3de graad ASO/TSO/KSO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501), 2de graad BSO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301) en 3de graad BSO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501.)</w:t>
      </w:r>
    </w:p>
    <w:p w:rsidR="00EB6094" w:rsidRPr="00EB6094" w:rsidRDefault="00EB6094" w:rsidP="00EB6094">
      <w:pPr>
        <w:shd w:val="clear" w:color="auto" w:fill="FFFFFF"/>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lastRenderedPageBreak/>
        <w:t>c) Het STCW-vaarbevoegdheidsbewijs van master voor zeeschepen met een bruto tonnage van 3000 of meer + BPB is een vereist bekwaamheidsbewijs voor:</w:t>
      </w:r>
    </w:p>
    <w:p w:rsidR="00EB6094" w:rsidRPr="00EB6094" w:rsidRDefault="00EB6094" w:rsidP="00EB6094">
      <w:pPr>
        <w:shd w:val="clear" w:color="auto" w:fill="FFFFFF"/>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-TV Nautische technieken in de 2de en 3de graad ASO/TSO/KSO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501), 2de graad BSO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301) en 3de graad BSO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501);</w:t>
      </w:r>
    </w:p>
    <w:p w:rsidR="00EB6094" w:rsidRPr="00EB6094" w:rsidRDefault="00EB6094" w:rsidP="00EB6094">
      <w:pPr>
        <w:shd w:val="clear" w:color="auto" w:fill="FFFFFF"/>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-PV Nautische technieken in de 2de en 3de graad ASO/TSO/KSO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302), 2de graad BSO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301) en 3de graad BSO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302);</w:t>
      </w:r>
    </w:p>
    <w:p w:rsidR="00EB6094" w:rsidRPr="00EB6094" w:rsidRDefault="00EB6094" w:rsidP="00EB6094">
      <w:pPr>
        <w:shd w:val="clear" w:color="auto" w:fill="FFFFFF"/>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-TV Zeemanschap in de 2de en 3de graad ASO/TSO/KSO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501), 2de graad BSO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301) en 3de graad BSO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501);</w:t>
      </w:r>
    </w:p>
    <w:p w:rsidR="00EB6094" w:rsidRPr="00EB6094" w:rsidRDefault="00EB6094" w:rsidP="00EB6094">
      <w:pPr>
        <w:shd w:val="clear" w:color="auto" w:fill="FFFFFF"/>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d) Het diploma van meester in de beeldende kunst mode-, textiel- en toneelkostuumontwerpen + BPB is een vereist bekwaamheidsbewijs voor:</w:t>
      </w:r>
    </w:p>
    <w:p w:rsidR="00EB6094" w:rsidRPr="00EB6094" w:rsidRDefault="00EB6094" w:rsidP="00EB6094">
      <w:pPr>
        <w:shd w:val="clear" w:color="auto" w:fill="FFFFFF"/>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-TV mode in de 2de en 3de graad ASO/TSO/KSO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501);</w:t>
      </w:r>
    </w:p>
    <w:p w:rsidR="00EB6094" w:rsidRPr="00EB6094" w:rsidRDefault="00EB6094" w:rsidP="00EB6094">
      <w:pPr>
        <w:shd w:val="clear" w:color="auto" w:fill="FFFFFF"/>
        <w:spacing w:after="150"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-PV mode in de 2de en 3de graad ASO/TSO/KSO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302), 2de graad BSO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301) en 3de graad BSO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302)</w:t>
      </w:r>
    </w:p>
    <w:p w:rsidR="00EB6094" w:rsidRPr="00EB6094" w:rsidRDefault="00EB6094" w:rsidP="00EB6094">
      <w:pPr>
        <w:numPr>
          <w:ilvl w:val="0"/>
          <w:numId w:val="11"/>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Gehomologeerd getuigschrift HSO (BSO) </w:t>
      </w:r>
      <w:proofErr w:type="spellStart"/>
      <w:r w:rsidRPr="00EB6094">
        <w:rPr>
          <w:rFonts w:ascii="Trebuchet MS" w:eastAsia="Times New Roman" w:hAnsi="Trebuchet MS" w:cs="Times New Roman"/>
          <w:color w:val="333333"/>
          <w:sz w:val="23"/>
          <w:szCs w:val="23"/>
          <w:lang w:eastAsia="nl-BE"/>
        </w:rPr>
        <w:t>dakwerken</w:t>
      </w:r>
      <w:proofErr w:type="spellEnd"/>
      <w:r w:rsidRPr="00EB6094">
        <w:rPr>
          <w:rFonts w:ascii="Trebuchet MS" w:eastAsia="Times New Roman" w:hAnsi="Trebuchet MS" w:cs="Times New Roman"/>
          <w:color w:val="333333"/>
          <w:sz w:val="23"/>
          <w:szCs w:val="23"/>
          <w:lang w:eastAsia="nl-BE"/>
        </w:rPr>
        <w:t> + BPB + 3 jaar NE en</w:t>
      </w:r>
      <w:r w:rsidRPr="00EB6094">
        <w:rPr>
          <w:rFonts w:ascii="Trebuchet MS" w:eastAsia="Times New Roman" w:hAnsi="Trebuchet MS" w:cs="Times New Roman"/>
          <w:color w:val="333333"/>
          <w:sz w:val="23"/>
          <w:szCs w:val="23"/>
          <w:lang w:eastAsia="nl-BE"/>
        </w:rPr>
        <w:br/>
        <w:t>-HSBS polyvalent dakdekker + gehomologeerd getuigschrift HSO (BSO) + BPB + 3 jaar NE</w:t>
      </w:r>
      <w:r w:rsidRPr="00EB6094">
        <w:rPr>
          <w:rFonts w:ascii="Trebuchet MS" w:eastAsia="Times New Roman" w:hAnsi="Trebuchet MS" w:cs="Times New Roman"/>
          <w:color w:val="333333"/>
          <w:sz w:val="23"/>
          <w:szCs w:val="23"/>
          <w:lang w:eastAsia="nl-BE"/>
        </w:rPr>
        <w:br/>
        <w:t>is een vereist bekwaamheidsbewijs voor TV/PV nijverheidstechniek in de 1e graad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301).</w:t>
      </w:r>
      <w:r w:rsidRPr="00EB6094">
        <w:rPr>
          <w:rFonts w:ascii="Trebuchet MS" w:eastAsia="Times New Roman" w:hAnsi="Trebuchet MS" w:cs="Times New Roman"/>
          <w:color w:val="333333"/>
          <w:sz w:val="23"/>
          <w:szCs w:val="23"/>
          <w:lang w:eastAsia="nl-BE"/>
        </w:rPr>
        <w:br/>
      </w:r>
    </w:p>
    <w:p w:rsidR="00EB6094" w:rsidRPr="00EB6094" w:rsidRDefault="00EB6094" w:rsidP="00EB6094">
      <w:pPr>
        <w:numPr>
          <w:ilvl w:val="0"/>
          <w:numId w:val="11"/>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proofErr w:type="spellStart"/>
      <w:r w:rsidRPr="00EB6094">
        <w:rPr>
          <w:rFonts w:ascii="Trebuchet MS" w:eastAsia="Times New Roman" w:hAnsi="Trebuchet MS" w:cs="Times New Roman"/>
          <w:color w:val="333333"/>
          <w:sz w:val="23"/>
          <w:szCs w:val="23"/>
          <w:lang w:eastAsia="nl-BE"/>
        </w:rPr>
        <w:t>Uniformisatie</w:t>
      </w:r>
      <w:proofErr w:type="spellEnd"/>
      <w:r w:rsidRPr="00EB6094">
        <w:rPr>
          <w:rFonts w:ascii="Trebuchet MS" w:eastAsia="Times New Roman" w:hAnsi="Trebuchet MS" w:cs="Times New Roman"/>
          <w:color w:val="333333"/>
          <w:sz w:val="23"/>
          <w:szCs w:val="23"/>
          <w:lang w:eastAsia="nl-BE"/>
        </w:rPr>
        <w:t> meester/master in muziek:</w:t>
      </w:r>
      <w:r w:rsidRPr="00EB6094">
        <w:rPr>
          <w:rFonts w:ascii="Trebuchet MS" w:eastAsia="Times New Roman" w:hAnsi="Trebuchet MS" w:cs="Times New Roman"/>
          <w:color w:val="333333"/>
          <w:sz w:val="23"/>
          <w:szCs w:val="23"/>
          <w:lang w:eastAsia="nl-BE"/>
        </w:rPr>
        <w:br/>
        <w:t>-het diploma van “meester in muziek + BPB” is een vereist bekwaamheidsbewijs voor AV muzikale opvoeding in de 2de en 3de graad ASO-TSO-KSO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501) en de 3de graad BSO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501) en een voldoende geacht bekwaamheidsbewijs voor AV artistieke opvoeding, AV plastische opvoeding en AV project algemene vakken in de 1ste graad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301)</w:t>
      </w:r>
      <w:r w:rsidRPr="00EB6094">
        <w:rPr>
          <w:rFonts w:ascii="Trebuchet MS" w:eastAsia="Times New Roman" w:hAnsi="Trebuchet MS" w:cs="Times New Roman"/>
          <w:color w:val="333333"/>
          <w:sz w:val="23"/>
          <w:szCs w:val="23"/>
          <w:lang w:eastAsia="nl-BE"/>
        </w:rPr>
        <w:br/>
        <w:t>-het diploma van “master in de muziek + diploma van laureaat muziekopvoeding (laureaat Lemmensinstituut)” wordt opgenomen als vereist bekwaamheidsbewijs voor AV esthetica in de 2de + 3de graad ASO-TSO-KSO en de 3de graad BSO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501) en als voldoende geacht bekwaamheidsbewijs voor AV artistieke opvoeding en AV muzikale opvoeding in de 2de + 3de graad ASO-TSO-KSO en de 3de graad BSO(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501) (ingangsdatum: 1.9.2017 zonder gevolg tot 31.8.2019)</w:t>
      </w:r>
      <w:r w:rsidRPr="00EB6094">
        <w:rPr>
          <w:rFonts w:ascii="Trebuchet MS" w:eastAsia="Times New Roman" w:hAnsi="Trebuchet MS" w:cs="Times New Roman"/>
          <w:color w:val="333333"/>
          <w:sz w:val="23"/>
          <w:szCs w:val="23"/>
          <w:lang w:eastAsia="nl-BE"/>
        </w:rPr>
        <w:br/>
      </w:r>
    </w:p>
    <w:p w:rsidR="00EB6094" w:rsidRPr="00EB6094" w:rsidRDefault="00EB6094" w:rsidP="00EB6094">
      <w:pPr>
        <w:numPr>
          <w:ilvl w:val="0"/>
          <w:numId w:val="11"/>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Het diploma van meester in de conservatie/restauratie + BPB heeft dezelfde lesbevoegdheid als het diploma van master in de conservatie en de restauratie + BPB. </w:t>
      </w:r>
    </w:p>
    <w:p w:rsidR="00EB6094" w:rsidRPr="00EB6094" w:rsidRDefault="00EB6094" w:rsidP="00EB6094">
      <w:pPr>
        <w:numPr>
          <w:ilvl w:val="0"/>
          <w:numId w:val="12"/>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ASBS verpleegkunde + gehomologeerd getuigschrift HSO + BPB + 3 jaar NE heeft dezelfde lesbevoegdheid als ASBS verpleging + gehomologeerd getuigschrift HSO + BPB + 3 jaar NE.</w:t>
      </w:r>
    </w:p>
    <w:p w:rsidR="00EB6094" w:rsidRPr="00333B0C" w:rsidRDefault="00EB6094" w:rsidP="002E2DAB">
      <w:pPr>
        <w:numPr>
          <w:ilvl w:val="0"/>
          <w:numId w:val="13"/>
        </w:numPr>
        <w:shd w:val="clear" w:color="auto" w:fill="FFFFFF"/>
        <w:spacing w:before="100" w:beforeAutospacing="1" w:after="150" w:afterAutospacing="1" w:line="240" w:lineRule="auto"/>
        <w:rPr>
          <w:rFonts w:ascii="Trebuchet MS" w:eastAsia="Times New Roman" w:hAnsi="Trebuchet MS" w:cs="Times New Roman"/>
          <w:color w:val="333333"/>
          <w:sz w:val="23"/>
          <w:szCs w:val="23"/>
          <w:lang w:eastAsia="nl-BE"/>
        </w:rPr>
      </w:pPr>
      <w:r w:rsidRPr="00EB6094">
        <w:rPr>
          <w:rFonts w:ascii="Trebuchet MS" w:eastAsia="Times New Roman" w:hAnsi="Trebuchet MS" w:cs="Times New Roman"/>
          <w:color w:val="333333"/>
          <w:sz w:val="23"/>
          <w:szCs w:val="23"/>
          <w:lang w:eastAsia="nl-BE"/>
        </w:rPr>
        <w:t>Het diploma van master in de muziek muziekpedagogie + BPB is een vereist bekwaamheidsbewijs voor KV/PV muziektheorie, KV/PV praktische harmonie, KV/PV koorzang, KV/PV samenspel (in de eerste graad en de 2de graad BSO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301), 2de en 3de graad A-T-KSO en 3de graad BSO (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501 voor TV, </w:t>
      </w:r>
      <w:proofErr w:type="spellStart"/>
      <w:r w:rsidRPr="00EB6094">
        <w:rPr>
          <w:rFonts w:ascii="Trebuchet MS" w:eastAsia="Times New Roman" w:hAnsi="Trebuchet MS" w:cs="Times New Roman"/>
          <w:color w:val="333333"/>
          <w:sz w:val="23"/>
          <w:szCs w:val="23"/>
          <w:lang w:eastAsia="nl-BE"/>
        </w:rPr>
        <w:t>ssc</w:t>
      </w:r>
      <w:proofErr w:type="spellEnd"/>
      <w:r w:rsidRPr="00EB6094">
        <w:rPr>
          <w:rFonts w:ascii="Trebuchet MS" w:eastAsia="Times New Roman" w:hAnsi="Trebuchet MS" w:cs="Times New Roman"/>
          <w:color w:val="333333"/>
          <w:sz w:val="23"/>
          <w:szCs w:val="23"/>
          <w:lang w:eastAsia="nl-BE"/>
        </w:rPr>
        <w:t> 302 voor PV).</w:t>
      </w:r>
      <w:bookmarkStart w:id="1" w:name="_GoBack"/>
      <w:bookmarkEnd w:id="1"/>
    </w:p>
    <w:sectPr w:rsidR="00EB6094" w:rsidRPr="00333B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A5B" w:rsidRDefault="00844A5B" w:rsidP="00333B0C">
      <w:pPr>
        <w:spacing w:after="0" w:line="240" w:lineRule="auto"/>
      </w:pPr>
      <w:r>
        <w:separator/>
      </w:r>
    </w:p>
  </w:endnote>
  <w:endnote w:type="continuationSeparator" w:id="0">
    <w:p w:rsidR="00844A5B" w:rsidRDefault="00844A5B" w:rsidP="00333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A5B" w:rsidRDefault="00844A5B" w:rsidP="00333B0C">
      <w:pPr>
        <w:spacing w:after="0" w:line="240" w:lineRule="auto"/>
      </w:pPr>
      <w:r>
        <w:separator/>
      </w:r>
    </w:p>
  </w:footnote>
  <w:footnote w:type="continuationSeparator" w:id="0">
    <w:p w:rsidR="00844A5B" w:rsidRDefault="00844A5B" w:rsidP="00333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843"/>
    <w:multiLevelType w:val="multilevel"/>
    <w:tmpl w:val="60D6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E1148"/>
    <w:multiLevelType w:val="multilevel"/>
    <w:tmpl w:val="3B44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7009E"/>
    <w:multiLevelType w:val="multilevel"/>
    <w:tmpl w:val="A328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2488E"/>
    <w:multiLevelType w:val="multilevel"/>
    <w:tmpl w:val="41BE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22415"/>
    <w:multiLevelType w:val="multilevel"/>
    <w:tmpl w:val="C07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678B7"/>
    <w:multiLevelType w:val="multilevel"/>
    <w:tmpl w:val="A2E4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95978"/>
    <w:multiLevelType w:val="multilevel"/>
    <w:tmpl w:val="10B6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5458AA"/>
    <w:multiLevelType w:val="multilevel"/>
    <w:tmpl w:val="7A88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34585"/>
    <w:multiLevelType w:val="multilevel"/>
    <w:tmpl w:val="A8DE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20B95"/>
    <w:multiLevelType w:val="multilevel"/>
    <w:tmpl w:val="E70E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23718F"/>
    <w:multiLevelType w:val="multilevel"/>
    <w:tmpl w:val="7FF6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CF3731"/>
    <w:multiLevelType w:val="multilevel"/>
    <w:tmpl w:val="40C0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D46409"/>
    <w:multiLevelType w:val="multilevel"/>
    <w:tmpl w:val="F77A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7"/>
  </w:num>
  <w:num w:numId="4">
    <w:abstractNumId w:val="11"/>
  </w:num>
  <w:num w:numId="5">
    <w:abstractNumId w:val="3"/>
  </w:num>
  <w:num w:numId="6">
    <w:abstractNumId w:val="10"/>
  </w:num>
  <w:num w:numId="7">
    <w:abstractNumId w:val="9"/>
  </w:num>
  <w:num w:numId="8">
    <w:abstractNumId w:val="6"/>
  </w:num>
  <w:num w:numId="9">
    <w:abstractNumId w:val="0"/>
  </w:num>
  <w:num w:numId="10">
    <w:abstractNumId w:val="2"/>
  </w:num>
  <w:num w:numId="11">
    <w:abstractNumId w:val="1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B0C"/>
    <w:rsid w:val="002D75EF"/>
    <w:rsid w:val="00333B0C"/>
    <w:rsid w:val="005028DD"/>
    <w:rsid w:val="00844A5B"/>
    <w:rsid w:val="00B34D43"/>
    <w:rsid w:val="00EB6094"/>
    <w:rsid w:val="00F826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ACAD5"/>
  <w15:chartTrackingRefBased/>
  <w15:docId w15:val="{B11B3F71-5FB9-4B0A-B7D9-6D826664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3">
    <w:name w:val="heading 3"/>
    <w:basedOn w:val="Standaard"/>
    <w:link w:val="Kop3Char"/>
    <w:uiPriority w:val="9"/>
    <w:qFormat/>
    <w:rsid w:val="00333B0C"/>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33B0C"/>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333B0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333B0C"/>
    <w:rPr>
      <w:color w:val="0000FF"/>
      <w:u w:val="single"/>
    </w:rPr>
  </w:style>
  <w:style w:type="character" w:styleId="Zwaar">
    <w:name w:val="Strong"/>
    <w:basedOn w:val="Standaardalinea-lettertype"/>
    <w:uiPriority w:val="22"/>
    <w:qFormat/>
    <w:rsid w:val="00333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926219">
      <w:bodyDiv w:val="1"/>
      <w:marLeft w:val="0"/>
      <w:marRight w:val="0"/>
      <w:marTop w:val="0"/>
      <w:marBottom w:val="0"/>
      <w:divBdr>
        <w:top w:val="none" w:sz="0" w:space="0" w:color="auto"/>
        <w:left w:val="none" w:sz="0" w:space="0" w:color="auto"/>
        <w:bottom w:val="none" w:sz="0" w:space="0" w:color="auto"/>
        <w:right w:val="none" w:sz="0" w:space="0" w:color="auto"/>
      </w:divBdr>
    </w:div>
    <w:div w:id="144063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aanderen.be/lerarenopleidingen" TargetMode="External"/><Relationship Id="rId13" Type="http://schemas.openxmlformats.org/officeDocument/2006/relationships/hyperlink" Target="https://data-onderwijs.vlaanderen.be/edulex/document.aspx?docid=9157" TargetMode="External"/><Relationship Id="rId3" Type="http://schemas.openxmlformats.org/officeDocument/2006/relationships/settings" Target="settings.xml"/><Relationship Id="rId7" Type="http://schemas.openxmlformats.org/officeDocument/2006/relationships/hyperlink" Target="https://onderwijs.vlaanderen.be/nl/welke-lerarenopleiding-kan-je-volgen" TargetMode="External"/><Relationship Id="rId12" Type="http://schemas.openxmlformats.org/officeDocument/2006/relationships/hyperlink" Target="https://data-onderwijs.vlaanderen.be/bekwaamheidsbewijzen/start.aspx?niv=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onderwijs.vlaanderen.be/bekwaamheidsbewijzen/start.aspx?niv=S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ata-onderwijs.vlaanderen.be/bekwaamheidsbewijzen/start.aspx?niv=SO" TargetMode="External"/><Relationship Id="rId4" Type="http://schemas.openxmlformats.org/officeDocument/2006/relationships/webSettings" Target="webSettings.xml"/><Relationship Id="rId9" Type="http://schemas.openxmlformats.org/officeDocument/2006/relationships/hyperlink" Target="https://data-onderwijs.vlaanderen.be/bekwaamheidsbewijzen/start.aspx?niv=SO"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3207</Words>
  <Characters>17642</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Meuwis Sabine</dc:creator>
  <cp:keywords/>
  <dc:description/>
  <cp:lastModifiedBy>Meuwis Sabine</cp:lastModifiedBy>
  <cp:revision>5</cp:revision>
  <dcterms:created xsi:type="dcterms:W3CDTF">2020-02-03T14:25:00Z</dcterms:created>
  <dcterms:modified xsi:type="dcterms:W3CDTF">2020-02-03T14:30:00Z</dcterms:modified>
</cp:coreProperties>
</file>