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1BD4" w:rsidRDefault="00A360C6">
      <w:pPr>
        <w:rPr>
          <w:b/>
          <w:bCs/>
          <w:sz w:val="24"/>
          <w:szCs w:val="24"/>
        </w:rPr>
      </w:pPr>
      <w:r w:rsidRPr="00327637">
        <w:rPr>
          <w:b/>
          <w:bCs/>
          <w:sz w:val="24"/>
          <w:szCs w:val="24"/>
        </w:rPr>
        <w:t>Aandachtspunten schooljaar 2019-2020</w:t>
      </w:r>
    </w:p>
    <w:p w:rsidR="00327637" w:rsidRPr="00327637" w:rsidRDefault="00327637" w:rsidP="00327637">
      <w:pPr>
        <w:shd w:val="clear" w:color="auto" w:fill="FFFFFF"/>
        <w:spacing w:after="0" w:line="240" w:lineRule="auto"/>
        <w:outlineLvl w:val="2"/>
        <w:rPr>
          <w:rFonts w:ascii="Trebuchet MS" w:eastAsia="Times New Roman" w:hAnsi="Trebuchet MS" w:cs="Times New Roman"/>
          <w:sz w:val="30"/>
          <w:szCs w:val="30"/>
          <w:lang w:eastAsia="nl-BE"/>
        </w:rPr>
      </w:pPr>
      <w:r w:rsidRPr="00327637">
        <w:rPr>
          <w:rFonts w:ascii="Trebuchet MS" w:eastAsia="Times New Roman" w:hAnsi="Trebuchet MS" w:cs="Times New Roman"/>
          <w:sz w:val="30"/>
          <w:szCs w:val="30"/>
          <w:lang w:eastAsia="nl-BE"/>
        </w:rPr>
        <w:t>1. Hervorming van de lerarenopleidingen</w:t>
      </w:r>
    </w:p>
    <w:p w:rsidR="00327637" w:rsidRPr="00327637" w:rsidRDefault="00327637" w:rsidP="00327637">
      <w:pPr>
        <w:shd w:val="clear" w:color="auto" w:fill="FFFFFF"/>
        <w:spacing w:after="0" w:line="240" w:lineRule="auto"/>
        <w:outlineLvl w:val="2"/>
        <w:rPr>
          <w:rFonts w:ascii="Trebuchet MS" w:eastAsia="Times New Roman" w:hAnsi="Trebuchet MS" w:cs="Times New Roman"/>
          <w:sz w:val="30"/>
          <w:szCs w:val="30"/>
          <w:lang w:eastAsia="nl-BE"/>
        </w:rPr>
      </w:pPr>
    </w:p>
    <w:p w:rsidR="00327637" w:rsidRPr="00327637" w:rsidRDefault="00327637" w:rsidP="00327637">
      <w:pPr>
        <w:shd w:val="clear" w:color="auto" w:fill="FFFFFF"/>
        <w:spacing w:after="0" w:line="240" w:lineRule="auto"/>
        <w:outlineLvl w:val="2"/>
        <w:rPr>
          <w:rFonts w:ascii="Trebuchet MS" w:eastAsia="Times New Roman" w:hAnsi="Trebuchet MS" w:cs="Times New Roman"/>
          <w:sz w:val="30"/>
          <w:szCs w:val="30"/>
          <w:lang w:eastAsia="nl-BE"/>
        </w:rPr>
      </w:pPr>
      <w:r w:rsidRPr="00327637">
        <w:rPr>
          <w:rFonts w:ascii="Trebuchet MS" w:eastAsia="Times New Roman" w:hAnsi="Trebuchet MS" w:cs="Times New Roman"/>
          <w:sz w:val="30"/>
          <w:szCs w:val="30"/>
          <w:lang w:eastAsia="nl-BE"/>
        </w:rPr>
        <w:t>1.1. Algemeen</w:t>
      </w:r>
    </w:p>
    <w:p w:rsidR="00327637" w:rsidRPr="00327637" w:rsidRDefault="00327637" w:rsidP="00327637">
      <w:pPr>
        <w:shd w:val="clear" w:color="auto" w:fill="FFFFFF"/>
        <w:spacing w:after="150" w:line="240" w:lineRule="auto"/>
        <w:rPr>
          <w:rFonts w:ascii="Trebuchet MS" w:eastAsia="Times New Roman" w:hAnsi="Trebuchet MS" w:cs="Times New Roman"/>
          <w:color w:val="333333"/>
          <w:sz w:val="23"/>
          <w:szCs w:val="23"/>
          <w:lang w:eastAsia="nl-BE"/>
        </w:rPr>
      </w:pPr>
      <w:r w:rsidRPr="00327637">
        <w:rPr>
          <w:rFonts w:ascii="Trebuchet MS" w:eastAsia="Times New Roman" w:hAnsi="Trebuchet MS" w:cs="Times New Roman"/>
          <w:color w:val="333333"/>
          <w:sz w:val="23"/>
          <w:szCs w:val="23"/>
          <w:lang w:eastAsia="nl-BE"/>
        </w:rPr>
        <w:t>Naar aanleiding van het decreet van 4 mei 2018 waarin de versterking van de lerarenopleidingen in de hogescholen en universiteiten voorzien wordt, was het noodzakelijk om de stelsels van de bekwaamheidsbewijzen aan te vullen met de vernieuwde lerarenopleidingen. De vernieuwde lerarenopleidingen bestaan uit 5 soorten lerarenopleidingen:</w:t>
      </w:r>
    </w:p>
    <w:p w:rsidR="00327637" w:rsidRPr="00327637" w:rsidRDefault="00327637" w:rsidP="00327637">
      <w:pPr>
        <w:numPr>
          <w:ilvl w:val="0"/>
          <w:numId w:val="1"/>
        </w:numPr>
        <w:shd w:val="clear" w:color="auto" w:fill="FFFFFF"/>
        <w:spacing w:before="100" w:beforeAutospacing="1" w:after="100" w:afterAutospacing="1" w:line="240" w:lineRule="auto"/>
        <w:rPr>
          <w:rFonts w:ascii="Trebuchet MS" w:eastAsia="Times New Roman" w:hAnsi="Trebuchet MS" w:cs="Times New Roman"/>
          <w:color w:val="333333"/>
          <w:sz w:val="23"/>
          <w:szCs w:val="23"/>
          <w:lang w:eastAsia="nl-BE"/>
        </w:rPr>
      </w:pPr>
      <w:r w:rsidRPr="00327637">
        <w:rPr>
          <w:rFonts w:ascii="Trebuchet MS" w:eastAsia="Times New Roman" w:hAnsi="Trebuchet MS" w:cs="Times New Roman"/>
          <w:color w:val="333333"/>
          <w:sz w:val="23"/>
          <w:szCs w:val="23"/>
          <w:lang w:eastAsia="nl-BE"/>
        </w:rPr>
        <w:t>de educatieve master met een of meer gevolgde </w:t>
      </w:r>
      <w:proofErr w:type="spellStart"/>
      <w:r w:rsidRPr="00327637">
        <w:rPr>
          <w:rFonts w:ascii="Trebuchet MS" w:eastAsia="Times New Roman" w:hAnsi="Trebuchet MS" w:cs="Times New Roman"/>
          <w:color w:val="333333"/>
          <w:sz w:val="23"/>
          <w:szCs w:val="23"/>
          <w:lang w:eastAsia="nl-BE"/>
        </w:rPr>
        <w:t>vakdidactieken</w:t>
      </w:r>
      <w:proofErr w:type="spellEnd"/>
    </w:p>
    <w:p w:rsidR="00327637" w:rsidRPr="00327637" w:rsidRDefault="00327637" w:rsidP="00327637">
      <w:pPr>
        <w:numPr>
          <w:ilvl w:val="1"/>
          <w:numId w:val="1"/>
        </w:numPr>
        <w:shd w:val="clear" w:color="auto" w:fill="FFFFFF"/>
        <w:spacing w:before="100" w:beforeAutospacing="1" w:after="100" w:afterAutospacing="1" w:line="240" w:lineRule="auto"/>
        <w:rPr>
          <w:rFonts w:ascii="Trebuchet MS" w:eastAsia="Times New Roman" w:hAnsi="Trebuchet MS" w:cs="Times New Roman"/>
          <w:color w:val="333333"/>
          <w:sz w:val="23"/>
          <w:szCs w:val="23"/>
          <w:lang w:eastAsia="nl-BE"/>
        </w:rPr>
      </w:pPr>
      <w:r w:rsidRPr="00327637">
        <w:rPr>
          <w:rFonts w:ascii="Trebuchet MS" w:eastAsia="Times New Roman" w:hAnsi="Trebuchet MS" w:cs="Times New Roman"/>
          <w:color w:val="333333"/>
          <w:sz w:val="23"/>
          <w:szCs w:val="23"/>
          <w:lang w:eastAsia="nl-BE"/>
        </w:rPr>
        <w:t>als generatietraject, aansluitend aan een academische bachelor;</w:t>
      </w:r>
    </w:p>
    <w:p w:rsidR="00327637" w:rsidRPr="00327637" w:rsidRDefault="00327637" w:rsidP="00327637">
      <w:pPr>
        <w:numPr>
          <w:ilvl w:val="1"/>
          <w:numId w:val="1"/>
        </w:numPr>
        <w:shd w:val="clear" w:color="auto" w:fill="FFFFFF"/>
        <w:spacing w:before="100" w:beforeAutospacing="1" w:after="100" w:afterAutospacing="1" w:line="240" w:lineRule="auto"/>
        <w:rPr>
          <w:rFonts w:ascii="Trebuchet MS" w:eastAsia="Times New Roman" w:hAnsi="Trebuchet MS" w:cs="Times New Roman"/>
          <w:color w:val="333333"/>
          <w:sz w:val="23"/>
          <w:szCs w:val="23"/>
          <w:lang w:eastAsia="nl-BE"/>
        </w:rPr>
      </w:pPr>
      <w:r w:rsidRPr="00327637">
        <w:rPr>
          <w:rFonts w:ascii="Trebuchet MS" w:eastAsia="Times New Roman" w:hAnsi="Trebuchet MS" w:cs="Times New Roman"/>
          <w:color w:val="333333"/>
          <w:sz w:val="23"/>
          <w:szCs w:val="23"/>
          <w:lang w:eastAsia="nl-BE"/>
        </w:rPr>
        <w:t>in verkorte vorm voor wie al een ander masterdiploma heeft;</w:t>
      </w:r>
    </w:p>
    <w:p w:rsidR="00327637" w:rsidRPr="00327637" w:rsidRDefault="00327637" w:rsidP="00327637">
      <w:pPr>
        <w:numPr>
          <w:ilvl w:val="0"/>
          <w:numId w:val="1"/>
        </w:numPr>
        <w:shd w:val="clear" w:color="auto" w:fill="FFFFFF"/>
        <w:spacing w:before="100" w:beforeAutospacing="1" w:after="100" w:afterAutospacing="1" w:line="240" w:lineRule="auto"/>
        <w:rPr>
          <w:rFonts w:ascii="Trebuchet MS" w:eastAsia="Times New Roman" w:hAnsi="Trebuchet MS" w:cs="Times New Roman"/>
          <w:color w:val="333333"/>
          <w:sz w:val="23"/>
          <w:szCs w:val="23"/>
          <w:lang w:eastAsia="nl-BE"/>
        </w:rPr>
      </w:pPr>
      <w:r w:rsidRPr="00327637">
        <w:rPr>
          <w:rFonts w:ascii="Trebuchet MS" w:eastAsia="Times New Roman" w:hAnsi="Trebuchet MS" w:cs="Times New Roman"/>
          <w:color w:val="333333"/>
          <w:sz w:val="23"/>
          <w:szCs w:val="23"/>
          <w:lang w:eastAsia="nl-BE"/>
        </w:rPr>
        <w:t>de educatieve bachelor in het secundair onderwijs</w:t>
      </w:r>
    </w:p>
    <w:p w:rsidR="00327637" w:rsidRPr="00327637" w:rsidRDefault="00327637" w:rsidP="00327637">
      <w:pPr>
        <w:numPr>
          <w:ilvl w:val="1"/>
          <w:numId w:val="1"/>
        </w:numPr>
        <w:shd w:val="clear" w:color="auto" w:fill="FFFFFF"/>
        <w:spacing w:before="100" w:beforeAutospacing="1" w:after="100" w:afterAutospacing="1" w:line="240" w:lineRule="auto"/>
        <w:rPr>
          <w:rFonts w:ascii="Trebuchet MS" w:eastAsia="Times New Roman" w:hAnsi="Trebuchet MS" w:cs="Times New Roman"/>
          <w:color w:val="333333"/>
          <w:sz w:val="23"/>
          <w:szCs w:val="23"/>
          <w:lang w:eastAsia="nl-BE"/>
        </w:rPr>
      </w:pPr>
      <w:r w:rsidRPr="00327637">
        <w:rPr>
          <w:rFonts w:ascii="Trebuchet MS" w:eastAsia="Times New Roman" w:hAnsi="Trebuchet MS" w:cs="Times New Roman"/>
          <w:color w:val="333333"/>
          <w:sz w:val="23"/>
          <w:szCs w:val="23"/>
          <w:lang w:eastAsia="nl-BE"/>
        </w:rPr>
        <w:t>met onderwijsvakken</w:t>
      </w:r>
    </w:p>
    <w:p w:rsidR="00327637" w:rsidRPr="00327637" w:rsidRDefault="00327637" w:rsidP="00327637">
      <w:pPr>
        <w:numPr>
          <w:ilvl w:val="1"/>
          <w:numId w:val="1"/>
        </w:numPr>
        <w:shd w:val="clear" w:color="auto" w:fill="FFFFFF"/>
        <w:spacing w:before="100" w:beforeAutospacing="1" w:after="100" w:afterAutospacing="1" w:line="240" w:lineRule="auto"/>
        <w:rPr>
          <w:rFonts w:ascii="Trebuchet MS" w:eastAsia="Times New Roman" w:hAnsi="Trebuchet MS" w:cs="Times New Roman"/>
          <w:color w:val="333333"/>
          <w:sz w:val="23"/>
          <w:szCs w:val="23"/>
          <w:lang w:eastAsia="nl-BE"/>
        </w:rPr>
      </w:pPr>
      <w:r w:rsidRPr="00327637">
        <w:rPr>
          <w:rFonts w:ascii="Trebuchet MS" w:eastAsia="Times New Roman" w:hAnsi="Trebuchet MS" w:cs="Times New Roman"/>
          <w:color w:val="333333"/>
          <w:sz w:val="23"/>
          <w:szCs w:val="23"/>
          <w:lang w:eastAsia="nl-BE"/>
        </w:rPr>
        <w:t>in verkorte vorm zonder onderwijsvakken voor wie al over een ander </w:t>
      </w:r>
      <w:proofErr w:type="spellStart"/>
      <w:r w:rsidRPr="00327637">
        <w:rPr>
          <w:rFonts w:ascii="Trebuchet MS" w:eastAsia="Times New Roman" w:hAnsi="Trebuchet MS" w:cs="Times New Roman"/>
          <w:color w:val="333333"/>
          <w:sz w:val="23"/>
          <w:szCs w:val="23"/>
          <w:lang w:eastAsia="nl-BE"/>
        </w:rPr>
        <w:t>bachelordiploma</w:t>
      </w:r>
      <w:proofErr w:type="spellEnd"/>
      <w:r w:rsidRPr="00327637">
        <w:rPr>
          <w:rFonts w:ascii="Trebuchet MS" w:eastAsia="Times New Roman" w:hAnsi="Trebuchet MS" w:cs="Times New Roman"/>
          <w:color w:val="333333"/>
          <w:sz w:val="23"/>
          <w:szCs w:val="23"/>
          <w:lang w:eastAsia="nl-BE"/>
        </w:rPr>
        <w:t> beschikt ;</w:t>
      </w:r>
    </w:p>
    <w:p w:rsidR="00327637" w:rsidRPr="00327637" w:rsidRDefault="00327637" w:rsidP="00327637">
      <w:pPr>
        <w:numPr>
          <w:ilvl w:val="0"/>
          <w:numId w:val="1"/>
        </w:numPr>
        <w:shd w:val="clear" w:color="auto" w:fill="FFFFFF"/>
        <w:spacing w:before="100" w:beforeAutospacing="1" w:after="100" w:afterAutospacing="1" w:line="240" w:lineRule="auto"/>
        <w:rPr>
          <w:rFonts w:ascii="Trebuchet MS" w:eastAsia="Times New Roman" w:hAnsi="Trebuchet MS" w:cs="Times New Roman"/>
          <w:color w:val="333333"/>
          <w:sz w:val="23"/>
          <w:szCs w:val="23"/>
          <w:lang w:eastAsia="nl-BE"/>
        </w:rPr>
      </w:pPr>
      <w:r w:rsidRPr="00327637">
        <w:rPr>
          <w:rFonts w:ascii="Trebuchet MS" w:eastAsia="Times New Roman" w:hAnsi="Trebuchet MS" w:cs="Times New Roman"/>
          <w:color w:val="333333"/>
          <w:sz w:val="23"/>
          <w:szCs w:val="23"/>
          <w:lang w:eastAsia="nl-BE"/>
        </w:rPr>
        <w:t>d e educatieve bachelor in het kleuteronderwijs</w:t>
      </w:r>
    </w:p>
    <w:p w:rsidR="00327637" w:rsidRPr="00327637" w:rsidRDefault="00327637" w:rsidP="00327637">
      <w:pPr>
        <w:numPr>
          <w:ilvl w:val="0"/>
          <w:numId w:val="1"/>
        </w:numPr>
        <w:shd w:val="clear" w:color="auto" w:fill="FFFFFF"/>
        <w:spacing w:before="100" w:beforeAutospacing="1" w:after="100" w:afterAutospacing="1" w:line="240" w:lineRule="auto"/>
        <w:rPr>
          <w:rFonts w:ascii="Trebuchet MS" w:eastAsia="Times New Roman" w:hAnsi="Trebuchet MS" w:cs="Times New Roman"/>
          <w:color w:val="333333"/>
          <w:sz w:val="23"/>
          <w:szCs w:val="23"/>
          <w:lang w:eastAsia="nl-BE"/>
        </w:rPr>
      </w:pPr>
      <w:r w:rsidRPr="00327637">
        <w:rPr>
          <w:rFonts w:ascii="Trebuchet MS" w:eastAsia="Times New Roman" w:hAnsi="Trebuchet MS" w:cs="Times New Roman"/>
          <w:color w:val="333333"/>
          <w:sz w:val="23"/>
          <w:szCs w:val="23"/>
          <w:lang w:eastAsia="nl-BE"/>
        </w:rPr>
        <w:t>de educatieve bachelor in het lager onderwijs;</w:t>
      </w:r>
    </w:p>
    <w:p w:rsidR="00327637" w:rsidRPr="00327637" w:rsidRDefault="00327637" w:rsidP="00327637">
      <w:pPr>
        <w:numPr>
          <w:ilvl w:val="0"/>
          <w:numId w:val="1"/>
        </w:numPr>
        <w:shd w:val="clear" w:color="auto" w:fill="FFFFFF"/>
        <w:spacing w:before="100" w:beforeAutospacing="1" w:after="100" w:afterAutospacing="1" w:line="240" w:lineRule="auto"/>
        <w:rPr>
          <w:rFonts w:ascii="Trebuchet MS" w:eastAsia="Times New Roman" w:hAnsi="Trebuchet MS" w:cs="Times New Roman"/>
          <w:color w:val="333333"/>
          <w:sz w:val="23"/>
          <w:szCs w:val="23"/>
          <w:lang w:eastAsia="nl-BE"/>
        </w:rPr>
      </w:pPr>
      <w:r w:rsidRPr="00327637">
        <w:rPr>
          <w:rFonts w:ascii="Trebuchet MS" w:eastAsia="Times New Roman" w:hAnsi="Trebuchet MS" w:cs="Times New Roman"/>
          <w:color w:val="333333"/>
          <w:sz w:val="23"/>
          <w:szCs w:val="23"/>
          <w:lang w:eastAsia="nl-BE"/>
        </w:rPr>
        <w:t>het educatief graduaat in het secundair onderwijs met een of meer gevolgde onderwijsvakken ;</w:t>
      </w:r>
    </w:p>
    <w:p w:rsidR="00327637" w:rsidRPr="00327637" w:rsidRDefault="00327637" w:rsidP="00327637">
      <w:pPr>
        <w:shd w:val="clear" w:color="auto" w:fill="FFFFFF"/>
        <w:spacing w:after="150" w:line="240" w:lineRule="auto"/>
        <w:rPr>
          <w:rFonts w:ascii="Trebuchet MS" w:eastAsia="Times New Roman" w:hAnsi="Trebuchet MS" w:cs="Times New Roman"/>
          <w:color w:val="333333"/>
          <w:sz w:val="23"/>
          <w:szCs w:val="23"/>
          <w:lang w:eastAsia="nl-BE"/>
        </w:rPr>
      </w:pPr>
      <w:r w:rsidRPr="00327637">
        <w:rPr>
          <w:rFonts w:ascii="Trebuchet MS" w:eastAsia="Times New Roman" w:hAnsi="Trebuchet MS" w:cs="Times New Roman"/>
          <w:color w:val="333333"/>
          <w:sz w:val="23"/>
          <w:szCs w:val="23"/>
          <w:lang w:eastAsia="nl-BE"/>
        </w:rPr>
        <w:t>Deze 5 soorten lerarenopleidingen worden allen beschouwd als zowel een basisdiploma als een bewijs van pedagogische bekwaamheid. Ze worden daarenboven ook allen gerekend onder de definities ‘ten minste HSO’ en ‘ten minste bachelor’ (dus ook het educatief graduaat in het secundair onderwijs). De educatieve master behoort daarnaast ook tot de omschrijving ‘ten minste master’.</w:t>
      </w:r>
    </w:p>
    <w:p w:rsidR="00327637" w:rsidRPr="00327637" w:rsidRDefault="00327637" w:rsidP="00327637">
      <w:pPr>
        <w:shd w:val="clear" w:color="auto" w:fill="FFFFFF"/>
        <w:spacing w:after="0" w:line="240" w:lineRule="auto"/>
        <w:outlineLvl w:val="2"/>
        <w:rPr>
          <w:rFonts w:ascii="Trebuchet MS" w:eastAsia="Times New Roman" w:hAnsi="Trebuchet MS" w:cs="Times New Roman"/>
          <w:sz w:val="30"/>
          <w:szCs w:val="30"/>
          <w:lang w:eastAsia="nl-BE"/>
        </w:rPr>
      </w:pPr>
      <w:r w:rsidRPr="00327637">
        <w:rPr>
          <w:rFonts w:ascii="Trebuchet MS" w:eastAsia="Times New Roman" w:hAnsi="Trebuchet MS" w:cs="Times New Roman"/>
          <w:sz w:val="30"/>
          <w:szCs w:val="30"/>
          <w:lang w:eastAsia="nl-BE"/>
        </w:rPr>
        <w:t>1.2. Educatieve master (VKS niveau 7)</w:t>
      </w:r>
    </w:p>
    <w:p w:rsidR="00327637" w:rsidRPr="00327637" w:rsidRDefault="00327637" w:rsidP="00327637">
      <w:pPr>
        <w:shd w:val="clear" w:color="auto" w:fill="FFFFFF"/>
        <w:spacing w:after="150" w:line="240" w:lineRule="auto"/>
        <w:rPr>
          <w:rFonts w:ascii="Trebuchet MS" w:eastAsia="Times New Roman" w:hAnsi="Trebuchet MS" w:cs="Times New Roman"/>
          <w:color w:val="333333"/>
          <w:sz w:val="23"/>
          <w:szCs w:val="23"/>
          <w:lang w:eastAsia="nl-BE"/>
        </w:rPr>
      </w:pPr>
      <w:r w:rsidRPr="00327637">
        <w:rPr>
          <w:rFonts w:ascii="Trebuchet MS" w:eastAsia="Times New Roman" w:hAnsi="Trebuchet MS" w:cs="Times New Roman"/>
          <w:color w:val="333333"/>
          <w:sz w:val="23"/>
          <w:szCs w:val="23"/>
          <w:lang w:eastAsia="nl-BE"/>
        </w:rPr>
        <w:t>Er zijn twee soorten van opleidingen die leiden tot het diploma van educatieve master. Enerzijds is er het ‘generatietraject’ die studenten aansluitend bij een academische gerichte bachelor kiezen en dat uit hetzij 90 studiepunten, hetzij 120 studiepunten bestaat. Anderzijds is er een korter traject van 60 studiepunten voor wie al een ander masterdiploma heeft.</w:t>
      </w:r>
    </w:p>
    <w:p w:rsidR="00327637" w:rsidRPr="00327637" w:rsidRDefault="00327637" w:rsidP="00327637">
      <w:pPr>
        <w:numPr>
          <w:ilvl w:val="0"/>
          <w:numId w:val="2"/>
        </w:numPr>
        <w:shd w:val="clear" w:color="auto" w:fill="FFFFFF"/>
        <w:spacing w:before="100" w:beforeAutospacing="1" w:after="100" w:afterAutospacing="1" w:line="240" w:lineRule="auto"/>
        <w:rPr>
          <w:rFonts w:ascii="Trebuchet MS" w:eastAsia="Times New Roman" w:hAnsi="Trebuchet MS" w:cs="Times New Roman"/>
          <w:color w:val="333333"/>
          <w:sz w:val="23"/>
          <w:szCs w:val="23"/>
          <w:lang w:eastAsia="nl-BE"/>
        </w:rPr>
      </w:pPr>
      <w:r w:rsidRPr="00327637">
        <w:rPr>
          <w:rFonts w:ascii="Trebuchet MS" w:eastAsia="Times New Roman" w:hAnsi="Trebuchet MS" w:cs="Times New Roman"/>
          <w:color w:val="333333"/>
          <w:sz w:val="23"/>
          <w:szCs w:val="23"/>
          <w:lang w:eastAsia="nl-BE"/>
        </w:rPr>
        <w:t>Wie de opleiding educatieve master volgt, kiest minstens één vakdidactiek uit het aanbod van de hogeschool of de universiteit, die erover waakt dat de student de nodige vakinhoudelijke voorkennis heeft. D e lijst van benamingen van toegelaten </w:t>
      </w:r>
      <w:proofErr w:type="spellStart"/>
      <w:r w:rsidRPr="00327637">
        <w:rPr>
          <w:rFonts w:ascii="Trebuchet MS" w:eastAsia="Times New Roman" w:hAnsi="Trebuchet MS" w:cs="Times New Roman"/>
          <w:color w:val="333333"/>
          <w:sz w:val="23"/>
          <w:szCs w:val="23"/>
          <w:lang w:eastAsia="nl-BE"/>
        </w:rPr>
        <w:t>vakdidactieken</w:t>
      </w:r>
      <w:proofErr w:type="spellEnd"/>
      <w:r w:rsidRPr="00327637">
        <w:rPr>
          <w:rFonts w:ascii="Trebuchet MS" w:eastAsia="Times New Roman" w:hAnsi="Trebuchet MS" w:cs="Times New Roman"/>
          <w:color w:val="333333"/>
          <w:sz w:val="23"/>
          <w:szCs w:val="23"/>
          <w:lang w:eastAsia="nl-BE"/>
        </w:rPr>
        <w:t> is in een </w:t>
      </w:r>
      <w:hyperlink r:id="rId7" w:history="1">
        <w:r w:rsidRPr="00327637">
          <w:rPr>
            <w:rFonts w:ascii="Trebuchet MS" w:eastAsia="Times New Roman" w:hAnsi="Trebuchet MS" w:cs="Times New Roman"/>
            <w:color w:val="2A5C71"/>
            <w:sz w:val="23"/>
            <w:szCs w:val="23"/>
            <w:u w:val="single"/>
            <w:lang w:eastAsia="nl-BE"/>
          </w:rPr>
          <w:t>besluit van de Vlaamse Regering</w:t>
        </w:r>
      </w:hyperlink>
      <w:r w:rsidRPr="00327637">
        <w:rPr>
          <w:rFonts w:ascii="Trebuchet MS" w:eastAsia="Times New Roman" w:hAnsi="Trebuchet MS" w:cs="Times New Roman"/>
          <w:color w:val="333333"/>
          <w:sz w:val="23"/>
          <w:szCs w:val="23"/>
          <w:lang w:eastAsia="nl-BE"/>
        </w:rPr>
        <w:t> vastgelegd. De </w:t>
      </w:r>
      <w:proofErr w:type="spellStart"/>
      <w:r w:rsidRPr="00327637">
        <w:rPr>
          <w:rFonts w:ascii="Trebuchet MS" w:eastAsia="Times New Roman" w:hAnsi="Trebuchet MS" w:cs="Times New Roman"/>
          <w:color w:val="333333"/>
          <w:sz w:val="23"/>
          <w:szCs w:val="23"/>
          <w:lang w:eastAsia="nl-BE"/>
        </w:rPr>
        <w:t>vakdidactieken</w:t>
      </w:r>
      <w:proofErr w:type="spellEnd"/>
      <w:r w:rsidRPr="00327637">
        <w:rPr>
          <w:rFonts w:ascii="Trebuchet MS" w:eastAsia="Times New Roman" w:hAnsi="Trebuchet MS" w:cs="Times New Roman"/>
          <w:color w:val="333333"/>
          <w:sz w:val="23"/>
          <w:szCs w:val="23"/>
          <w:lang w:eastAsia="nl-BE"/>
        </w:rPr>
        <w:t> en aanverwante opleidingsonderdelen bepalen wie in het buitengewoon secundair onderwijs een vereist of in een aantal gevallen een voldoende geacht bekwaamheidsbewijs heeft .</w:t>
      </w:r>
    </w:p>
    <w:p w:rsidR="00327637" w:rsidRPr="00327637" w:rsidRDefault="00327637" w:rsidP="00327637">
      <w:pPr>
        <w:shd w:val="clear" w:color="auto" w:fill="FFFFFF"/>
        <w:spacing w:after="150" w:line="240" w:lineRule="auto"/>
        <w:rPr>
          <w:rFonts w:ascii="Trebuchet MS" w:eastAsia="Times New Roman" w:hAnsi="Trebuchet MS" w:cs="Times New Roman"/>
          <w:color w:val="333333"/>
          <w:sz w:val="23"/>
          <w:szCs w:val="23"/>
          <w:lang w:eastAsia="nl-BE"/>
        </w:rPr>
      </w:pPr>
      <w:r w:rsidRPr="00327637">
        <w:rPr>
          <w:rFonts w:ascii="Trebuchet MS" w:eastAsia="Times New Roman" w:hAnsi="Trebuchet MS" w:cs="Times New Roman"/>
          <w:color w:val="333333"/>
          <w:sz w:val="23"/>
          <w:szCs w:val="23"/>
          <w:lang w:eastAsia="nl-BE"/>
        </w:rPr>
        <w:t>Concreet worden aan de hieronder opgesomde BGV-vakken van OV3 de volgende </w:t>
      </w:r>
      <w:proofErr w:type="spellStart"/>
      <w:r w:rsidRPr="00327637">
        <w:rPr>
          <w:rFonts w:ascii="Trebuchet MS" w:eastAsia="Times New Roman" w:hAnsi="Trebuchet MS" w:cs="Times New Roman"/>
          <w:color w:val="333333"/>
          <w:sz w:val="23"/>
          <w:szCs w:val="23"/>
          <w:lang w:eastAsia="nl-BE"/>
        </w:rPr>
        <w:t>vakdidactieken</w:t>
      </w:r>
      <w:proofErr w:type="spellEnd"/>
      <w:r w:rsidRPr="00327637">
        <w:rPr>
          <w:rFonts w:ascii="Trebuchet MS" w:eastAsia="Times New Roman" w:hAnsi="Trebuchet MS" w:cs="Times New Roman"/>
          <w:color w:val="333333"/>
          <w:sz w:val="23"/>
          <w:szCs w:val="23"/>
          <w:lang w:eastAsia="nl-BE"/>
        </w:rPr>
        <w:t> als </w:t>
      </w:r>
      <w:r w:rsidRPr="00327637">
        <w:rPr>
          <w:rFonts w:ascii="Trebuchet MS" w:eastAsia="Times New Roman" w:hAnsi="Trebuchet MS" w:cs="Times New Roman"/>
          <w:b/>
          <w:bCs/>
          <w:color w:val="333333"/>
          <w:sz w:val="23"/>
          <w:szCs w:val="23"/>
          <w:lang w:eastAsia="nl-BE"/>
        </w:rPr>
        <w:t>vereist</w:t>
      </w:r>
      <w:r w:rsidRPr="00327637">
        <w:rPr>
          <w:rFonts w:ascii="Trebuchet MS" w:eastAsia="Times New Roman" w:hAnsi="Trebuchet MS" w:cs="Times New Roman"/>
          <w:color w:val="333333"/>
          <w:sz w:val="23"/>
          <w:szCs w:val="23"/>
          <w:lang w:eastAsia="nl-BE"/>
        </w:rPr>
        <w:t> bekwaamheidsbewijs toegekend:</w:t>
      </w:r>
    </w:p>
    <w:p w:rsidR="00327637" w:rsidRPr="00327637" w:rsidRDefault="00327637" w:rsidP="00327637">
      <w:pPr>
        <w:numPr>
          <w:ilvl w:val="0"/>
          <w:numId w:val="3"/>
        </w:numPr>
        <w:shd w:val="clear" w:color="auto" w:fill="FFFFFF"/>
        <w:spacing w:before="100" w:beforeAutospacing="1" w:after="100" w:afterAutospacing="1" w:line="240" w:lineRule="auto"/>
        <w:rPr>
          <w:rFonts w:ascii="Trebuchet MS" w:eastAsia="Times New Roman" w:hAnsi="Trebuchet MS" w:cs="Times New Roman"/>
          <w:color w:val="333333"/>
          <w:sz w:val="23"/>
          <w:szCs w:val="23"/>
          <w:lang w:eastAsia="nl-BE"/>
        </w:rPr>
      </w:pPr>
      <w:r w:rsidRPr="00327637">
        <w:rPr>
          <w:rFonts w:ascii="Trebuchet MS" w:eastAsia="Times New Roman" w:hAnsi="Trebuchet MS" w:cs="Times New Roman"/>
          <w:color w:val="333333"/>
          <w:sz w:val="23"/>
          <w:szCs w:val="23"/>
          <w:lang w:eastAsia="nl-BE"/>
        </w:rPr>
        <w:t>BGV OV 3 - Agrarische technieken</w:t>
      </w:r>
    </w:p>
    <w:p w:rsidR="00327637" w:rsidRPr="00327637" w:rsidRDefault="00327637" w:rsidP="00327637">
      <w:pPr>
        <w:numPr>
          <w:ilvl w:val="1"/>
          <w:numId w:val="3"/>
        </w:numPr>
        <w:shd w:val="clear" w:color="auto" w:fill="FFFFFF"/>
        <w:spacing w:before="100" w:beforeAutospacing="1" w:after="100" w:afterAutospacing="1" w:line="240" w:lineRule="auto"/>
        <w:rPr>
          <w:rFonts w:ascii="Trebuchet MS" w:eastAsia="Times New Roman" w:hAnsi="Trebuchet MS" w:cs="Times New Roman"/>
          <w:color w:val="333333"/>
          <w:sz w:val="23"/>
          <w:szCs w:val="23"/>
          <w:lang w:eastAsia="nl-BE"/>
        </w:rPr>
      </w:pPr>
      <w:r w:rsidRPr="00327637">
        <w:rPr>
          <w:rFonts w:ascii="Trebuchet MS" w:eastAsia="Times New Roman" w:hAnsi="Trebuchet MS" w:cs="Times New Roman"/>
          <w:color w:val="333333"/>
          <w:sz w:val="23"/>
          <w:szCs w:val="23"/>
          <w:lang w:eastAsia="nl-BE"/>
        </w:rPr>
        <w:t>educatieve master met vakdidactiek bio-engineering</w:t>
      </w:r>
    </w:p>
    <w:p w:rsidR="00327637" w:rsidRPr="00327637" w:rsidRDefault="00327637" w:rsidP="00327637">
      <w:pPr>
        <w:numPr>
          <w:ilvl w:val="1"/>
          <w:numId w:val="3"/>
        </w:numPr>
        <w:shd w:val="clear" w:color="auto" w:fill="FFFFFF"/>
        <w:spacing w:before="100" w:beforeAutospacing="1" w:after="100" w:afterAutospacing="1" w:line="240" w:lineRule="auto"/>
        <w:rPr>
          <w:rFonts w:ascii="Trebuchet MS" w:eastAsia="Times New Roman" w:hAnsi="Trebuchet MS" w:cs="Times New Roman"/>
          <w:color w:val="333333"/>
          <w:sz w:val="23"/>
          <w:szCs w:val="23"/>
          <w:lang w:eastAsia="nl-BE"/>
        </w:rPr>
      </w:pPr>
      <w:r w:rsidRPr="00327637">
        <w:rPr>
          <w:rFonts w:ascii="Trebuchet MS" w:eastAsia="Times New Roman" w:hAnsi="Trebuchet MS" w:cs="Times New Roman"/>
          <w:color w:val="333333"/>
          <w:sz w:val="23"/>
          <w:szCs w:val="23"/>
          <w:lang w:eastAsia="nl-BE"/>
        </w:rPr>
        <w:lastRenderedPageBreak/>
        <w:t>educatieve master met vakdidactiek gezondheidswetenschappen: diergeneeskunde.</w:t>
      </w:r>
    </w:p>
    <w:p w:rsidR="00327637" w:rsidRPr="00327637" w:rsidRDefault="00327637" w:rsidP="00327637">
      <w:pPr>
        <w:numPr>
          <w:ilvl w:val="1"/>
          <w:numId w:val="3"/>
        </w:numPr>
        <w:shd w:val="clear" w:color="auto" w:fill="FFFFFF"/>
        <w:spacing w:before="100" w:beforeAutospacing="1" w:after="100" w:afterAutospacing="1" w:line="240" w:lineRule="auto"/>
        <w:rPr>
          <w:rFonts w:ascii="Trebuchet MS" w:eastAsia="Times New Roman" w:hAnsi="Trebuchet MS" w:cs="Times New Roman"/>
          <w:color w:val="333333"/>
          <w:sz w:val="23"/>
          <w:szCs w:val="23"/>
          <w:lang w:eastAsia="nl-BE"/>
        </w:rPr>
      </w:pPr>
      <w:r w:rsidRPr="00327637">
        <w:rPr>
          <w:rFonts w:ascii="Trebuchet MS" w:eastAsia="Times New Roman" w:hAnsi="Trebuchet MS" w:cs="Times New Roman"/>
          <w:color w:val="333333"/>
          <w:sz w:val="23"/>
          <w:szCs w:val="23"/>
          <w:lang w:eastAsia="nl-BE"/>
        </w:rPr>
        <w:t>BGV OV 3 – Bouw</w:t>
      </w:r>
    </w:p>
    <w:p w:rsidR="00327637" w:rsidRPr="00327637" w:rsidRDefault="00327637" w:rsidP="00327637">
      <w:pPr>
        <w:numPr>
          <w:ilvl w:val="0"/>
          <w:numId w:val="3"/>
        </w:numPr>
        <w:shd w:val="clear" w:color="auto" w:fill="FFFFFF"/>
        <w:spacing w:before="100" w:beforeAutospacing="1" w:after="100" w:afterAutospacing="1" w:line="240" w:lineRule="auto"/>
        <w:rPr>
          <w:rFonts w:ascii="Trebuchet MS" w:eastAsia="Times New Roman" w:hAnsi="Trebuchet MS" w:cs="Times New Roman"/>
          <w:color w:val="333333"/>
          <w:sz w:val="23"/>
          <w:szCs w:val="23"/>
          <w:lang w:eastAsia="nl-BE"/>
        </w:rPr>
      </w:pPr>
      <w:r w:rsidRPr="00327637">
        <w:rPr>
          <w:rFonts w:ascii="Trebuchet MS" w:eastAsia="Times New Roman" w:hAnsi="Trebuchet MS" w:cs="Times New Roman"/>
          <w:color w:val="333333"/>
          <w:sz w:val="23"/>
          <w:szCs w:val="23"/>
          <w:lang w:eastAsia="nl-BE"/>
        </w:rPr>
        <w:t>educatieve master met vakdidactiek engineering en technologie</w:t>
      </w:r>
    </w:p>
    <w:p w:rsidR="00327637" w:rsidRPr="00327637" w:rsidRDefault="00327637" w:rsidP="00327637">
      <w:pPr>
        <w:numPr>
          <w:ilvl w:val="0"/>
          <w:numId w:val="3"/>
        </w:numPr>
        <w:shd w:val="clear" w:color="auto" w:fill="FFFFFF"/>
        <w:spacing w:before="100" w:beforeAutospacing="1" w:after="100" w:afterAutospacing="1" w:line="240" w:lineRule="auto"/>
        <w:rPr>
          <w:rFonts w:ascii="Trebuchet MS" w:eastAsia="Times New Roman" w:hAnsi="Trebuchet MS" w:cs="Times New Roman"/>
          <w:color w:val="333333"/>
          <w:sz w:val="23"/>
          <w:szCs w:val="23"/>
          <w:lang w:eastAsia="nl-BE"/>
        </w:rPr>
      </w:pPr>
      <w:r w:rsidRPr="00327637">
        <w:rPr>
          <w:rFonts w:ascii="Trebuchet MS" w:eastAsia="Times New Roman" w:hAnsi="Trebuchet MS" w:cs="Times New Roman"/>
          <w:color w:val="333333"/>
          <w:sz w:val="23"/>
          <w:szCs w:val="23"/>
          <w:lang w:eastAsia="nl-BE"/>
        </w:rPr>
        <w:t>educatieve master met vakdidactiek architectuur</w:t>
      </w:r>
    </w:p>
    <w:p w:rsidR="00327637" w:rsidRPr="00327637" w:rsidRDefault="00327637" w:rsidP="00327637">
      <w:pPr>
        <w:numPr>
          <w:ilvl w:val="0"/>
          <w:numId w:val="4"/>
        </w:numPr>
        <w:shd w:val="clear" w:color="auto" w:fill="FFFFFF"/>
        <w:spacing w:before="100" w:beforeAutospacing="1" w:after="100" w:afterAutospacing="1" w:line="240" w:lineRule="auto"/>
        <w:rPr>
          <w:rFonts w:ascii="Trebuchet MS" w:eastAsia="Times New Roman" w:hAnsi="Trebuchet MS" w:cs="Times New Roman"/>
          <w:color w:val="333333"/>
          <w:sz w:val="23"/>
          <w:szCs w:val="23"/>
          <w:lang w:eastAsia="nl-BE"/>
        </w:rPr>
      </w:pPr>
      <w:r w:rsidRPr="00327637">
        <w:rPr>
          <w:rFonts w:ascii="Trebuchet MS" w:eastAsia="Times New Roman" w:hAnsi="Trebuchet MS" w:cs="Times New Roman"/>
          <w:color w:val="333333"/>
          <w:sz w:val="23"/>
          <w:szCs w:val="23"/>
          <w:lang w:eastAsia="nl-BE"/>
        </w:rPr>
        <w:t>BGV OV 3 – Mechanica</w:t>
      </w:r>
    </w:p>
    <w:p w:rsidR="00327637" w:rsidRPr="00327637" w:rsidRDefault="00327637" w:rsidP="00327637">
      <w:pPr>
        <w:numPr>
          <w:ilvl w:val="0"/>
          <w:numId w:val="4"/>
        </w:numPr>
        <w:shd w:val="clear" w:color="auto" w:fill="FFFFFF"/>
        <w:spacing w:before="100" w:beforeAutospacing="1" w:after="100" w:afterAutospacing="1" w:line="240" w:lineRule="auto"/>
        <w:rPr>
          <w:rFonts w:ascii="Trebuchet MS" w:eastAsia="Times New Roman" w:hAnsi="Trebuchet MS" w:cs="Times New Roman"/>
          <w:color w:val="333333"/>
          <w:sz w:val="23"/>
          <w:szCs w:val="23"/>
          <w:lang w:eastAsia="nl-BE"/>
        </w:rPr>
      </w:pPr>
      <w:r w:rsidRPr="00327637">
        <w:rPr>
          <w:rFonts w:ascii="Trebuchet MS" w:eastAsia="Times New Roman" w:hAnsi="Trebuchet MS" w:cs="Times New Roman"/>
          <w:color w:val="333333"/>
          <w:sz w:val="23"/>
          <w:szCs w:val="23"/>
          <w:lang w:eastAsia="nl-BE"/>
        </w:rPr>
        <w:t>educatieve master met vakdidactiek engineering en technologie</w:t>
      </w:r>
    </w:p>
    <w:p w:rsidR="00327637" w:rsidRPr="00327637" w:rsidRDefault="00327637" w:rsidP="00327637">
      <w:pPr>
        <w:numPr>
          <w:ilvl w:val="0"/>
          <w:numId w:val="5"/>
        </w:numPr>
        <w:shd w:val="clear" w:color="auto" w:fill="FFFFFF"/>
        <w:spacing w:before="100" w:beforeAutospacing="1" w:after="100" w:afterAutospacing="1" w:line="240" w:lineRule="auto"/>
        <w:rPr>
          <w:rFonts w:ascii="Trebuchet MS" w:eastAsia="Times New Roman" w:hAnsi="Trebuchet MS" w:cs="Times New Roman"/>
          <w:color w:val="333333"/>
          <w:sz w:val="23"/>
          <w:szCs w:val="23"/>
          <w:lang w:eastAsia="nl-BE"/>
        </w:rPr>
      </w:pPr>
      <w:r w:rsidRPr="00327637">
        <w:rPr>
          <w:rFonts w:ascii="Trebuchet MS" w:eastAsia="Times New Roman" w:hAnsi="Trebuchet MS" w:cs="Times New Roman"/>
          <w:color w:val="333333"/>
          <w:sz w:val="23"/>
          <w:szCs w:val="23"/>
          <w:lang w:eastAsia="nl-BE"/>
        </w:rPr>
        <w:t>BGV OV 3 - Metaal</w:t>
      </w:r>
    </w:p>
    <w:p w:rsidR="00327637" w:rsidRPr="00327637" w:rsidRDefault="00327637" w:rsidP="00327637">
      <w:pPr>
        <w:numPr>
          <w:ilvl w:val="1"/>
          <w:numId w:val="5"/>
        </w:numPr>
        <w:shd w:val="clear" w:color="auto" w:fill="FFFFFF"/>
        <w:spacing w:before="100" w:beforeAutospacing="1" w:after="100" w:afterAutospacing="1" w:line="240" w:lineRule="auto"/>
        <w:rPr>
          <w:rFonts w:ascii="Trebuchet MS" w:eastAsia="Times New Roman" w:hAnsi="Trebuchet MS" w:cs="Times New Roman"/>
          <w:color w:val="333333"/>
          <w:sz w:val="23"/>
          <w:szCs w:val="23"/>
          <w:lang w:eastAsia="nl-BE"/>
        </w:rPr>
      </w:pPr>
      <w:r w:rsidRPr="00327637">
        <w:rPr>
          <w:rFonts w:ascii="Trebuchet MS" w:eastAsia="Times New Roman" w:hAnsi="Trebuchet MS" w:cs="Times New Roman"/>
          <w:color w:val="333333"/>
          <w:sz w:val="23"/>
          <w:szCs w:val="23"/>
          <w:lang w:eastAsia="nl-BE"/>
        </w:rPr>
        <w:t>educatieve master met vakdidactiek engineering en technologie</w:t>
      </w:r>
    </w:p>
    <w:p w:rsidR="00327637" w:rsidRPr="00327637" w:rsidRDefault="00327637" w:rsidP="00327637">
      <w:pPr>
        <w:numPr>
          <w:ilvl w:val="0"/>
          <w:numId w:val="6"/>
        </w:numPr>
        <w:shd w:val="clear" w:color="auto" w:fill="FFFFFF"/>
        <w:spacing w:before="100" w:beforeAutospacing="1" w:after="100" w:afterAutospacing="1" w:line="240" w:lineRule="auto"/>
        <w:rPr>
          <w:rFonts w:ascii="Trebuchet MS" w:eastAsia="Times New Roman" w:hAnsi="Trebuchet MS" w:cs="Times New Roman"/>
          <w:color w:val="333333"/>
          <w:sz w:val="23"/>
          <w:szCs w:val="23"/>
          <w:lang w:eastAsia="nl-BE"/>
        </w:rPr>
      </w:pPr>
      <w:r w:rsidRPr="00327637">
        <w:rPr>
          <w:rFonts w:ascii="Trebuchet MS" w:eastAsia="Times New Roman" w:hAnsi="Trebuchet MS" w:cs="Times New Roman"/>
          <w:color w:val="333333"/>
          <w:sz w:val="23"/>
          <w:szCs w:val="23"/>
          <w:lang w:eastAsia="nl-BE"/>
        </w:rPr>
        <w:t>BGV OV 3 – Schilderen en decoratie</w:t>
      </w:r>
    </w:p>
    <w:p w:rsidR="00327637" w:rsidRPr="00327637" w:rsidRDefault="00327637" w:rsidP="00327637">
      <w:pPr>
        <w:numPr>
          <w:ilvl w:val="0"/>
          <w:numId w:val="6"/>
        </w:numPr>
        <w:shd w:val="clear" w:color="auto" w:fill="FFFFFF"/>
        <w:spacing w:before="100" w:beforeAutospacing="1" w:after="100" w:afterAutospacing="1" w:line="240" w:lineRule="auto"/>
        <w:rPr>
          <w:rFonts w:ascii="Trebuchet MS" w:eastAsia="Times New Roman" w:hAnsi="Trebuchet MS" w:cs="Times New Roman"/>
          <w:color w:val="333333"/>
          <w:sz w:val="23"/>
          <w:szCs w:val="23"/>
          <w:lang w:eastAsia="nl-BE"/>
        </w:rPr>
      </w:pPr>
      <w:r w:rsidRPr="00327637">
        <w:rPr>
          <w:rFonts w:ascii="Trebuchet MS" w:eastAsia="Times New Roman" w:hAnsi="Trebuchet MS" w:cs="Times New Roman"/>
          <w:color w:val="333333"/>
          <w:sz w:val="23"/>
          <w:szCs w:val="23"/>
          <w:lang w:eastAsia="nl-BE"/>
        </w:rPr>
        <w:t>educatieve master met vakdidactiek ontwerp;</w:t>
      </w:r>
    </w:p>
    <w:p w:rsidR="00327637" w:rsidRPr="00327637" w:rsidRDefault="00327637" w:rsidP="00327637">
      <w:pPr>
        <w:numPr>
          <w:ilvl w:val="0"/>
          <w:numId w:val="6"/>
        </w:numPr>
        <w:shd w:val="clear" w:color="auto" w:fill="FFFFFF"/>
        <w:spacing w:before="100" w:beforeAutospacing="1" w:after="100" w:afterAutospacing="1" w:line="240" w:lineRule="auto"/>
        <w:rPr>
          <w:rFonts w:ascii="Trebuchet MS" w:eastAsia="Times New Roman" w:hAnsi="Trebuchet MS" w:cs="Times New Roman"/>
          <w:color w:val="333333"/>
          <w:sz w:val="23"/>
          <w:szCs w:val="23"/>
          <w:lang w:eastAsia="nl-BE"/>
        </w:rPr>
      </w:pPr>
      <w:r w:rsidRPr="00327637">
        <w:rPr>
          <w:rFonts w:ascii="Trebuchet MS" w:eastAsia="Times New Roman" w:hAnsi="Trebuchet MS" w:cs="Times New Roman"/>
          <w:color w:val="333333"/>
          <w:sz w:val="23"/>
          <w:szCs w:val="23"/>
          <w:lang w:eastAsia="nl-BE"/>
        </w:rPr>
        <w:t>BGV OV 3 – Verkoop- en kantoortechnieken</w:t>
      </w:r>
    </w:p>
    <w:p w:rsidR="00327637" w:rsidRPr="00327637" w:rsidRDefault="00327637" w:rsidP="00327637">
      <w:pPr>
        <w:numPr>
          <w:ilvl w:val="1"/>
          <w:numId w:val="6"/>
        </w:numPr>
        <w:shd w:val="clear" w:color="auto" w:fill="FFFFFF"/>
        <w:spacing w:before="100" w:beforeAutospacing="1" w:after="100" w:afterAutospacing="1" w:line="240" w:lineRule="auto"/>
        <w:rPr>
          <w:rFonts w:ascii="Trebuchet MS" w:eastAsia="Times New Roman" w:hAnsi="Trebuchet MS" w:cs="Times New Roman"/>
          <w:color w:val="333333"/>
          <w:sz w:val="23"/>
          <w:szCs w:val="23"/>
          <w:lang w:eastAsia="nl-BE"/>
        </w:rPr>
      </w:pPr>
      <w:r w:rsidRPr="00327637">
        <w:rPr>
          <w:rFonts w:ascii="Trebuchet MS" w:eastAsia="Times New Roman" w:hAnsi="Trebuchet MS" w:cs="Times New Roman"/>
          <w:color w:val="333333"/>
          <w:sz w:val="23"/>
          <w:szCs w:val="23"/>
          <w:lang w:eastAsia="nl-BE"/>
        </w:rPr>
        <w:t>educatieve master met vakdidactiek economie</w:t>
      </w:r>
    </w:p>
    <w:p w:rsidR="00327637" w:rsidRPr="00327637" w:rsidRDefault="00327637" w:rsidP="00327637">
      <w:pPr>
        <w:numPr>
          <w:ilvl w:val="1"/>
          <w:numId w:val="6"/>
        </w:numPr>
        <w:shd w:val="clear" w:color="auto" w:fill="FFFFFF"/>
        <w:spacing w:before="100" w:beforeAutospacing="1" w:after="100" w:afterAutospacing="1" w:line="240" w:lineRule="auto"/>
        <w:rPr>
          <w:rFonts w:ascii="Trebuchet MS" w:eastAsia="Times New Roman" w:hAnsi="Trebuchet MS" w:cs="Times New Roman"/>
          <w:color w:val="333333"/>
          <w:sz w:val="23"/>
          <w:szCs w:val="23"/>
          <w:lang w:eastAsia="nl-BE"/>
        </w:rPr>
      </w:pPr>
      <w:r w:rsidRPr="00327637">
        <w:rPr>
          <w:rFonts w:ascii="Trebuchet MS" w:eastAsia="Times New Roman" w:hAnsi="Trebuchet MS" w:cs="Times New Roman"/>
          <w:color w:val="333333"/>
          <w:sz w:val="23"/>
          <w:szCs w:val="23"/>
          <w:lang w:eastAsia="nl-BE"/>
        </w:rPr>
        <w:t>educatieve master met vakdidactiek productontwikkeling;</w:t>
      </w:r>
    </w:p>
    <w:p w:rsidR="00327637" w:rsidRPr="00327637" w:rsidRDefault="00327637" w:rsidP="00327637">
      <w:pPr>
        <w:numPr>
          <w:ilvl w:val="0"/>
          <w:numId w:val="7"/>
        </w:numPr>
        <w:shd w:val="clear" w:color="auto" w:fill="FFFFFF"/>
        <w:spacing w:before="100" w:beforeAutospacing="1" w:after="100" w:afterAutospacing="1" w:line="240" w:lineRule="auto"/>
        <w:rPr>
          <w:rFonts w:ascii="Trebuchet MS" w:eastAsia="Times New Roman" w:hAnsi="Trebuchet MS" w:cs="Times New Roman"/>
          <w:color w:val="333333"/>
          <w:sz w:val="23"/>
          <w:szCs w:val="23"/>
          <w:lang w:eastAsia="nl-BE"/>
        </w:rPr>
      </w:pPr>
      <w:r w:rsidRPr="00327637">
        <w:rPr>
          <w:rFonts w:ascii="Trebuchet MS" w:eastAsia="Times New Roman" w:hAnsi="Trebuchet MS" w:cs="Times New Roman"/>
          <w:color w:val="333333"/>
          <w:sz w:val="23"/>
          <w:szCs w:val="23"/>
          <w:lang w:eastAsia="nl-BE"/>
        </w:rPr>
        <w:t>BGV OV 3 – Verzorging</w:t>
      </w:r>
    </w:p>
    <w:p w:rsidR="00327637" w:rsidRPr="00327637" w:rsidRDefault="00327637" w:rsidP="00327637">
      <w:pPr>
        <w:numPr>
          <w:ilvl w:val="1"/>
          <w:numId w:val="7"/>
        </w:numPr>
        <w:shd w:val="clear" w:color="auto" w:fill="FFFFFF"/>
        <w:spacing w:before="100" w:beforeAutospacing="1" w:after="100" w:afterAutospacing="1" w:line="240" w:lineRule="auto"/>
        <w:rPr>
          <w:rFonts w:ascii="Trebuchet MS" w:eastAsia="Times New Roman" w:hAnsi="Trebuchet MS" w:cs="Times New Roman"/>
          <w:color w:val="333333"/>
          <w:sz w:val="23"/>
          <w:szCs w:val="23"/>
          <w:lang w:eastAsia="nl-BE"/>
        </w:rPr>
      </w:pPr>
      <w:r w:rsidRPr="00327637">
        <w:rPr>
          <w:rFonts w:ascii="Trebuchet MS" w:eastAsia="Times New Roman" w:hAnsi="Trebuchet MS" w:cs="Times New Roman"/>
          <w:color w:val="333333"/>
          <w:sz w:val="23"/>
          <w:szCs w:val="23"/>
          <w:lang w:eastAsia="nl-BE"/>
        </w:rPr>
        <w:t>educatieve master met vakdidactiek gezondheidswetenschappen: verpleegwetenschappen</w:t>
      </w:r>
    </w:p>
    <w:p w:rsidR="00327637" w:rsidRPr="00327637" w:rsidRDefault="00327637" w:rsidP="00327637">
      <w:pPr>
        <w:shd w:val="clear" w:color="auto" w:fill="FFFFFF"/>
        <w:spacing w:after="150" w:line="240" w:lineRule="auto"/>
        <w:rPr>
          <w:rFonts w:ascii="Trebuchet MS" w:eastAsia="Times New Roman" w:hAnsi="Trebuchet MS" w:cs="Times New Roman"/>
          <w:color w:val="333333"/>
          <w:sz w:val="23"/>
          <w:szCs w:val="23"/>
          <w:lang w:eastAsia="nl-BE"/>
        </w:rPr>
      </w:pPr>
      <w:r w:rsidRPr="00327637">
        <w:rPr>
          <w:rFonts w:ascii="Trebuchet MS" w:eastAsia="Times New Roman" w:hAnsi="Trebuchet MS" w:cs="Times New Roman"/>
          <w:color w:val="333333"/>
          <w:sz w:val="23"/>
          <w:szCs w:val="23"/>
          <w:lang w:eastAsia="nl-BE"/>
        </w:rPr>
        <w:t>Daarenboven wordt ook bij het ambt van leraar ASV (OV1,2,3) het diploma van educatieve master (alle </w:t>
      </w:r>
      <w:proofErr w:type="spellStart"/>
      <w:r w:rsidRPr="00327637">
        <w:rPr>
          <w:rFonts w:ascii="Trebuchet MS" w:eastAsia="Times New Roman" w:hAnsi="Trebuchet MS" w:cs="Times New Roman"/>
          <w:color w:val="333333"/>
          <w:sz w:val="23"/>
          <w:szCs w:val="23"/>
          <w:lang w:eastAsia="nl-BE"/>
        </w:rPr>
        <w:t>vakdidactieken</w:t>
      </w:r>
      <w:proofErr w:type="spellEnd"/>
      <w:r w:rsidRPr="00327637">
        <w:rPr>
          <w:rFonts w:ascii="Trebuchet MS" w:eastAsia="Times New Roman" w:hAnsi="Trebuchet MS" w:cs="Times New Roman"/>
          <w:color w:val="333333"/>
          <w:sz w:val="23"/>
          <w:szCs w:val="23"/>
          <w:lang w:eastAsia="nl-BE"/>
        </w:rPr>
        <w:t> ) als </w:t>
      </w:r>
      <w:r w:rsidRPr="00327637">
        <w:rPr>
          <w:rFonts w:ascii="Trebuchet MS" w:eastAsia="Times New Roman" w:hAnsi="Trebuchet MS" w:cs="Times New Roman"/>
          <w:b/>
          <w:bCs/>
          <w:color w:val="333333"/>
          <w:sz w:val="23"/>
          <w:szCs w:val="23"/>
          <w:lang w:eastAsia="nl-BE"/>
        </w:rPr>
        <w:t>vereist</w:t>
      </w:r>
      <w:r w:rsidRPr="00327637">
        <w:rPr>
          <w:rFonts w:ascii="Trebuchet MS" w:eastAsia="Times New Roman" w:hAnsi="Trebuchet MS" w:cs="Times New Roman"/>
          <w:color w:val="333333"/>
          <w:sz w:val="23"/>
          <w:szCs w:val="23"/>
          <w:lang w:eastAsia="nl-BE"/>
        </w:rPr>
        <w:t> bekwaamheidsbewijs toegevoegd.</w:t>
      </w:r>
    </w:p>
    <w:p w:rsidR="00327637" w:rsidRPr="00327637" w:rsidRDefault="00327637" w:rsidP="00327637">
      <w:pPr>
        <w:shd w:val="clear" w:color="auto" w:fill="FFFFFF"/>
        <w:spacing w:after="150" w:line="240" w:lineRule="auto"/>
        <w:rPr>
          <w:rFonts w:ascii="Trebuchet MS" w:eastAsia="Times New Roman" w:hAnsi="Trebuchet MS" w:cs="Times New Roman"/>
          <w:color w:val="333333"/>
          <w:sz w:val="23"/>
          <w:szCs w:val="23"/>
          <w:lang w:eastAsia="nl-BE"/>
        </w:rPr>
      </w:pPr>
      <w:r w:rsidRPr="00327637">
        <w:rPr>
          <w:rFonts w:ascii="Trebuchet MS" w:eastAsia="Times New Roman" w:hAnsi="Trebuchet MS" w:cs="Times New Roman"/>
          <w:color w:val="333333"/>
          <w:sz w:val="23"/>
          <w:szCs w:val="23"/>
          <w:lang w:eastAsia="nl-BE"/>
        </w:rPr>
        <w:t>2 </w:t>
      </w:r>
      <w:proofErr w:type="spellStart"/>
      <w:r w:rsidRPr="00327637">
        <w:rPr>
          <w:rFonts w:ascii="Trebuchet MS" w:eastAsia="Times New Roman" w:hAnsi="Trebuchet MS" w:cs="Times New Roman"/>
          <w:color w:val="333333"/>
          <w:sz w:val="23"/>
          <w:szCs w:val="23"/>
          <w:lang w:eastAsia="nl-BE"/>
        </w:rPr>
        <w:t>vakdidactieken</w:t>
      </w:r>
      <w:proofErr w:type="spellEnd"/>
      <w:r w:rsidRPr="00327637">
        <w:rPr>
          <w:rFonts w:ascii="Trebuchet MS" w:eastAsia="Times New Roman" w:hAnsi="Trebuchet MS" w:cs="Times New Roman"/>
          <w:color w:val="333333"/>
          <w:sz w:val="23"/>
          <w:szCs w:val="23"/>
          <w:lang w:eastAsia="nl-BE"/>
        </w:rPr>
        <w:t> worden ten slotte ook als </w:t>
      </w:r>
      <w:r w:rsidRPr="00327637">
        <w:rPr>
          <w:rFonts w:ascii="Trebuchet MS" w:eastAsia="Times New Roman" w:hAnsi="Trebuchet MS" w:cs="Times New Roman"/>
          <w:b/>
          <w:bCs/>
          <w:color w:val="333333"/>
          <w:sz w:val="23"/>
          <w:szCs w:val="23"/>
          <w:lang w:eastAsia="nl-BE"/>
        </w:rPr>
        <w:t>voldoende geacht</w:t>
      </w:r>
      <w:r w:rsidRPr="00327637">
        <w:rPr>
          <w:rFonts w:ascii="Trebuchet MS" w:eastAsia="Times New Roman" w:hAnsi="Trebuchet MS" w:cs="Times New Roman"/>
          <w:color w:val="333333"/>
          <w:sz w:val="23"/>
          <w:szCs w:val="23"/>
          <w:lang w:eastAsia="nl-BE"/>
        </w:rPr>
        <w:t> bekwaamheidsbewijs toegevoegd, nl.:</w:t>
      </w:r>
    </w:p>
    <w:p w:rsidR="00327637" w:rsidRPr="00327637" w:rsidRDefault="00327637" w:rsidP="00327637">
      <w:pPr>
        <w:numPr>
          <w:ilvl w:val="0"/>
          <w:numId w:val="8"/>
        </w:numPr>
        <w:shd w:val="clear" w:color="auto" w:fill="FFFFFF"/>
        <w:spacing w:before="100" w:beforeAutospacing="1" w:after="100" w:afterAutospacing="1" w:line="240" w:lineRule="auto"/>
        <w:rPr>
          <w:rFonts w:ascii="Trebuchet MS" w:eastAsia="Times New Roman" w:hAnsi="Trebuchet MS" w:cs="Times New Roman"/>
          <w:color w:val="333333"/>
          <w:sz w:val="23"/>
          <w:szCs w:val="23"/>
          <w:lang w:eastAsia="nl-BE"/>
        </w:rPr>
      </w:pPr>
      <w:r w:rsidRPr="00327637">
        <w:rPr>
          <w:rFonts w:ascii="Trebuchet MS" w:eastAsia="Times New Roman" w:hAnsi="Trebuchet MS" w:cs="Times New Roman"/>
          <w:color w:val="333333"/>
          <w:sz w:val="23"/>
          <w:szCs w:val="23"/>
          <w:lang w:eastAsia="nl-BE"/>
        </w:rPr>
        <w:t>Bij het ambt leraar ASV, specialiteit lichamelijke opvoeding (OV 1,2,3)</w:t>
      </w:r>
    </w:p>
    <w:p w:rsidR="00327637" w:rsidRPr="00327637" w:rsidRDefault="00327637" w:rsidP="00327637">
      <w:pPr>
        <w:shd w:val="clear" w:color="auto" w:fill="FFFFFF"/>
        <w:spacing w:after="150" w:line="240" w:lineRule="auto"/>
        <w:rPr>
          <w:rFonts w:ascii="Trebuchet MS" w:eastAsia="Times New Roman" w:hAnsi="Trebuchet MS" w:cs="Times New Roman"/>
          <w:color w:val="333333"/>
          <w:sz w:val="23"/>
          <w:szCs w:val="23"/>
          <w:lang w:eastAsia="nl-BE"/>
        </w:rPr>
      </w:pPr>
      <w:r w:rsidRPr="00327637">
        <w:rPr>
          <w:rFonts w:ascii="Trebuchet MS" w:eastAsia="Times New Roman" w:hAnsi="Trebuchet MS" w:cs="Times New Roman"/>
          <w:color w:val="333333"/>
          <w:sz w:val="23"/>
          <w:szCs w:val="23"/>
          <w:lang w:eastAsia="nl-BE"/>
        </w:rPr>
        <w:t>de educatieve master met vakdidactiek lichamelijke opvoeding;</w:t>
      </w:r>
    </w:p>
    <w:p w:rsidR="00327637" w:rsidRPr="00327637" w:rsidRDefault="00327637" w:rsidP="00327637">
      <w:pPr>
        <w:numPr>
          <w:ilvl w:val="0"/>
          <w:numId w:val="9"/>
        </w:numPr>
        <w:shd w:val="clear" w:color="auto" w:fill="FFFFFF"/>
        <w:spacing w:before="100" w:beforeAutospacing="1" w:after="100" w:afterAutospacing="1" w:line="240" w:lineRule="auto"/>
        <w:rPr>
          <w:rFonts w:ascii="Trebuchet MS" w:eastAsia="Times New Roman" w:hAnsi="Trebuchet MS" w:cs="Times New Roman"/>
          <w:color w:val="333333"/>
          <w:sz w:val="23"/>
          <w:szCs w:val="23"/>
          <w:lang w:eastAsia="nl-BE"/>
        </w:rPr>
      </w:pPr>
      <w:r w:rsidRPr="00327637">
        <w:rPr>
          <w:rFonts w:ascii="Trebuchet MS" w:eastAsia="Times New Roman" w:hAnsi="Trebuchet MS" w:cs="Times New Roman"/>
          <w:color w:val="333333"/>
          <w:sz w:val="23"/>
          <w:szCs w:val="23"/>
          <w:lang w:eastAsia="nl-BE"/>
        </w:rPr>
        <w:t>Bij het ambt van leraar Niet-confessionele zedenleer (OV 1,2,3) de educatieve master met vakdidactiek moraalwetenschappen</w:t>
      </w:r>
    </w:p>
    <w:p w:rsidR="00327637" w:rsidRPr="00327637" w:rsidRDefault="00327637" w:rsidP="00327637">
      <w:pPr>
        <w:numPr>
          <w:ilvl w:val="0"/>
          <w:numId w:val="9"/>
        </w:numPr>
        <w:shd w:val="clear" w:color="auto" w:fill="FFFFFF"/>
        <w:spacing w:before="100" w:beforeAutospacing="1" w:after="100" w:afterAutospacing="1" w:line="240" w:lineRule="auto"/>
        <w:rPr>
          <w:rFonts w:ascii="Trebuchet MS" w:eastAsia="Times New Roman" w:hAnsi="Trebuchet MS" w:cs="Times New Roman"/>
          <w:color w:val="333333"/>
          <w:sz w:val="23"/>
          <w:szCs w:val="23"/>
          <w:lang w:eastAsia="nl-BE"/>
        </w:rPr>
      </w:pPr>
      <w:r w:rsidRPr="00327637">
        <w:rPr>
          <w:rFonts w:ascii="Trebuchet MS" w:eastAsia="Times New Roman" w:hAnsi="Trebuchet MS" w:cs="Times New Roman"/>
          <w:color w:val="333333"/>
          <w:sz w:val="23"/>
          <w:szCs w:val="23"/>
          <w:lang w:eastAsia="nl-BE"/>
        </w:rPr>
        <w:t>Zie hiervoor ook de </w:t>
      </w:r>
      <w:hyperlink r:id="rId8" w:history="1">
        <w:r w:rsidRPr="00327637">
          <w:rPr>
            <w:rFonts w:ascii="Trebuchet MS" w:eastAsia="Times New Roman" w:hAnsi="Trebuchet MS" w:cs="Times New Roman"/>
            <w:color w:val="2A5C71"/>
            <w:sz w:val="23"/>
            <w:szCs w:val="23"/>
            <w:u w:val="single"/>
            <w:lang w:eastAsia="nl-BE"/>
          </w:rPr>
          <w:t>online databank</w:t>
        </w:r>
      </w:hyperlink>
      <w:r w:rsidRPr="00327637">
        <w:rPr>
          <w:rFonts w:ascii="Trebuchet MS" w:eastAsia="Times New Roman" w:hAnsi="Trebuchet MS" w:cs="Times New Roman"/>
          <w:color w:val="333333"/>
          <w:sz w:val="23"/>
          <w:szCs w:val="23"/>
          <w:lang w:eastAsia="nl-BE"/>
        </w:rPr>
        <w:t> . Wat de onderwijsbevoegdheid betreft, kan er een verschil zijn tussen de onderwijsbevoegdheid toegekend op basis van een educatieve master en de bijhorende vakdidactiek enerzijds en de huidige gelijknamige master + BPB.</w:t>
      </w:r>
    </w:p>
    <w:p w:rsidR="00327637" w:rsidRPr="00327637" w:rsidRDefault="00327637" w:rsidP="00327637">
      <w:pPr>
        <w:shd w:val="clear" w:color="auto" w:fill="FFFFFF"/>
        <w:spacing w:after="0" w:line="240" w:lineRule="auto"/>
        <w:outlineLvl w:val="2"/>
        <w:rPr>
          <w:rFonts w:ascii="Trebuchet MS" w:eastAsia="Times New Roman" w:hAnsi="Trebuchet MS" w:cs="Times New Roman"/>
          <w:sz w:val="30"/>
          <w:szCs w:val="30"/>
          <w:lang w:eastAsia="nl-BE"/>
        </w:rPr>
      </w:pPr>
      <w:r w:rsidRPr="00327637">
        <w:rPr>
          <w:rFonts w:ascii="Trebuchet MS" w:eastAsia="Times New Roman" w:hAnsi="Trebuchet MS" w:cs="Times New Roman"/>
          <w:sz w:val="30"/>
          <w:szCs w:val="30"/>
          <w:lang w:eastAsia="nl-BE"/>
        </w:rPr>
        <w:t>1.3. Educatieve bachelorskleuteronderwijs, lager onderwijs en secundair onderwijs (VKS 6)</w:t>
      </w:r>
    </w:p>
    <w:p w:rsidR="00327637" w:rsidRPr="00327637" w:rsidRDefault="00327637" w:rsidP="00327637">
      <w:pPr>
        <w:shd w:val="clear" w:color="auto" w:fill="FFFFFF"/>
        <w:spacing w:after="0" w:line="240" w:lineRule="auto"/>
        <w:outlineLvl w:val="2"/>
        <w:rPr>
          <w:rFonts w:ascii="Trebuchet MS" w:eastAsia="Times New Roman" w:hAnsi="Trebuchet MS" w:cs="Times New Roman"/>
          <w:sz w:val="30"/>
          <w:szCs w:val="30"/>
          <w:lang w:eastAsia="nl-BE"/>
        </w:rPr>
      </w:pPr>
      <w:r w:rsidRPr="00327637">
        <w:rPr>
          <w:rFonts w:ascii="Trebuchet MS" w:eastAsia="Times New Roman" w:hAnsi="Trebuchet MS" w:cs="Times New Roman"/>
          <w:sz w:val="30"/>
          <w:szCs w:val="30"/>
          <w:lang w:eastAsia="nl-BE"/>
        </w:rPr>
        <w:t>1.3.1. Educatieve bachelor in het kleuteronderwijs en in het lager onderwijs</w:t>
      </w:r>
    </w:p>
    <w:p w:rsidR="00327637" w:rsidRPr="00327637" w:rsidRDefault="00327637" w:rsidP="00327637">
      <w:pPr>
        <w:shd w:val="clear" w:color="auto" w:fill="FFFFFF"/>
        <w:spacing w:after="150" w:line="240" w:lineRule="auto"/>
        <w:rPr>
          <w:rFonts w:ascii="Trebuchet MS" w:eastAsia="Times New Roman" w:hAnsi="Trebuchet MS" w:cs="Times New Roman"/>
          <w:color w:val="333333"/>
          <w:sz w:val="23"/>
          <w:szCs w:val="23"/>
          <w:lang w:eastAsia="nl-BE"/>
        </w:rPr>
      </w:pPr>
      <w:r w:rsidRPr="00327637">
        <w:rPr>
          <w:rFonts w:ascii="Trebuchet MS" w:eastAsia="Times New Roman" w:hAnsi="Trebuchet MS" w:cs="Times New Roman"/>
          <w:color w:val="333333"/>
          <w:sz w:val="23"/>
          <w:szCs w:val="23"/>
          <w:lang w:eastAsia="nl-BE"/>
        </w:rPr>
        <w:t>De nieuwe opleidingen van educatieve bachelor in het kleuteronderwijs en educatieve bachelor in het lager onderwijs worden overal op g </w:t>
      </w:r>
      <w:proofErr w:type="spellStart"/>
      <w:r w:rsidRPr="00327637">
        <w:rPr>
          <w:rFonts w:ascii="Trebuchet MS" w:eastAsia="Times New Roman" w:hAnsi="Trebuchet MS" w:cs="Times New Roman"/>
          <w:color w:val="333333"/>
          <w:sz w:val="23"/>
          <w:szCs w:val="23"/>
          <w:lang w:eastAsia="nl-BE"/>
        </w:rPr>
        <w:t>enomen</w:t>
      </w:r>
      <w:proofErr w:type="spellEnd"/>
      <w:r w:rsidRPr="00327637">
        <w:rPr>
          <w:rFonts w:ascii="Trebuchet MS" w:eastAsia="Times New Roman" w:hAnsi="Trebuchet MS" w:cs="Times New Roman"/>
          <w:color w:val="333333"/>
          <w:sz w:val="23"/>
          <w:szCs w:val="23"/>
          <w:lang w:eastAsia="nl-BE"/>
        </w:rPr>
        <w:t xml:space="preserve"> waar hun voorlopers, de bachelor in het onderwijs: kleuteronderwijs en de bachelor in het onderwijs: lager onderwijs opgenomen waren. Dat betekent bv. dat de educatieve bachelor in het kleuteronderwijs een voldoende geacht bekwaamheidsbewijs wordt in zowel het ambt van leraar ASV, leraar BGV in OV 2 en in OV3 en dat de educatieve bachelor in het lager onderwijs een vereist bekwaamheidsbewijs wordt voor het ambt van leraar ASV </w:t>
      </w:r>
      <w:r w:rsidRPr="00327637">
        <w:rPr>
          <w:rFonts w:ascii="Trebuchet MS" w:eastAsia="Times New Roman" w:hAnsi="Trebuchet MS" w:cs="Times New Roman"/>
          <w:color w:val="333333"/>
          <w:sz w:val="23"/>
          <w:szCs w:val="23"/>
          <w:lang w:eastAsia="nl-BE"/>
        </w:rPr>
        <w:lastRenderedPageBreak/>
        <w:t>en een voldoende geacht voor de ambten van leraar BGV in OV2 en OV3. Voor het volledige o verzicht: zie de </w:t>
      </w:r>
      <w:hyperlink r:id="rId9" w:history="1">
        <w:r w:rsidRPr="00327637">
          <w:rPr>
            <w:rFonts w:ascii="Trebuchet MS" w:eastAsia="Times New Roman" w:hAnsi="Trebuchet MS" w:cs="Times New Roman"/>
            <w:color w:val="2A5C71"/>
            <w:sz w:val="23"/>
            <w:szCs w:val="23"/>
            <w:u w:val="single"/>
            <w:lang w:eastAsia="nl-BE"/>
          </w:rPr>
          <w:t>online databank</w:t>
        </w:r>
      </w:hyperlink>
      <w:r w:rsidRPr="00327637">
        <w:rPr>
          <w:rFonts w:ascii="Trebuchet MS" w:eastAsia="Times New Roman" w:hAnsi="Trebuchet MS" w:cs="Times New Roman"/>
          <w:color w:val="333333"/>
          <w:sz w:val="23"/>
          <w:szCs w:val="23"/>
          <w:lang w:eastAsia="nl-BE"/>
        </w:rPr>
        <w:t> </w:t>
      </w:r>
      <w:r w:rsidRPr="00327637">
        <w:rPr>
          <w:rFonts w:ascii="Trebuchet MS" w:eastAsia="Times New Roman" w:hAnsi="Trebuchet MS" w:cs="Times New Roman"/>
          <w:b/>
          <w:bCs/>
          <w:color w:val="333333"/>
          <w:sz w:val="23"/>
          <w:szCs w:val="23"/>
          <w:lang w:eastAsia="nl-BE"/>
        </w:rPr>
        <w:t>.</w:t>
      </w:r>
    </w:p>
    <w:p w:rsidR="00327637" w:rsidRPr="00327637" w:rsidRDefault="00327637" w:rsidP="00327637">
      <w:pPr>
        <w:shd w:val="clear" w:color="auto" w:fill="FFFFFF"/>
        <w:spacing w:after="0" w:line="240" w:lineRule="auto"/>
        <w:outlineLvl w:val="2"/>
        <w:rPr>
          <w:rFonts w:ascii="Trebuchet MS" w:eastAsia="Times New Roman" w:hAnsi="Trebuchet MS" w:cs="Times New Roman"/>
          <w:sz w:val="30"/>
          <w:szCs w:val="30"/>
          <w:lang w:eastAsia="nl-BE"/>
        </w:rPr>
      </w:pPr>
      <w:r w:rsidRPr="00327637">
        <w:rPr>
          <w:rFonts w:ascii="Trebuchet MS" w:eastAsia="Times New Roman" w:hAnsi="Trebuchet MS" w:cs="Times New Roman"/>
          <w:sz w:val="30"/>
          <w:szCs w:val="30"/>
          <w:lang w:eastAsia="nl-BE"/>
        </w:rPr>
        <w:t>1.3.2. Educatieve bachelor in het secundair onderwijs</w:t>
      </w:r>
    </w:p>
    <w:p w:rsidR="00327637" w:rsidRPr="00327637" w:rsidRDefault="00327637" w:rsidP="00327637">
      <w:pPr>
        <w:shd w:val="clear" w:color="auto" w:fill="FFFFFF"/>
        <w:spacing w:after="150" w:line="240" w:lineRule="auto"/>
        <w:rPr>
          <w:rFonts w:ascii="Trebuchet MS" w:eastAsia="Times New Roman" w:hAnsi="Trebuchet MS" w:cs="Times New Roman"/>
          <w:color w:val="333333"/>
          <w:sz w:val="23"/>
          <w:szCs w:val="23"/>
          <w:lang w:eastAsia="nl-BE"/>
        </w:rPr>
      </w:pPr>
      <w:r w:rsidRPr="00327637">
        <w:rPr>
          <w:rFonts w:ascii="Trebuchet MS" w:eastAsia="Times New Roman" w:hAnsi="Trebuchet MS" w:cs="Times New Roman"/>
          <w:color w:val="333333"/>
          <w:sz w:val="23"/>
          <w:szCs w:val="23"/>
          <w:lang w:eastAsia="nl-BE"/>
        </w:rPr>
        <w:t>Binnen de educatieve bachelor secundair onderwijs kunnen twee trajecten onderscheiden worden:</w:t>
      </w:r>
    </w:p>
    <w:p w:rsidR="00327637" w:rsidRPr="00327637" w:rsidRDefault="00327637" w:rsidP="00327637">
      <w:pPr>
        <w:numPr>
          <w:ilvl w:val="0"/>
          <w:numId w:val="10"/>
        </w:numPr>
        <w:shd w:val="clear" w:color="auto" w:fill="FFFFFF"/>
        <w:spacing w:before="100" w:beforeAutospacing="1" w:after="100" w:afterAutospacing="1" w:line="240" w:lineRule="auto"/>
        <w:rPr>
          <w:rFonts w:ascii="Trebuchet MS" w:eastAsia="Times New Roman" w:hAnsi="Trebuchet MS" w:cs="Times New Roman"/>
          <w:color w:val="333333"/>
          <w:sz w:val="23"/>
          <w:szCs w:val="23"/>
          <w:lang w:eastAsia="nl-BE"/>
        </w:rPr>
      </w:pPr>
      <w:r w:rsidRPr="00327637">
        <w:rPr>
          <w:rFonts w:ascii="Trebuchet MS" w:eastAsia="Times New Roman" w:hAnsi="Trebuchet MS" w:cs="Times New Roman"/>
          <w:color w:val="333333"/>
          <w:sz w:val="23"/>
          <w:szCs w:val="23"/>
          <w:lang w:eastAsia="nl-BE"/>
        </w:rPr>
        <w:t>het traject van 180 studiepunten waarin de student 2 onderwijsvakken kiest. Dit traject is de opvolger van de bachelor in het onderwijs: secundair onderwijs;</w:t>
      </w:r>
    </w:p>
    <w:p w:rsidR="00327637" w:rsidRPr="00327637" w:rsidRDefault="00327637" w:rsidP="00327637">
      <w:pPr>
        <w:numPr>
          <w:ilvl w:val="0"/>
          <w:numId w:val="10"/>
        </w:numPr>
        <w:shd w:val="clear" w:color="auto" w:fill="FFFFFF"/>
        <w:spacing w:before="100" w:beforeAutospacing="1" w:after="100" w:afterAutospacing="1" w:line="240" w:lineRule="auto"/>
        <w:rPr>
          <w:rFonts w:ascii="Trebuchet MS" w:eastAsia="Times New Roman" w:hAnsi="Trebuchet MS" w:cs="Times New Roman"/>
          <w:color w:val="333333"/>
          <w:sz w:val="23"/>
          <w:szCs w:val="23"/>
          <w:lang w:eastAsia="nl-BE"/>
        </w:rPr>
      </w:pPr>
      <w:r w:rsidRPr="00327637">
        <w:rPr>
          <w:rFonts w:ascii="Trebuchet MS" w:eastAsia="Times New Roman" w:hAnsi="Trebuchet MS" w:cs="Times New Roman"/>
          <w:color w:val="333333"/>
          <w:sz w:val="23"/>
          <w:szCs w:val="23"/>
          <w:lang w:eastAsia="nl-BE"/>
        </w:rPr>
        <w:t>het verkorte traject van 60 studiepunten zonder onderwijsvakken dat gericht is naar kandidaat-leraren die al over een andere </w:t>
      </w:r>
      <w:proofErr w:type="spellStart"/>
      <w:r w:rsidRPr="00327637">
        <w:rPr>
          <w:rFonts w:ascii="Trebuchet MS" w:eastAsia="Times New Roman" w:hAnsi="Trebuchet MS" w:cs="Times New Roman"/>
          <w:color w:val="333333"/>
          <w:sz w:val="23"/>
          <w:szCs w:val="23"/>
          <w:lang w:eastAsia="nl-BE"/>
        </w:rPr>
        <w:t>bachelordiploma</w:t>
      </w:r>
      <w:proofErr w:type="spellEnd"/>
      <w:r w:rsidRPr="00327637">
        <w:rPr>
          <w:rFonts w:ascii="Trebuchet MS" w:eastAsia="Times New Roman" w:hAnsi="Trebuchet MS" w:cs="Times New Roman"/>
          <w:color w:val="333333"/>
          <w:sz w:val="23"/>
          <w:szCs w:val="23"/>
          <w:lang w:eastAsia="nl-BE"/>
        </w:rPr>
        <w:t> beschikken.</w:t>
      </w:r>
    </w:p>
    <w:p w:rsidR="00327637" w:rsidRPr="00327637" w:rsidRDefault="00327637" w:rsidP="00327637">
      <w:pPr>
        <w:shd w:val="clear" w:color="auto" w:fill="FFFFFF"/>
        <w:spacing w:after="150" w:line="240" w:lineRule="auto"/>
        <w:rPr>
          <w:rFonts w:ascii="Trebuchet MS" w:eastAsia="Times New Roman" w:hAnsi="Trebuchet MS" w:cs="Times New Roman"/>
          <w:color w:val="333333"/>
          <w:sz w:val="23"/>
          <w:szCs w:val="23"/>
          <w:lang w:eastAsia="nl-BE"/>
        </w:rPr>
      </w:pPr>
      <w:r w:rsidRPr="00327637">
        <w:rPr>
          <w:rFonts w:ascii="Trebuchet MS" w:eastAsia="Times New Roman" w:hAnsi="Trebuchet MS" w:cs="Times New Roman"/>
          <w:color w:val="333333"/>
          <w:sz w:val="23"/>
          <w:szCs w:val="23"/>
          <w:lang w:eastAsia="nl-BE"/>
        </w:rPr>
        <w:t>In de meeste gevallen kan de student van de educatieve bachelor met onderwijsvakken uit dezelfde lijst onderwijsvakken kiezen als de student die tot nu toe de bachelor in het onderwijs: secundair onderwijs volgde. De onderwijsbevoegdheid is in deze gevallen dan ook dezelfde gebleven – zie hiervoor de </w:t>
      </w:r>
      <w:hyperlink r:id="rId10" w:history="1">
        <w:r w:rsidRPr="00327637">
          <w:rPr>
            <w:rFonts w:ascii="Trebuchet MS" w:eastAsia="Times New Roman" w:hAnsi="Trebuchet MS" w:cs="Times New Roman"/>
            <w:color w:val="2A5C71"/>
            <w:sz w:val="23"/>
            <w:szCs w:val="23"/>
            <w:u w:val="single"/>
            <w:lang w:eastAsia="nl-BE"/>
          </w:rPr>
          <w:t>online databank</w:t>
        </w:r>
      </w:hyperlink>
      <w:r w:rsidRPr="00327637">
        <w:rPr>
          <w:rFonts w:ascii="Trebuchet MS" w:eastAsia="Times New Roman" w:hAnsi="Trebuchet MS" w:cs="Times New Roman"/>
          <w:color w:val="333333"/>
          <w:sz w:val="23"/>
          <w:szCs w:val="23"/>
          <w:lang w:eastAsia="nl-BE"/>
        </w:rPr>
        <w:t> </w:t>
      </w:r>
      <w:r w:rsidRPr="00327637">
        <w:rPr>
          <w:rFonts w:ascii="Trebuchet MS" w:eastAsia="Times New Roman" w:hAnsi="Trebuchet MS" w:cs="Times New Roman"/>
          <w:b/>
          <w:bCs/>
          <w:color w:val="333333"/>
          <w:sz w:val="23"/>
          <w:szCs w:val="23"/>
          <w:lang w:eastAsia="nl-BE"/>
        </w:rPr>
        <w:t>.</w:t>
      </w:r>
    </w:p>
    <w:p w:rsidR="00327637" w:rsidRPr="00327637" w:rsidRDefault="00327637" w:rsidP="00327637">
      <w:pPr>
        <w:shd w:val="clear" w:color="auto" w:fill="FFFFFF"/>
        <w:spacing w:after="150" w:line="240" w:lineRule="auto"/>
        <w:rPr>
          <w:rFonts w:ascii="Trebuchet MS" w:eastAsia="Times New Roman" w:hAnsi="Trebuchet MS" w:cs="Times New Roman"/>
          <w:color w:val="333333"/>
          <w:sz w:val="23"/>
          <w:szCs w:val="23"/>
          <w:lang w:eastAsia="nl-BE"/>
        </w:rPr>
      </w:pPr>
      <w:r w:rsidRPr="00327637">
        <w:rPr>
          <w:rFonts w:ascii="Trebuchet MS" w:eastAsia="Times New Roman" w:hAnsi="Trebuchet MS" w:cs="Times New Roman"/>
          <w:i/>
          <w:iCs/>
          <w:color w:val="333333"/>
          <w:sz w:val="23"/>
          <w:szCs w:val="23"/>
          <w:lang w:eastAsia="nl-BE"/>
        </w:rPr>
        <w:t>Vb.: het diploma van educatieve bachelor secundair onderwijs met </w:t>
      </w:r>
      <w:proofErr w:type="spellStart"/>
      <w:r w:rsidRPr="00327637">
        <w:rPr>
          <w:rFonts w:ascii="Trebuchet MS" w:eastAsia="Times New Roman" w:hAnsi="Trebuchet MS" w:cs="Times New Roman"/>
          <w:i/>
          <w:iCs/>
          <w:color w:val="333333"/>
          <w:sz w:val="23"/>
          <w:szCs w:val="23"/>
          <w:lang w:eastAsia="nl-BE"/>
        </w:rPr>
        <w:t>onderwijsvak</w:t>
      </w:r>
      <w:proofErr w:type="spellEnd"/>
      <w:r w:rsidRPr="00327637">
        <w:rPr>
          <w:rFonts w:ascii="Trebuchet MS" w:eastAsia="Times New Roman" w:hAnsi="Trebuchet MS" w:cs="Times New Roman"/>
          <w:color w:val="333333"/>
          <w:sz w:val="23"/>
          <w:szCs w:val="23"/>
          <w:lang w:eastAsia="nl-BE"/>
        </w:rPr>
        <w:t> </w:t>
      </w:r>
      <w:r w:rsidRPr="00327637">
        <w:rPr>
          <w:rFonts w:ascii="Trebuchet MS" w:eastAsia="Times New Roman" w:hAnsi="Trebuchet MS" w:cs="Times New Roman"/>
          <w:i/>
          <w:iCs/>
          <w:color w:val="333333"/>
          <w:sz w:val="23"/>
          <w:szCs w:val="23"/>
          <w:lang w:eastAsia="nl-BE"/>
        </w:rPr>
        <w:t>Nederlands heeft dezelfde onderwijsbevoegdheid als het diploma van bachelor in het onderwijs: secundair onderwijs </w:t>
      </w:r>
      <w:proofErr w:type="spellStart"/>
      <w:r w:rsidRPr="00327637">
        <w:rPr>
          <w:rFonts w:ascii="Trebuchet MS" w:eastAsia="Times New Roman" w:hAnsi="Trebuchet MS" w:cs="Times New Roman"/>
          <w:i/>
          <w:iCs/>
          <w:color w:val="333333"/>
          <w:sz w:val="23"/>
          <w:szCs w:val="23"/>
          <w:lang w:eastAsia="nl-BE"/>
        </w:rPr>
        <w:t>onderwijsvak</w:t>
      </w:r>
      <w:proofErr w:type="spellEnd"/>
      <w:r w:rsidRPr="00327637">
        <w:rPr>
          <w:rFonts w:ascii="Trebuchet MS" w:eastAsia="Times New Roman" w:hAnsi="Trebuchet MS" w:cs="Times New Roman"/>
          <w:color w:val="333333"/>
          <w:sz w:val="23"/>
          <w:szCs w:val="23"/>
          <w:lang w:eastAsia="nl-BE"/>
        </w:rPr>
        <w:t> </w:t>
      </w:r>
      <w:r w:rsidRPr="00327637">
        <w:rPr>
          <w:rFonts w:ascii="Trebuchet MS" w:eastAsia="Times New Roman" w:hAnsi="Trebuchet MS" w:cs="Times New Roman"/>
          <w:i/>
          <w:iCs/>
          <w:color w:val="333333"/>
          <w:sz w:val="23"/>
          <w:szCs w:val="23"/>
          <w:lang w:eastAsia="nl-BE"/>
        </w:rPr>
        <w:t>Nederlands ( = vereist bekwaamheidsbewijs voor leraar ASV in OV 1, 2 en 3).</w:t>
      </w:r>
    </w:p>
    <w:p w:rsidR="00327637" w:rsidRPr="00327637" w:rsidRDefault="00327637" w:rsidP="00327637">
      <w:pPr>
        <w:shd w:val="clear" w:color="auto" w:fill="FFFFFF"/>
        <w:spacing w:after="150" w:line="240" w:lineRule="auto"/>
        <w:rPr>
          <w:rFonts w:ascii="Trebuchet MS" w:eastAsia="Times New Roman" w:hAnsi="Trebuchet MS" w:cs="Times New Roman"/>
          <w:color w:val="333333"/>
          <w:sz w:val="23"/>
          <w:szCs w:val="23"/>
          <w:lang w:eastAsia="nl-BE"/>
        </w:rPr>
      </w:pPr>
      <w:r w:rsidRPr="00327637">
        <w:rPr>
          <w:rFonts w:ascii="Trebuchet MS" w:eastAsia="Times New Roman" w:hAnsi="Trebuchet MS" w:cs="Times New Roman"/>
          <w:color w:val="333333"/>
          <w:sz w:val="23"/>
          <w:szCs w:val="23"/>
          <w:lang w:eastAsia="nl-BE"/>
        </w:rPr>
        <w:t>Een aantal onderwijsvakken is echter van naam veranderd, maar behoudt daarbij de onderwijsbevoegdheid:</w:t>
      </w:r>
    </w:p>
    <w:p w:rsidR="00327637" w:rsidRPr="00327637" w:rsidRDefault="00327637" w:rsidP="00327637">
      <w:pPr>
        <w:numPr>
          <w:ilvl w:val="0"/>
          <w:numId w:val="11"/>
        </w:numPr>
        <w:shd w:val="clear" w:color="auto" w:fill="FFFFFF"/>
        <w:spacing w:before="100" w:beforeAutospacing="1" w:after="100" w:afterAutospacing="1" w:line="240" w:lineRule="auto"/>
        <w:rPr>
          <w:rFonts w:ascii="Trebuchet MS" w:eastAsia="Times New Roman" w:hAnsi="Trebuchet MS" w:cs="Times New Roman"/>
          <w:color w:val="333333"/>
          <w:sz w:val="23"/>
          <w:szCs w:val="23"/>
          <w:lang w:eastAsia="nl-BE"/>
        </w:rPr>
      </w:pPr>
      <w:r w:rsidRPr="00327637">
        <w:rPr>
          <w:rFonts w:ascii="Trebuchet MS" w:eastAsia="Times New Roman" w:hAnsi="Trebuchet MS" w:cs="Times New Roman"/>
          <w:color w:val="333333"/>
          <w:sz w:val="23"/>
          <w:szCs w:val="23"/>
          <w:lang w:eastAsia="nl-BE"/>
        </w:rPr>
        <w:t>de onderwijsvakken </w:t>
      </w:r>
      <w:proofErr w:type="spellStart"/>
      <w:r w:rsidRPr="00327637">
        <w:rPr>
          <w:rFonts w:ascii="Trebuchet MS" w:eastAsia="Times New Roman" w:hAnsi="Trebuchet MS" w:cs="Times New Roman"/>
          <w:color w:val="333333"/>
          <w:sz w:val="23"/>
          <w:szCs w:val="23"/>
          <w:lang w:eastAsia="nl-BE"/>
        </w:rPr>
        <w:t>burotica</w:t>
      </w:r>
      <w:proofErr w:type="spellEnd"/>
      <w:r w:rsidRPr="00327637">
        <w:rPr>
          <w:rFonts w:ascii="Trebuchet MS" w:eastAsia="Times New Roman" w:hAnsi="Trebuchet MS" w:cs="Times New Roman"/>
          <w:color w:val="333333"/>
          <w:sz w:val="23"/>
          <w:szCs w:val="23"/>
          <w:lang w:eastAsia="nl-BE"/>
        </w:rPr>
        <w:t> , handel, handel- </w:t>
      </w:r>
      <w:proofErr w:type="spellStart"/>
      <w:r w:rsidRPr="00327637">
        <w:rPr>
          <w:rFonts w:ascii="Trebuchet MS" w:eastAsia="Times New Roman" w:hAnsi="Trebuchet MS" w:cs="Times New Roman"/>
          <w:color w:val="333333"/>
          <w:sz w:val="23"/>
          <w:szCs w:val="23"/>
          <w:lang w:eastAsia="nl-BE"/>
        </w:rPr>
        <w:t>burotica</w:t>
      </w:r>
      <w:proofErr w:type="spellEnd"/>
      <w:r w:rsidRPr="00327637">
        <w:rPr>
          <w:rFonts w:ascii="Trebuchet MS" w:eastAsia="Times New Roman" w:hAnsi="Trebuchet MS" w:cs="Times New Roman"/>
          <w:color w:val="333333"/>
          <w:sz w:val="23"/>
          <w:szCs w:val="23"/>
          <w:lang w:eastAsia="nl-BE"/>
        </w:rPr>
        <w:t xml:space="preserve"> zijn </w:t>
      </w:r>
      <w:proofErr w:type="spellStart"/>
      <w:r w:rsidRPr="00327637">
        <w:rPr>
          <w:rFonts w:ascii="Trebuchet MS" w:eastAsia="Times New Roman" w:hAnsi="Trebuchet MS" w:cs="Times New Roman"/>
          <w:color w:val="333333"/>
          <w:sz w:val="23"/>
          <w:szCs w:val="23"/>
          <w:lang w:eastAsia="nl-BE"/>
        </w:rPr>
        <w:t>samenge</w:t>
      </w:r>
      <w:proofErr w:type="spellEnd"/>
      <w:r w:rsidRPr="00327637">
        <w:rPr>
          <w:rFonts w:ascii="Trebuchet MS" w:eastAsia="Times New Roman" w:hAnsi="Trebuchet MS" w:cs="Times New Roman"/>
          <w:color w:val="333333"/>
          <w:sz w:val="23"/>
          <w:szCs w:val="23"/>
          <w:lang w:eastAsia="nl-BE"/>
        </w:rPr>
        <w:t> bracht in het </w:t>
      </w:r>
      <w:proofErr w:type="spellStart"/>
      <w:r w:rsidRPr="00327637">
        <w:rPr>
          <w:rFonts w:ascii="Trebuchet MS" w:eastAsia="Times New Roman" w:hAnsi="Trebuchet MS" w:cs="Times New Roman"/>
          <w:color w:val="333333"/>
          <w:sz w:val="23"/>
          <w:szCs w:val="23"/>
          <w:lang w:eastAsia="nl-BE"/>
        </w:rPr>
        <w:t>onderwijsvak</w:t>
      </w:r>
      <w:proofErr w:type="spellEnd"/>
      <w:r w:rsidRPr="00327637">
        <w:rPr>
          <w:rFonts w:ascii="Trebuchet MS" w:eastAsia="Times New Roman" w:hAnsi="Trebuchet MS" w:cs="Times New Roman"/>
          <w:color w:val="333333"/>
          <w:sz w:val="23"/>
          <w:szCs w:val="23"/>
          <w:lang w:eastAsia="nl-BE"/>
        </w:rPr>
        <w:t> bedrijfsorganisatie, maar dit blijft een vereist bekwaamheidsbewijs voor BGV verkoop- en kantoortechnieken ;</w:t>
      </w:r>
    </w:p>
    <w:p w:rsidR="00327637" w:rsidRPr="00327637" w:rsidRDefault="00327637" w:rsidP="00327637">
      <w:pPr>
        <w:numPr>
          <w:ilvl w:val="0"/>
          <w:numId w:val="11"/>
        </w:numPr>
        <w:shd w:val="clear" w:color="auto" w:fill="FFFFFF"/>
        <w:spacing w:before="100" w:beforeAutospacing="1" w:after="100" w:afterAutospacing="1" w:line="240" w:lineRule="auto"/>
        <w:rPr>
          <w:rFonts w:ascii="Trebuchet MS" w:eastAsia="Times New Roman" w:hAnsi="Trebuchet MS" w:cs="Times New Roman"/>
          <w:color w:val="333333"/>
          <w:sz w:val="23"/>
          <w:szCs w:val="23"/>
          <w:lang w:eastAsia="nl-BE"/>
        </w:rPr>
      </w:pPr>
      <w:r w:rsidRPr="00327637">
        <w:rPr>
          <w:rFonts w:ascii="Trebuchet MS" w:eastAsia="Times New Roman" w:hAnsi="Trebuchet MS" w:cs="Times New Roman"/>
          <w:color w:val="333333"/>
          <w:sz w:val="23"/>
          <w:szCs w:val="23"/>
          <w:lang w:eastAsia="nl-BE"/>
        </w:rPr>
        <w:t>het </w:t>
      </w:r>
      <w:proofErr w:type="spellStart"/>
      <w:r w:rsidRPr="00327637">
        <w:rPr>
          <w:rFonts w:ascii="Trebuchet MS" w:eastAsia="Times New Roman" w:hAnsi="Trebuchet MS" w:cs="Times New Roman"/>
          <w:color w:val="333333"/>
          <w:sz w:val="23"/>
          <w:szCs w:val="23"/>
          <w:lang w:eastAsia="nl-BE"/>
        </w:rPr>
        <w:t>onderwijsvak</w:t>
      </w:r>
      <w:proofErr w:type="spellEnd"/>
      <w:r w:rsidRPr="00327637">
        <w:rPr>
          <w:rFonts w:ascii="Trebuchet MS" w:eastAsia="Times New Roman" w:hAnsi="Trebuchet MS" w:cs="Times New Roman"/>
          <w:color w:val="333333"/>
          <w:sz w:val="23"/>
          <w:szCs w:val="23"/>
          <w:lang w:eastAsia="nl-BE"/>
        </w:rPr>
        <w:t> godsdienst is gewijzigd in katholieke godsdienst, maar blijft een vereist bekwaamheidsbewijs voor leraar ASV;</w:t>
      </w:r>
    </w:p>
    <w:p w:rsidR="00327637" w:rsidRPr="00327637" w:rsidRDefault="00327637" w:rsidP="00327637">
      <w:pPr>
        <w:numPr>
          <w:ilvl w:val="0"/>
          <w:numId w:val="11"/>
        </w:numPr>
        <w:shd w:val="clear" w:color="auto" w:fill="FFFFFF"/>
        <w:spacing w:before="100" w:beforeAutospacing="1" w:after="100" w:afterAutospacing="1" w:line="240" w:lineRule="auto"/>
        <w:rPr>
          <w:rFonts w:ascii="Trebuchet MS" w:eastAsia="Times New Roman" w:hAnsi="Trebuchet MS" w:cs="Times New Roman"/>
          <w:color w:val="333333"/>
          <w:sz w:val="23"/>
          <w:szCs w:val="23"/>
          <w:lang w:eastAsia="nl-BE"/>
        </w:rPr>
      </w:pPr>
      <w:r w:rsidRPr="00327637">
        <w:rPr>
          <w:rFonts w:ascii="Trebuchet MS" w:eastAsia="Times New Roman" w:hAnsi="Trebuchet MS" w:cs="Times New Roman"/>
          <w:color w:val="333333"/>
          <w:sz w:val="23"/>
          <w:szCs w:val="23"/>
          <w:lang w:eastAsia="nl-BE"/>
        </w:rPr>
        <w:t>het </w:t>
      </w:r>
      <w:proofErr w:type="spellStart"/>
      <w:r w:rsidRPr="00327637">
        <w:rPr>
          <w:rFonts w:ascii="Trebuchet MS" w:eastAsia="Times New Roman" w:hAnsi="Trebuchet MS" w:cs="Times New Roman"/>
          <w:color w:val="333333"/>
          <w:sz w:val="23"/>
          <w:szCs w:val="23"/>
          <w:lang w:eastAsia="nl-BE"/>
        </w:rPr>
        <w:t>onderwijsvak</w:t>
      </w:r>
      <w:proofErr w:type="spellEnd"/>
      <w:r w:rsidRPr="00327637">
        <w:rPr>
          <w:rFonts w:ascii="Trebuchet MS" w:eastAsia="Times New Roman" w:hAnsi="Trebuchet MS" w:cs="Times New Roman"/>
          <w:color w:val="333333"/>
          <w:sz w:val="23"/>
          <w:szCs w:val="23"/>
          <w:lang w:eastAsia="nl-BE"/>
        </w:rPr>
        <w:t> voeding/verzorging is gewijzigd in gezondheidsopvoeding, maar blijft een vereist bekwaamheidsbewijs voor leraar BGV huishoudkunde, BGV verzorging en BGV voeding en een voldoende geacht voor leraar ASV.</w:t>
      </w:r>
    </w:p>
    <w:p w:rsidR="00327637" w:rsidRPr="00327637" w:rsidRDefault="00327637" w:rsidP="00327637">
      <w:pPr>
        <w:shd w:val="clear" w:color="auto" w:fill="FFFFFF"/>
        <w:spacing w:after="150" w:line="240" w:lineRule="auto"/>
        <w:rPr>
          <w:rFonts w:ascii="Trebuchet MS" w:eastAsia="Times New Roman" w:hAnsi="Trebuchet MS" w:cs="Times New Roman"/>
          <w:color w:val="333333"/>
          <w:sz w:val="23"/>
          <w:szCs w:val="23"/>
          <w:lang w:eastAsia="nl-BE"/>
        </w:rPr>
      </w:pPr>
      <w:r w:rsidRPr="00327637">
        <w:rPr>
          <w:rFonts w:ascii="Trebuchet MS" w:eastAsia="Times New Roman" w:hAnsi="Trebuchet MS" w:cs="Times New Roman"/>
          <w:color w:val="333333"/>
          <w:sz w:val="23"/>
          <w:szCs w:val="23"/>
          <w:lang w:eastAsia="nl-BE"/>
        </w:rPr>
        <w:t>Daarenboven worden de nieuwe onderwijsvakken Nederlands niet-thuistaal en natuurwetenschappen als vereist bekwaamheidsbewijs toegevoegd aan het ambt van leraar ASV, evenals de voorloper van die laatste, de bachelor in het onderwijs: secundair onderwijs met </w:t>
      </w:r>
      <w:proofErr w:type="spellStart"/>
      <w:r w:rsidRPr="00327637">
        <w:rPr>
          <w:rFonts w:ascii="Trebuchet MS" w:eastAsia="Times New Roman" w:hAnsi="Trebuchet MS" w:cs="Times New Roman"/>
          <w:color w:val="333333"/>
          <w:sz w:val="23"/>
          <w:szCs w:val="23"/>
          <w:lang w:eastAsia="nl-BE"/>
        </w:rPr>
        <w:t>onderwijsvak</w:t>
      </w:r>
      <w:proofErr w:type="spellEnd"/>
      <w:r w:rsidRPr="00327637">
        <w:rPr>
          <w:rFonts w:ascii="Trebuchet MS" w:eastAsia="Times New Roman" w:hAnsi="Trebuchet MS" w:cs="Times New Roman"/>
          <w:color w:val="333333"/>
          <w:sz w:val="23"/>
          <w:szCs w:val="23"/>
          <w:lang w:eastAsia="nl-BE"/>
        </w:rPr>
        <w:t> natuurwetenschappen.</w:t>
      </w:r>
    </w:p>
    <w:p w:rsidR="00327637" w:rsidRPr="00327637" w:rsidRDefault="00327637" w:rsidP="00327637">
      <w:pPr>
        <w:shd w:val="clear" w:color="auto" w:fill="FFFFFF"/>
        <w:spacing w:after="150" w:line="240" w:lineRule="auto"/>
        <w:rPr>
          <w:rFonts w:ascii="Trebuchet MS" w:eastAsia="Times New Roman" w:hAnsi="Trebuchet MS" w:cs="Times New Roman"/>
          <w:color w:val="333333"/>
          <w:sz w:val="23"/>
          <w:szCs w:val="23"/>
          <w:lang w:eastAsia="nl-BE"/>
        </w:rPr>
      </w:pPr>
      <w:r w:rsidRPr="00327637">
        <w:rPr>
          <w:rFonts w:ascii="Trebuchet MS" w:eastAsia="Times New Roman" w:hAnsi="Trebuchet MS" w:cs="Times New Roman"/>
          <w:color w:val="333333"/>
          <w:sz w:val="23"/>
          <w:szCs w:val="23"/>
          <w:lang w:eastAsia="nl-BE"/>
        </w:rPr>
        <w:t>De onderwijsbevoegdheid van wie de </w:t>
      </w:r>
      <w:r w:rsidRPr="00327637">
        <w:rPr>
          <w:rFonts w:ascii="Trebuchet MS" w:eastAsia="Times New Roman" w:hAnsi="Trebuchet MS" w:cs="Times New Roman"/>
          <w:b/>
          <w:bCs/>
          <w:color w:val="333333"/>
          <w:sz w:val="23"/>
          <w:szCs w:val="23"/>
          <w:lang w:eastAsia="nl-BE"/>
        </w:rPr>
        <w:t>verkorte educatieve bachelor</w:t>
      </w:r>
      <w:r w:rsidRPr="00327637">
        <w:rPr>
          <w:rFonts w:ascii="Trebuchet MS" w:eastAsia="Times New Roman" w:hAnsi="Trebuchet MS" w:cs="Times New Roman"/>
          <w:color w:val="333333"/>
          <w:sz w:val="23"/>
          <w:szCs w:val="23"/>
          <w:lang w:eastAsia="nl-BE"/>
        </w:rPr>
        <w:t> zonder onderwijsvakken gevolgd heeft, wordt </w:t>
      </w:r>
      <w:r w:rsidRPr="00327637">
        <w:rPr>
          <w:rFonts w:ascii="Trebuchet MS" w:eastAsia="Times New Roman" w:hAnsi="Trebuchet MS" w:cs="Times New Roman"/>
          <w:b/>
          <w:bCs/>
          <w:color w:val="333333"/>
          <w:sz w:val="23"/>
          <w:szCs w:val="23"/>
          <w:lang w:eastAsia="nl-BE"/>
        </w:rPr>
        <w:t>niet bepaald</w:t>
      </w:r>
      <w:r w:rsidRPr="00327637">
        <w:rPr>
          <w:rFonts w:ascii="Trebuchet MS" w:eastAsia="Times New Roman" w:hAnsi="Trebuchet MS" w:cs="Times New Roman"/>
          <w:color w:val="333333"/>
          <w:sz w:val="23"/>
          <w:szCs w:val="23"/>
          <w:lang w:eastAsia="nl-BE"/>
        </w:rPr>
        <w:t> op basis van de educatieve bachelor, maar nog steeds </w:t>
      </w:r>
      <w:r w:rsidRPr="00327637">
        <w:rPr>
          <w:rFonts w:ascii="Trebuchet MS" w:eastAsia="Times New Roman" w:hAnsi="Trebuchet MS" w:cs="Times New Roman"/>
          <w:b/>
          <w:bCs/>
          <w:color w:val="333333"/>
          <w:sz w:val="23"/>
          <w:szCs w:val="23"/>
          <w:lang w:eastAsia="nl-BE"/>
        </w:rPr>
        <w:t>op basis van het andere basisdiploma</w:t>
      </w:r>
      <w:r w:rsidRPr="00327637">
        <w:rPr>
          <w:rFonts w:ascii="Trebuchet MS" w:eastAsia="Times New Roman" w:hAnsi="Trebuchet MS" w:cs="Times New Roman"/>
          <w:color w:val="333333"/>
          <w:sz w:val="23"/>
          <w:szCs w:val="23"/>
          <w:lang w:eastAsia="nl-BE"/>
        </w:rPr>
        <w:t> dat deze leraar heeft.</w:t>
      </w:r>
    </w:p>
    <w:p w:rsidR="00327637" w:rsidRPr="00327637" w:rsidRDefault="00327637" w:rsidP="00327637">
      <w:pPr>
        <w:shd w:val="clear" w:color="auto" w:fill="FFFFFF"/>
        <w:spacing w:after="150" w:line="240" w:lineRule="auto"/>
        <w:rPr>
          <w:rFonts w:ascii="Trebuchet MS" w:eastAsia="Times New Roman" w:hAnsi="Trebuchet MS" w:cs="Times New Roman"/>
          <w:color w:val="333333"/>
          <w:sz w:val="23"/>
          <w:szCs w:val="23"/>
          <w:lang w:eastAsia="nl-BE"/>
        </w:rPr>
      </w:pPr>
      <w:r w:rsidRPr="00327637">
        <w:rPr>
          <w:rFonts w:ascii="Trebuchet MS" w:eastAsia="Times New Roman" w:hAnsi="Trebuchet MS" w:cs="Times New Roman"/>
          <w:i/>
          <w:iCs/>
          <w:color w:val="333333"/>
          <w:sz w:val="23"/>
          <w:szCs w:val="23"/>
          <w:lang w:eastAsia="nl-BE"/>
        </w:rPr>
        <w:t>Bv. de houder van een bachelor (PBA) houttechnologie + een verkorte educatieve bachelor heeft een vereist bekwaamheidsbewijs voor BGV hout en BGV bouw in OV 3.</w:t>
      </w:r>
    </w:p>
    <w:p w:rsidR="00327637" w:rsidRPr="00327637" w:rsidRDefault="00327637" w:rsidP="00327637">
      <w:pPr>
        <w:shd w:val="clear" w:color="auto" w:fill="FFFFFF"/>
        <w:spacing w:after="0" w:line="240" w:lineRule="auto"/>
        <w:outlineLvl w:val="2"/>
        <w:rPr>
          <w:rFonts w:ascii="Trebuchet MS" w:eastAsia="Times New Roman" w:hAnsi="Trebuchet MS" w:cs="Times New Roman"/>
          <w:sz w:val="30"/>
          <w:szCs w:val="30"/>
          <w:lang w:eastAsia="nl-BE"/>
        </w:rPr>
      </w:pPr>
      <w:r w:rsidRPr="00327637">
        <w:rPr>
          <w:rFonts w:ascii="Trebuchet MS" w:eastAsia="Times New Roman" w:hAnsi="Trebuchet MS" w:cs="Times New Roman"/>
          <w:sz w:val="30"/>
          <w:szCs w:val="30"/>
          <w:lang w:eastAsia="nl-BE"/>
        </w:rPr>
        <w:t>1.4. Educatief graduaat in het secundair onderwijs (VKS 5)</w:t>
      </w:r>
    </w:p>
    <w:p w:rsidR="00327637" w:rsidRPr="00327637" w:rsidRDefault="00327637" w:rsidP="00327637">
      <w:pPr>
        <w:shd w:val="clear" w:color="auto" w:fill="FFFFFF"/>
        <w:spacing w:after="150" w:line="240" w:lineRule="auto"/>
        <w:rPr>
          <w:rFonts w:ascii="Trebuchet MS" w:eastAsia="Times New Roman" w:hAnsi="Trebuchet MS" w:cs="Times New Roman"/>
          <w:color w:val="333333"/>
          <w:sz w:val="23"/>
          <w:szCs w:val="23"/>
          <w:lang w:eastAsia="nl-BE"/>
        </w:rPr>
      </w:pPr>
      <w:r w:rsidRPr="00327637">
        <w:rPr>
          <w:rFonts w:ascii="Trebuchet MS" w:eastAsia="Times New Roman" w:hAnsi="Trebuchet MS" w:cs="Times New Roman"/>
          <w:color w:val="333333"/>
          <w:sz w:val="23"/>
          <w:szCs w:val="23"/>
          <w:lang w:eastAsia="nl-BE"/>
        </w:rPr>
        <w:t>Deze opleiding is specifiek gericht naar kandidaat-leraren die niet over een diploma hoger onderwijs beschikken en les wensen te geven in technische en praktische vakken. Om tot de opleiding en een welbepaald </w:t>
      </w:r>
      <w:proofErr w:type="spellStart"/>
      <w:r w:rsidRPr="00327637">
        <w:rPr>
          <w:rFonts w:ascii="Trebuchet MS" w:eastAsia="Times New Roman" w:hAnsi="Trebuchet MS" w:cs="Times New Roman"/>
          <w:color w:val="333333"/>
          <w:sz w:val="23"/>
          <w:szCs w:val="23"/>
          <w:lang w:eastAsia="nl-BE"/>
        </w:rPr>
        <w:t>onderwijsvak</w:t>
      </w:r>
      <w:proofErr w:type="spellEnd"/>
      <w:r w:rsidRPr="00327637">
        <w:rPr>
          <w:rFonts w:ascii="Trebuchet MS" w:eastAsia="Times New Roman" w:hAnsi="Trebuchet MS" w:cs="Times New Roman"/>
          <w:color w:val="333333"/>
          <w:sz w:val="23"/>
          <w:szCs w:val="23"/>
          <w:lang w:eastAsia="nl-BE"/>
        </w:rPr>
        <w:t xml:space="preserve"> toegelaten te worden, oordeelt de inrichtende hogeschool of de kandidaat-leraar over de nodige vakinhoudelijke startbekwaamheid beschikt. De Vlaamse Regering heeft de onderwijsvakken die de student kan opnemen, in een besluit vastgelegd. Specifiek voor </w:t>
      </w:r>
      <w:r w:rsidRPr="00327637">
        <w:rPr>
          <w:rFonts w:ascii="Trebuchet MS" w:eastAsia="Times New Roman" w:hAnsi="Trebuchet MS" w:cs="Times New Roman"/>
          <w:color w:val="333333"/>
          <w:sz w:val="23"/>
          <w:szCs w:val="23"/>
          <w:lang w:eastAsia="nl-BE"/>
        </w:rPr>
        <w:lastRenderedPageBreak/>
        <w:t>het buitengewoon secundair onderwijs komt de benaming van het gevolgde </w:t>
      </w:r>
      <w:proofErr w:type="spellStart"/>
      <w:r w:rsidRPr="00327637">
        <w:rPr>
          <w:rFonts w:ascii="Trebuchet MS" w:eastAsia="Times New Roman" w:hAnsi="Trebuchet MS" w:cs="Times New Roman"/>
          <w:color w:val="333333"/>
          <w:sz w:val="23"/>
          <w:szCs w:val="23"/>
          <w:lang w:eastAsia="nl-BE"/>
        </w:rPr>
        <w:t>onderwijsvak</w:t>
      </w:r>
      <w:proofErr w:type="spellEnd"/>
      <w:r w:rsidRPr="00327637">
        <w:rPr>
          <w:rFonts w:ascii="Trebuchet MS" w:eastAsia="Times New Roman" w:hAnsi="Trebuchet MS" w:cs="Times New Roman"/>
          <w:color w:val="333333"/>
          <w:sz w:val="23"/>
          <w:szCs w:val="23"/>
          <w:lang w:eastAsia="nl-BE"/>
        </w:rPr>
        <w:t> meestal overeen met de benaming van het overeenstemmende BGV-vak. Voor het concrete overzicht: zie de </w:t>
      </w:r>
      <w:hyperlink r:id="rId11" w:history="1">
        <w:r w:rsidRPr="00327637">
          <w:rPr>
            <w:rFonts w:ascii="Trebuchet MS" w:eastAsia="Times New Roman" w:hAnsi="Trebuchet MS" w:cs="Times New Roman"/>
            <w:color w:val="2A5C71"/>
            <w:sz w:val="23"/>
            <w:szCs w:val="23"/>
            <w:u w:val="single"/>
            <w:lang w:eastAsia="nl-BE"/>
          </w:rPr>
          <w:t>online databank</w:t>
        </w:r>
      </w:hyperlink>
      <w:r w:rsidRPr="00327637">
        <w:rPr>
          <w:rFonts w:ascii="Trebuchet MS" w:eastAsia="Times New Roman" w:hAnsi="Trebuchet MS" w:cs="Times New Roman"/>
          <w:color w:val="333333"/>
          <w:sz w:val="23"/>
          <w:szCs w:val="23"/>
          <w:lang w:eastAsia="nl-BE"/>
        </w:rPr>
        <w:t> </w:t>
      </w:r>
      <w:r w:rsidRPr="00327637">
        <w:rPr>
          <w:rFonts w:ascii="Trebuchet MS" w:eastAsia="Times New Roman" w:hAnsi="Trebuchet MS" w:cs="Times New Roman"/>
          <w:b/>
          <w:bCs/>
          <w:color w:val="333333"/>
          <w:sz w:val="23"/>
          <w:szCs w:val="23"/>
          <w:lang w:eastAsia="nl-BE"/>
        </w:rPr>
        <w:t>.</w:t>
      </w:r>
    </w:p>
    <w:p w:rsidR="00327637" w:rsidRPr="00327637" w:rsidRDefault="00327637" w:rsidP="00327637">
      <w:pPr>
        <w:shd w:val="clear" w:color="auto" w:fill="FFFFFF"/>
        <w:spacing w:after="150" w:line="240" w:lineRule="auto"/>
        <w:rPr>
          <w:rFonts w:ascii="Trebuchet MS" w:eastAsia="Times New Roman" w:hAnsi="Trebuchet MS" w:cs="Times New Roman"/>
          <w:color w:val="333333"/>
          <w:sz w:val="23"/>
          <w:szCs w:val="23"/>
          <w:lang w:eastAsia="nl-BE"/>
        </w:rPr>
      </w:pPr>
      <w:r w:rsidRPr="00327637">
        <w:rPr>
          <w:rFonts w:ascii="Trebuchet MS" w:eastAsia="Times New Roman" w:hAnsi="Trebuchet MS" w:cs="Times New Roman"/>
          <w:i/>
          <w:iCs/>
          <w:color w:val="333333"/>
          <w:sz w:val="23"/>
          <w:szCs w:val="23"/>
          <w:lang w:eastAsia="nl-BE"/>
        </w:rPr>
        <w:t>Bv. de houder van een</w:t>
      </w:r>
      <w:r w:rsidRPr="00327637">
        <w:rPr>
          <w:rFonts w:ascii="Trebuchet MS" w:eastAsia="Times New Roman" w:hAnsi="Trebuchet MS" w:cs="Times New Roman"/>
          <w:color w:val="333333"/>
          <w:sz w:val="23"/>
          <w:szCs w:val="23"/>
          <w:lang w:eastAsia="nl-BE"/>
        </w:rPr>
        <w:t> </w:t>
      </w:r>
      <w:r w:rsidRPr="00327637">
        <w:rPr>
          <w:rFonts w:ascii="Trebuchet MS" w:eastAsia="Times New Roman" w:hAnsi="Trebuchet MS" w:cs="Times New Roman"/>
          <w:i/>
          <w:iCs/>
          <w:color w:val="333333"/>
          <w:sz w:val="23"/>
          <w:szCs w:val="23"/>
          <w:lang w:eastAsia="nl-BE"/>
        </w:rPr>
        <w:t>educatief graduaat met </w:t>
      </w:r>
      <w:proofErr w:type="spellStart"/>
      <w:r w:rsidRPr="00327637">
        <w:rPr>
          <w:rFonts w:ascii="Trebuchet MS" w:eastAsia="Times New Roman" w:hAnsi="Trebuchet MS" w:cs="Times New Roman"/>
          <w:i/>
          <w:iCs/>
          <w:color w:val="333333"/>
          <w:sz w:val="23"/>
          <w:szCs w:val="23"/>
          <w:lang w:eastAsia="nl-BE"/>
        </w:rPr>
        <w:t>onderwijsvak</w:t>
      </w:r>
      <w:proofErr w:type="spellEnd"/>
      <w:r w:rsidRPr="00327637">
        <w:rPr>
          <w:rFonts w:ascii="Trebuchet MS" w:eastAsia="Times New Roman" w:hAnsi="Trebuchet MS" w:cs="Times New Roman"/>
          <w:color w:val="333333"/>
          <w:sz w:val="23"/>
          <w:szCs w:val="23"/>
          <w:lang w:eastAsia="nl-BE"/>
        </w:rPr>
        <w:t> </w:t>
      </w:r>
      <w:r w:rsidRPr="00327637">
        <w:rPr>
          <w:rFonts w:ascii="Trebuchet MS" w:eastAsia="Times New Roman" w:hAnsi="Trebuchet MS" w:cs="Times New Roman"/>
          <w:i/>
          <w:iCs/>
          <w:color w:val="333333"/>
          <w:sz w:val="23"/>
          <w:szCs w:val="23"/>
          <w:lang w:eastAsia="nl-BE"/>
        </w:rPr>
        <w:t>grafische technieken heeft een vereist bekwaamheidsbewijs voor BG</w:t>
      </w:r>
      <w:r w:rsidRPr="00327637">
        <w:rPr>
          <w:rFonts w:ascii="Trebuchet MS" w:eastAsia="Times New Roman" w:hAnsi="Trebuchet MS" w:cs="Times New Roman"/>
          <w:color w:val="333333"/>
          <w:sz w:val="23"/>
          <w:szCs w:val="23"/>
          <w:lang w:eastAsia="nl-BE"/>
        </w:rPr>
        <w:t> </w:t>
      </w:r>
      <w:r w:rsidRPr="00327637">
        <w:rPr>
          <w:rFonts w:ascii="Trebuchet MS" w:eastAsia="Times New Roman" w:hAnsi="Trebuchet MS" w:cs="Times New Roman"/>
          <w:i/>
          <w:iCs/>
          <w:color w:val="333333"/>
          <w:sz w:val="23"/>
          <w:szCs w:val="23"/>
          <w:lang w:eastAsia="nl-BE"/>
        </w:rPr>
        <w:t>V</w:t>
      </w:r>
      <w:r w:rsidRPr="00327637">
        <w:rPr>
          <w:rFonts w:ascii="Trebuchet MS" w:eastAsia="Times New Roman" w:hAnsi="Trebuchet MS" w:cs="Times New Roman"/>
          <w:color w:val="333333"/>
          <w:sz w:val="23"/>
          <w:szCs w:val="23"/>
          <w:lang w:eastAsia="nl-BE"/>
        </w:rPr>
        <w:t> </w:t>
      </w:r>
      <w:r w:rsidRPr="00327637">
        <w:rPr>
          <w:rFonts w:ascii="Trebuchet MS" w:eastAsia="Times New Roman" w:hAnsi="Trebuchet MS" w:cs="Times New Roman"/>
          <w:i/>
          <w:iCs/>
          <w:color w:val="333333"/>
          <w:sz w:val="23"/>
          <w:szCs w:val="23"/>
          <w:lang w:eastAsia="nl-BE"/>
        </w:rPr>
        <w:t>grafische technieken in OV 3.</w:t>
      </w:r>
    </w:p>
    <w:p w:rsidR="00327637" w:rsidRPr="00327637" w:rsidRDefault="00327637" w:rsidP="00327637">
      <w:pPr>
        <w:shd w:val="clear" w:color="auto" w:fill="FFFFFF"/>
        <w:spacing w:after="150" w:line="240" w:lineRule="auto"/>
        <w:rPr>
          <w:rFonts w:ascii="Trebuchet MS" w:eastAsia="Times New Roman" w:hAnsi="Trebuchet MS" w:cs="Times New Roman"/>
          <w:color w:val="333333"/>
          <w:sz w:val="23"/>
          <w:szCs w:val="23"/>
          <w:lang w:eastAsia="nl-BE"/>
        </w:rPr>
      </w:pPr>
      <w:r w:rsidRPr="00327637">
        <w:rPr>
          <w:rFonts w:ascii="Trebuchet MS" w:eastAsia="Times New Roman" w:hAnsi="Trebuchet MS" w:cs="Times New Roman"/>
          <w:color w:val="333333"/>
          <w:sz w:val="23"/>
          <w:szCs w:val="23"/>
          <w:lang w:eastAsia="nl-BE"/>
        </w:rPr>
        <w:t>Bij houders van een educatief graduaat is het </w:t>
      </w:r>
      <w:r w:rsidRPr="00327637">
        <w:rPr>
          <w:rFonts w:ascii="Trebuchet MS" w:eastAsia="Times New Roman" w:hAnsi="Trebuchet MS" w:cs="Times New Roman"/>
          <w:b/>
          <w:bCs/>
          <w:color w:val="333333"/>
          <w:sz w:val="23"/>
          <w:szCs w:val="23"/>
          <w:lang w:eastAsia="nl-BE"/>
        </w:rPr>
        <w:t>niet</w:t>
      </w:r>
      <w:r w:rsidRPr="00327637">
        <w:rPr>
          <w:rFonts w:ascii="Trebuchet MS" w:eastAsia="Times New Roman" w:hAnsi="Trebuchet MS" w:cs="Times New Roman"/>
          <w:color w:val="333333"/>
          <w:sz w:val="23"/>
          <w:szCs w:val="23"/>
          <w:lang w:eastAsia="nl-BE"/>
        </w:rPr>
        <w:t> meer </w:t>
      </w:r>
      <w:r w:rsidRPr="00327637">
        <w:rPr>
          <w:rFonts w:ascii="Trebuchet MS" w:eastAsia="Times New Roman" w:hAnsi="Trebuchet MS" w:cs="Times New Roman"/>
          <w:b/>
          <w:bCs/>
          <w:color w:val="333333"/>
          <w:sz w:val="23"/>
          <w:szCs w:val="23"/>
          <w:lang w:eastAsia="nl-BE"/>
        </w:rPr>
        <w:t>nodig</w:t>
      </w:r>
      <w:r w:rsidRPr="00327637">
        <w:rPr>
          <w:rFonts w:ascii="Trebuchet MS" w:eastAsia="Times New Roman" w:hAnsi="Trebuchet MS" w:cs="Times New Roman"/>
          <w:color w:val="333333"/>
          <w:sz w:val="23"/>
          <w:szCs w:val="23"/>
          <w:lang w:eastAsia="nl-BE"/>
        </w:rPr>
        <w:t> om </w:t>
      </w:r>
      <w:r w:rsidRPr="00327637">
        <w:rPr>
          <w:rFonts w:ascii="Trebuchet MS" w:eastAsia="Times New Roman" w:hAnsi="Trebuchet MS" w:cs="Times New Roman"/>
          <w:b/>
          <w:bCs/>
          <w:color w:val="333333"/>
          <w:sz w:val="23"/>
          <w:szCs w:val="23"/>
          <w:lang w:eastAsia="nl-BE"/>
        </w:rPr>
        <w:t>nuttige</w:t>
      </w:r>
      <w:r w:rsidRPr="00327637">
        <w:rPr>
          <w:rFonts w:ascii="Trebuchet MS" w:eastAsia="Times New Roman" w:hAnsi="Trebuchet MS" w:cs="Times New Roman"/>
          <w:color w:val="333333"/>
          <w:sz w:val="23"/>
          <w:szCs w:val="23"/>
          <w:lang w:eastAsia="nl-BE"/>
        </w:rPr>
        <w:t> </w:t>
      </w:r>
      <w:r w:rsidRPr="00327637">
        <w:rPr>
          <w:rFonts w:ascii="Trebuchet MS" w:eastAsia="Times New Roman" w:hAnsi="Trebuchet MS" w:cs="Times New Roman"/>
          <w:b/>
          <w:bCs/>
          <w:color w:val="333333"/>
          <w:sz w:val="23"/>
          <w:szCs w:val="23"/>
          <w:lang w:eastAsia="nl-BE"/>
        </w:rPr>
        <w:t>ervaring</w:t>
      </w:r>
      <w:r w:rsidRPr="00327637">
        <w:rPr>
          <w:rFonts w:ascii="Trebuchet MS" w:eastAsia="Times New Roman" w:hAnsi="Trebuchet MS" w:cs="Times New Roman"/>
          <w:color w:val="333333"/>
          <w:sz w:val="23"/>
          <w:szCs w:val="23"/>
          <w:lang w:eastAsia="nl-BE"/>
        </w:rPr>
        <w:t> te laten </w:t>
      </w:r>
      <w:r w:rsidRPr="00327637">
        <w:rPr>
          <w:rFonts w:ascii="Trebuchet MS" w:eastAsia="Times New Roman" w:hAnsi="Trebuchet MS" w:cs="Times New Roman"/>
          <w:b/>
          <w:bCs/>
          <w:color w:val="333333"/>
          <w:sz w:val="23"/>
          <w:szCs w:val="23"/>
          <w:lang w:eastAsia="nl-BE"/>
        </w:rPr>
        <w:t>erkennen</w:t>
      </w:r>
      <w:r w:rsidRPr="00327637">
        <w:rPr>
          <w:rFonts w:ascii="Trebuchet MS" w:eastAsia="Times New Roman" w:hAnsi="Trebuchet MS" w:cs="Times New Roman"/>
          <w:color w:val="333333"/>
          <w:sz w:val="23"/>
          <w:szCs w:val="23"/>
          <w:lang w:eastAsia="nl-BE"/>
        </w:rPr>
        <w:t> als </w:t>
      </w:r>
      <w:r w:rsidRPr="00327637">
        <w:rPr>
          <w:rFonts w:ascii="Trebuchet MS" w:eastAsia="Times New Roman" w:hAnsi="Trebuchet MS" w:cs="Times New Roman"/>
          <w:b/>
          <w:bCs/>
          <w:color w:val="333333"/>
          <w:sz w:val="23"/>
          <w:szCs w:val="23"/>
          <w:lang w:eastAsia="nl-BE"/>
        </w:rPr>
        <w:t>onderdeel</w:t>
      </w:r>
      <w:r w:rsidRPr="00327637">
        <w:rPr>
          <w:rFonts w:ascii="Trebuchet MS" w:eastAsia="Times New Roman" w:hAnsi="Trebuchet MS" w:cs="Times New Roman"/>
          <w:color w:val="333333"/>
          <w:sz w:val="23"/>
          <w:szCs w:val="23"/>
          <w:lang w:eastAsia="nl-BE"/>
        </w:rPr>
        <w:t> van het </w:t>
      </w:r>
      <w:r w:rsidRPr="00327637">
        <w:rPr>
          <w:rFonts w:ascii="Trebuchet MS" w:eastAsia="Times New Roman" w:hAnsi="Trebuchet MS" w:cs="Times New Roman"/>
          <w:b/>
          <w:bCs/>
          <w:color w:val="333333"/>
          <w:sz w:val="23"/>
          <w:szCs w:val="23"/>
          <w:lang w:eastAsia="nl-BE"/>
        </w:rPr>
        <w:t>bekwaamheidsbewijs</w:t>
      </w:r>
      <w:r w:rsidRPr="00327637">
        <w:rPr>
          <w:rFonts w:ascii="Trebuchet MS" w:eastAsia="Times New Roman" w:hAnsi="Trebuchet MS" w:cs="Times New Roman"/>
          <w:color w:val="333333"/>
          <w:sz w:val="23"/>
          <w:szCs w:val="23"/>
          <w:lang w:eastAsia="nl-BE"/>
        </w:rPr>
        <w:t> – door het behalen van het educatief graduaat voldoen de betrokken leraren hier al aan. Wel kunnen zij volgens de geijkte procedure nog nuttige ervaring laten erkennen als deel van hun geldelijke anciënniteit (zie hiervoor de omzendbrief met referentie </w:t>
      </w:r>
      <w:hyperlink r:id="rId12" w:history="1">
        <w:r w:rsidRPr="00327637">
          <w:rPr>
            <w:rFonts w:ascii="Trebuchet MS" w:eastAsia="Times New Roman" w:hAnsi="Trebuchet MS" w:cs="Times New Roman"/>
            <w:color w:val="2A5C71"/>
            <w:sz w:val="23"/>
            <w:szCs w:val="23"/>
            <w:u w:val="single"/>
            <w:lang w:eastAsia="nl-BE"/>
          </w:rPr>
          <w:t>13/CB/SG/WVB/4</w:t>
        </w:r>
      </w:hyperlink>
      <w:r w:rsidRPr="00327637">
        <w:rPr>
          <w:rFonts w:ascii="Trebuchet MS" w:eastAsia="Times New Roman" w:hAnsi="Trebuchet MS" w:cs="Times New Roman"/>
          <w:color w:val="333333"/>
          <w:sz w:val="23"/>
          <w:szCs w:val="23"/>
          <w:lang w:eastAsia="nl-BE"/>
        </w:rPr>
        <w:t> ).</w:t>
      </w:r>
    </w:p>
    <w:p w:rsidR="00327637" w:rsidRPr="00327637" w:rsidRDefault="00327637" w:rsidP="00327637">
      <w:pPr>
        <w:shd w:val="clear" w:color="auto" w:fill="FFFFFF"/>
        <w:spacing w:after="0" w:line="240" w:lineRule="auto"/>
        <w:outlineLvl w:val="2"/>
        <w:rPr>
          <w:rFonts w:ascii="Trebuchet MS" w:eastAsia="Times New Roman" w:hAnsi="Trebuchet MS" w:cs="Times New Roman"/>
          <w:sz w:val="30"/>
          <w:szCs w:val="30"/>
          <w:lang w:eastAsia="nl-BE"/>
        </w:rPr>
      </w:pPr>
      <w:r w:rsidRPr="00327637">
        <w:rPr>
          <w:rFonts w:ascii="Trebuchet MS" w:eastAsia="Times New Roman" w:hAnsi="Trebuchet MS" w:cs="Times New Roman"/>
          <w:sz w:val="30"/>
          <w:szCs w:val="30"/>
          <w:lang w:eastAsia="nl-BE"/>
        </w:rPr>
        <w:t>2. Overige actualisaties</w:t>
      </w:r>
    </w:p>
    <w:p w:rsidR="00327637" w:rsidRPr="00327637" w:rsidRDefault="00327637" w:rsidP="00327637">
      <w:pPr>
        <w:shd w:val="clear" w:color="auto" w:fill="FFFFFF"/>
        <w:spacing w:after="0" w:line="240" w:lineRule="auto"/>
        <w:outlineLvl w:val="2"/>
        <w:rPr>
          <w:rFonts w:ascii="Trebuchet MS" w:eastAsia="Times New Roman" w:hAnsi="Trebuchet MS" w:cs="Times New Roman"/>
          <w:sz w:val="30"/>
          <w:szCs w:val="30"/>
          <w:lang w:eastAsia="nl-BE"/>
        </w:rPr>
      </w:pPr>
      <w:r w:rsidRPr="00327637">
        <w:rPr>
          <w:rFonts w:ascii="Trebuchet MS" w:eastAsia="Times New Roman" w:hAnsi="Trebuchet MS" w:cs="Times New Roman"/>
          <w:sz w:val="30"/>
          <w:szCs w:val="30"/>
          <w:lang w:eastAsia="nl-BE"/>
        </w:rPr>
        <w:t>2.1. Certificaten verzorgende en zorgkundige</w:t>
      </w:r>
    </w:p>
    <w:p w:rsidR="00327637" w:rsidRPr="00327637" w:rsidRDefault="00327637" w:rsidP="00327637">
      <w:pPr>
        <w:shd w:val="clear" w:color="auto" w:fill="FFFFFF"/>
        <w:spacing w:after="150" w:line="240" w:lineRule="auto"/>
        <w:rPr>
          <w:rFonts w:ascii="Trebuchet MS" w:eastAsia="Times New Roman" w:hAnsi="Trebuchet MS" w:cs="Times New Roman"/>
          <w:color w:val="333333"/>
          <w:sz w:val="23"/>
          <w:szCs w:val="23"/>
          <w:lang w:eastAsia="nl-BE"/>
        </w:rPr>
      </w:pPr>
      <w:r w:rsidRPr="00327637">
        <w:rPr>
          <w:rFonts w:ascii="Trebuchet MS" w:eastAsia="Times New Roman" w:hAnsi="Trebuchet MS" w:cs="Times New Roman"/>
          <w:color w:val="333333"/>
          <w:sz w:val="23"/>
          <w:szCs w:val="23"/>
          <w:lang w:eastAsia="nl-BE"/>
        </w:rPr>
        <w:t>Tot nu toe was het certificaat verzorgende als voldoende geacht bekwaamheidsbewijs opgenomen bij de ambten van kinderverzorger en kinderverzorger in een internaat . Daarmee werd oorspronkelijk het certificaat bedoeld dat uitgereikt werd in het modulair deeltijds </w:t>
      </w:r>
      <w:proofErr w:type="spellStart"/>
      <w:r w:rsidRPr="00327637">
        <w:rPr>
          <w:rFonts w:ascii="Trebuchet MS" w:eastAsia="Times New Roman" w:hAnsi="Trebuchet MS" w:cs="Times New Roman"/>
          <w:color w:val="333333"/>
          <w:sz w:val="23"/>
          <w:szCs w:val="23"/>
          <w:lang w:eastAsia="nl-BE"/>
        </w:rPr>
        <w:t>beroepssecundair</w:t>
      </w:r>
      <w:proofErr w:type="spellEnd"/>
      <w:r w:rsidRPr="00327637">
        <w:rPr>
          <w:rFonts w:ascii="Trebuchet MS" w:eastAsia="Times New Roman" w:hAnsi="Trebuchet MS" w:cs="Times New Roman"/>
          <w:color w:val="333333"/>
          <w:sz w:val="23"/>
          <w:szCs w:val="23"/>
          <w:lang w:eastAsia="nl-BE"/>
        </w:rPr>
        <w:t> onderwijs. Later viel hier echter ook het certificaat van de opleiding verzorgende die in het secundair volwassenenonderwijs uitgereikt wordt, onder. Zo konden houders van dat certificaat ook aangesteld worden. Houders van een certificaat van zorgkundige konden echter niet met een voldoende geacht bekwaamheidsbewijs aangesteld worden, hoewel de opleiding zorgkundige verder bouwt op de opleiding verzorgende en meer lestijden omvat.</w:t>
      </w:r>
    </w:p>
    <w:p w:rsidR="00327637" w:rsidRPr="00327637" w:rsidRDefault="00327637" w:rsidP="00327637">
      <w:pPr>
        <w:shd w:val="clear" w:color="auto" w:fill="FFFFFF"/>
        <w:spacing w:after="150" w:line="240" w:lineRule="auto"/>
        <w:rPr>
          <w:rFonts w:ascii="Trebuchet MS" w:eastAsia="Times New Roman" w:hAnsi="Trebuchet MS" w:cs="Times New Roman"/>
          <w:color w:val="333333"/>
          <w:sz w:val="23"/>
          <w:szCs w:val="23"/>
          <w:lang w:eastAsia="nl-BE"/>
        </w:rPr>
      </w:pPr>
      <w:r w:rsidRPr="00327637">
        <w:rPr>
          <w:rFonts w:ascii="Trebuchet MS" w:eastAsia="Times New Roman" w:hAnsi="Trebuchet MS" w:cs="Times New Roman"/>
          <w:color w:val="333333"/>
          <w:sz w:val="23"/>
          <w:szCs w:val="23"/>
          <w:lang w:eastAsia="nl-BE"/>
        </w:rPr>
        <w:t>Daarom wordt vanaf 1 september 2019 het certificaat van de opleiding zorgkundige als </w:t>
      </w:r>
      <w:r w:rsidRPr="00327637">
        <w:rPr>
          <w:rFonts w:ascii="Trebuchet MS" w:eastAsia="Times New Roman" w:hAnsi="Trebuchet MS" w:cs="Times New Roman"/>
          <w:b/>
          <w:bCs/>
          <w:color w:val="333333"/>
          <w:sz w:val="23"/>
          <w:szCs w:val="23"/>
          <w:lang w:eastAsia="nl-BE"/>
        </w:rPr>
        <w:t>voldoende geacht</w:t>
      </w:r>
      <w:r w:rsidRPr="00327637">
        <w:rPr>
          <w:rFonts w:ascii="Trebuchet MS" w:eastAsia="Times New Roman" w:hAnsi="Trebuchet MS" w:cs="Times New Roman"/>
          <w:color w:val="333333"/>
          <w:sz w:val="23"/>
          <w:szCs w:val="23"/>
          <w:lang w:eastAsia="nl-BE"/>
        </w:rPr>
        <w:t> bekwaamheidsbewijs toegevoegd aan beide ambten van kinderverzorger en worden beide certificaten verzorgende uiteen gehaald, zodat het duidelijker is dat het om 2 soorten certificaten gaat.</w:t>
      </w:r>
    </w:p>
    <w:p w:rsidR="00327637" w:rsidRPr="00327637" w:rsidRDefault="00327637" w:rsidP="00327637">
      <w:pPr>
        <w:shd w:val="clear" w:color="auto" w:fill="FFFFFF"/>
        <w:spacing w:after="0" w:line="240" w:lineRule="auto"/>
        <w:outlineLvl w:val="2"/>
        <w:rPr>
          <w:rFonts w:ascii="Trebuchet MS" w:eastAsia="Times New Roman" w:hAnsi="Trebuchet MS" w:cs="Times New Roman"/>
          <w:sz w:val="30"/>
          <w:szCs w:val="30"/>
          <w:lang w:eastAsia="nl-BE"/>
        </w:rPr>
      </w:pPr>
      <w:r w:rsidRPr="00327637">
        <w:rPr>
          <w:rFonts w:ascii="Trebuchet MS" w:eastAsia="Times New Roman" w:hAnsi="Trebuchet MS" w:cs="Times New Roman"/>
          <w:sz w:val="30"/>
          <w:szCs w:val="30"/>
          <w:lang w:eastAsia="nl-BE"/>
        </w:rPr>
        <w:t>2.2. Overige certificaten van het secundair volwassenenonderwijs</w:t>
      </w:r>
    </w:p>
    <w:p w:rsidR="00327637" w:rsidRPr="00327637" w:rsidRDefault="00327637" w:rsidP="00327637">
      <w:pPr>
        <w:shd w:val="clear" w:color="auto" w:fill="FFFFFF"/>
        <w:spacing w:after="150" w:line="240" w:lineRule="auto"/>
        <w:rPr>
          <w:rFonts w:ascii="Trebuchet MS" w:eastAsia="Times New Roman" w:hAnsi="Trebuchet MS" w:cs="Times New Roman"/>
          <w:color w:val="333333"/>
          <w:sz w:val="23"/>
          <w:szCs w:val="23"/>
          <w:lang w:eastAsia="nl-BE"/>
        </w:rPr>
      </w:pPr>
      <w:r w:rsidRPr="00327637">
        <w:rPr>
          <w:rFonts w:ascii="Trebuchet MS" w:eastAsia="Times New Roman" w:hAnsi="Trebuchet MS" w:cs="Times New Roman"/>
          <w:color w:val="333333"/>
          <w:sz w:val="23"/>
          <w:szCs w:val="23"/>
          <w:lang w:eastAsia="nl-BE"/>
        </w:rPr>
        <w:t>Tot voor enkele jaren kreeg elke diplomagerichte opleiding uit het secundair volwassenenonderwijs de vermelding bso3 of tso3. Die vermelding stond ook op het diploma van de cursist die het certificaat combineerde met (de toenmalige) algemene vorming. Sedert 2011 krijgt elke cursist die in een diplomagerichte opleiding zijn certificaat combineert met aanvullende algemene vorming (AAV) een diploma zonder vermelding , waardoor die certificaten niet meer ingeschaald konden worden onder HSTO of HSBS en er dus geen correcte vereiste bekwaamheidsbewijzen aan gekoppeld konden worden . Een aantal van deze opleidingen zijn ondertussen aan een onderzoek onderworpen, waardoor er vanaf 1 september 2019 toch vereiste bekwaamheidsbewijzen aan gekoppeld kunnen worden.</w:t>
      </w:r>
    </w:p>
    <w:p w:rsidR="00327637" w:rsidRPr="00327637" w:rsidRDefault="00327637" w:rsidP="00327637">
      <w:pPr>
        <w:shd w:val="clear" w:color="auto" w:fill="FFFFFF"/>
        <w:spacing w:after="150" w:line="240" w:lineRule="auto"/>
        <w:rPr>
          <w:rFonts w:ascii="Trebuchet MS" w:eastAsia="Times New Roman" w:hAnsi="Trebuchet MS" w:cs="Times New Roman"/>
          <w:color w:val="333333"/>
          <w:sz w:val="23"/>
          <w:szCs w:val="23"/>
          <w:lang w:eastAsia="nl-BE"/>
        </w:rPr>
      </w:pPr>
      <w:r w:rsidRPr="00327637">
        <w:rPr>
          <w:rFonts w:ascii="Trebuchet MS" w:eastAsia="Times New Roman" w:hAnsi="Trebuchet MS" w:cs="Times New Roman"/>
          <w:color w:val="333333"/>
          <w:sz w:val="23"/>
          <w:szCs w:val="23"/>
          <w:lang w:eastAsia="nl-BE"/>
        </w:rPr>
        <w:t>D e betrokken certificaten zijn opgenomen als hetzij ”certificaat of diploma van de opleiding X + BPB + 3 jaar NE”(indien de opleiding meer dan 900 lestijden heeft en als gelijkwaardig kan beschouwd worden aan een TSO-opleiding), hetzij “diploma van de opleiding X + BPB + 3 jaar NE” (indien de opleiding als gelijkwaardig aan een BSO-opleiding beschouwd kan worden of de 900-uren grens enkel behaald wordt mits de beroepsgerichte opleiding gecombineerd wordt met AAV).</w:t>
      </w:r>
    </w:p>
    <w:p w:rsidR="00327637" w:rsidRPr="00327637" w:rsidRDefault="00327637" w:rsidP="00327637">
      <w:pPr>
        <w:shd w:val="clear" w:color="auto" w:fill="FFFFFF"/>
        <w:spacing w:after="150" w:line="240" w:lineRule="auto"/>
        <w:rPr>
          <w:rFonts w:ascii="Trebuchet MS" w:eastAsia="Times New Roman" w:hAnsi="Trebuchet MS" w:cs="Times New Roman"/>
          <w:color w:val="333333"/>
          <w:sz w:val="23"/>
          <w:szCs w:val="23"/>
          <w:lang w:eastAsia="nl-BE"/>
        </w:rPr>
      </w:pPr>
      <w:r w:rsidRPr="00327637">
        <w:rPr>
          <w:rFonts w:ascii="Trebuchet MS" w:eastAsia="Times New Roman" w:hAnsi="Trebuchet MS" w:cs="Times New Roman"/>
          <w:color w:val="333333"/>
          <w:sz w:val="23"/>
          <w:szCs w:val="23"/>
          <w:lang w:eastAsia="nl-BE"/>
        </w:rPr>
        <w:t>Concreet gaat het om volgende certificaten en diploma’s die toegevoegd worden als vereist bekwaamheidsbewijs bij:</w:t>
      </w:r>
    </w:p>
    <w:p w:rsidR="00327637" w:rsidRPr="00327637" w:rsidRDefault="00327637" w:rsidP="00327637">
      <w:pPr>
        <w:numPr>
          <w:ilvl w:val="0"/>
          <w:numId w:val="12"/>
        </w:numPr>
        <w:shd w:val="clear" w:color="auto" w:fill="FFFFFF"/>
        <w:spacing w:before="100" w:beforeAutospacing="1" w:after="100" w:afterAutospacing="1" w:line="240" w:lineRule="auto"/>
        <w:rPr>
          <w:rFonts w:ascii="Trebuchet MS" w:eastAsia="Times New Roman" w:hAnsi="Trebuchet MS" w:cs="Times New Roman"/>
          <w:color w:val="333333"/>
          <w:sz w:val="23"/>
          <w:szCs w:val="23"/>
          <w:lang w:eastAsia="nl-BE"/>
        </w:rPr>
      </w:pPr>
      <w:r w:rsidRPr="00327637">
        <w:rPr>
          <w:rFonts w:ascii="Trebuchet MS" w:eastAsia="Times New Roman" w:hAnsi="Trebuchet MS" w:cs="Times New Roman"/>
          <w:color w:val="333333"/>
          <w:sz w:val="23"/>
          <w:szCs w:val="23"/>
          <w:lang w:eastAsia="nl-BE"/>
        </w:rPr>
        <w:t>BGV OV 3 - Verkoop- en kantoortechnieken:</w:t>
      </w:r>
    </w:p>
    <w:p w:rsidR="00327637" w:rsidRPr="00327637" w:rsidRDefault="00327637" w:rsidP="00327637">
      <w:pPr>
        <w:pStyle w:val="Lijstalinea"/>
        <w:numPr>
          <w:ilvl w:val="0"/>
          <w:numId w:val="17"/>
        </w:numPr>
        <w:shd w:val="clear" w:color="auto" w:fill="FFFFFF"/>
        <w:spacing w:before="100" w:beforeAutospacing="1" w:after="100" w:afterAutospacing="1" w:line="240" w:lineRule="auto"/>
        <w:rPr>
          <w:rFonts w:ascii="Trebuchet MS" w:eastAsia="Times New Roman" w:hAnsi="Trebuchet MS" w:cs="Times New Roman"/>
          <w:color w:val="333333"/>
          <w:sz w:val="23"/>
          <w:szCs w:val="23"/>
          <w:lang w:eastAsia="nl-BE"/>
        </w:rPr>
      </w:pPr>
      <w:r w:rsidRPr="00327637">
        <w:rPr>
          <w:rFonts w:ascii="Trebuchet MS" w:eastAsia="Times New Roman" w:hAnsi="Trebuchet MS" w:cs="Times New Roman"/>
          <w:color w:val="333333"/>
          <w:sz w:val="23"/>
          <w:szCs w:val="23"/>
          <w:lang w:eastAsia="nl-BE"/>
        </w:rPr>
        <w:lastRenderedPageBreak/>
        <w:t>certificaat boekhoudkundig bediende (volwassenenonderwijs) (artikel 7, 56bis) + BPB + 3 jaar NE</w:t>
      </w:r>
    </w:p>
    <w:p w:rsidR="00327637" w:rsidRPr="00327637" w:rsidRDefault="00327637" w:rsidP="00327637">
      <w:pPr>
        <w:pStyle w:val="Lijstalinea"/>
        <w:numPr>
          <w:ilvl w:val="0"/>
          <w:numId w:val="17"/>
        </w:numPr>
        <w:shd w:val="clear" w:color="auto" w:fill="FFFFFF"/>
        <w:spacing w:before="100" w:beforeAutospacing="1" w:after="100" w:afterAutospacing="1" w:line="240" w:lineRule="auto"/>
        <w:rPr>
          <w:rFonts w:ascii="Trebuchet MS" w:eastAsia="Times New Roman" w:hAnsi="Trebuchet MS" w:cs="Times New Roman"/>
          <w:color w:val="333333"/>
          <w:sz w:val="23"/>
          <w:szCs w:val="23"/>
          <w:lang w:eastAsia="nl-BE"/>
        </w:rPr>
      </w:pPr>
      <w:r w:rsidRPr="00327637">
        <w:rPr>
          <w:rFonts w:ascii="Trebuchet MS" w:eastAsia="Times New Roman" w:hAnsi="Trebuchet MS" w:cs="Times New Roman"/>
          <w:color w:val="333333"/>
          <w:sz w:val="23"/>
          <w:szCs w:val="23"/>
          <w:lang w:eastAsia="nl-BE"/>
        </w:rPr>
        <w:t>diploma secundair onderwijs boekhoudkundig bediende + BPB + 3 jaar NE</w:t>
      </w:r>
    </w:p>
    <w:p w:rsidR="00327637" w:rsidRPr="00327637" w:rsidRDefault="00327637" w:rsidP="00327637">
      <w:pPr>
        <w:pStyle w:val="Lijstalinea"/>
        <w:numPr>
          <w:ilvl w:val="0"/>
          <w:numId w:val="17"/>
        </w:numPr>
        <w:shd w:val="clear" w:color="auto" w:fill="FFFFFF"/>
        <w:spacing w:before="100" w:beforeAutospacing="1" w:after="100" w:afterAutospacing="1" w:line="240" w:lineRule="auto"/>
        <w:rPr>
          <w:rFonts w:ascii="Trebuchet MS" w:eastAsia="Times New Roman" w:hAnsi="Trebuchet MS" w:cs="Times New Roman"/>
          <w:color w:val="333333"/>
          <w:sz w:val="23"/>
          <w:szCs w:val="23"/>
          <w:lang w:eastAsia="nl-BE"/>
        </w:rPr>
      </w:pPr>
      <w:r w:rsidRPr="00327637">
        <w:rPr>
          <w:rFonts w:ascii="Trebuchet MS" w:eastAsia="Times New Roman" w:hAnsi="Trebuchet MS" w:cs="Times New Roman"/>
          <w:color w:val="333333"/>
          <w:sz w:val="23"/>
          <w:szCs w:val="23"/>
          <w:lang w:eastAsia="nl-BE"/>
        </w:rPr>
        <w:t>diploma secundair onderwijs medisch administratief bediende + BPB + 3 jaar NE</w:t>
      </w:r>
    </w:p>
    <w:p w:rsidR="00327637" w:rsidRPr="00327637" w:rsidRDefault="00327637" w:rsidP="00327637">
      <w:pPr>
        <w:pStyle w:val="Lijstalinea"/>
        <w:numPr>
          <w:ilvl w:val="0"/>
          <w:numId w:val="17"/>
        </w:numPr>
        <w:shd w:val="clear" w:color="auto" w:fill="FFFFFF"/>
        <w:spacing w:before="100" w:beforeAutospacing="1" w:after="100" w:afterAutospacing="1" w:line="240" w:lineRule="auto"/>
        <w:rPr>
          <w:rFonts w:ascii="Trebuchet MS" w:eastAsia="Times New Roman" w:hAnsi="Trebuchet MS" w:cs="Times New Roman"/>
          <w:color w:val="333333"/>
          <w:sz w:val="23"/>
          <w:szCs w:val="23"/>
          <w:lang w:eastAsia="nl-BE"/>
        </w:rPr>
      </w:pPr>
      <w:r w:rsidRPr="00327637">
        <w:rPr>
          <w:rFonts w:ascii="Trebuchet MS" w:eastAsia="Times New Roman" w:hAnsi="Trebuchet MS" w:cs="Times New Roman"/>
          <w:color w:val="333333"/>
          <w:sz w:val="23"/>
          <w:szCs w:val="23"/>
          <w:lang w:eastAsia="nl-BE"/>
        </w:rPr>
        <w:t>certificaat meertalig polyvalent bediende (volwassenenonderwijs) (artikel 7, 56bis) + BPB + 3 jaar NE</w:t>
      </w:r>
    </w:p>
    <w:p w:rsidR="00327637" w:rsidRPr="00327637" w:rsidRDefault="00327637" w:rsidP="00327637">
      <w:pPr>
        <w:pStyle w:val="Lijstalinea"/>
        <w:numPr>
          <w:ilvl w:val="0"/>
          <w:numId w:val="17"/>
        </w:numPr>
        <w:shd w:val="clear" w:color="auto" w:fill="FFFFFF"/>
        <w:spacing w:before="100" w:beforeAutospacing="1" w:after="100" w:afterAutospacing="1" w:line="240" w:lineRule="auto"/>
        <w:rPr>
          <w:rFonts w:ascii="Trebuchet MS" w:eastAsia="Times New Roman" w:hAnsi="Trebuchet MS" w:cs="Times New Roman"/>
          <w:color w:val="333333"/>
          <w:sz w:val="23"/>
          <w:szCs w:val="23"/>
          <w:lang w:eastAsia="nl-BE"/>
        </w:rPr>
      </w:pPr>
      <w:r w:rsidRPr="00327637">
        <w:rPr>
          <w:rFonts w:ascii="Trebuchet MS" w:eastAsia="Times New Roman" w:hAnsi="Trebuchet MS" w:cs="Times New Roman"/>
          <w:color w:val="333333"/>
          <w:sz w:val="23"/>
          <w:szCs w:val="23"/>
          <w:lang w:eastAsia="nl-BE"/>
        </w:rPr>
        <w:t>diploma secundair onderwijs meertalig polyvalent bediende + BPB + 3 jaar NE</w:t>
      </w:r>
    </w:p>
    <w:p w:rsidR="00327637" w:rsidRPr="00327637" w:rsidRDefault="00327637" w:rsidP="00327637">
      <w:pPr>
        <w:pStyle w:val="Lijstalinea"/>
        <w:numPr>
          <w:ilvl w:val="0"/>
          <w:numId w:val="17"/>
        </w:numPr>
        <w:shd w:val="clear" w:color="auto" w:fill="FFFFFF"/>
        <w:spacing w:before="100" w:beforeAutospacing="1" w:after="100" w:afterAutospacing="1" w:line="240" w:lineRule="auto"/>
        <w:rPr>
          <w:rFonts w:ascii="Trebuchet MS" w:eastAsia="Times New Roman" w:hAnsi="Trebuchet MS" w:cs="Times New Roman"/>
          <w:color w:val="333333"/>
          <w:sz w:val="23"/>
          <w:szCs w:val="23"/>
          <w:lang w:eastAsia="nl-BE"/>
        </w:rPr>
      </w:pPr>
      <w:r w:rsidRPr="00327637">
        <w:rPr>
          <w:rFonts w:ascii="Trebuchet MS" w:eastAsia="Times New Roman" w:hAnsi="Trebuchet MS" w:cs="Times New Roman"/>
          <w:color w:val="333333"/>
          <w:sz w:val="23"/>
          <w:szCs w:val="23"/>
          <w:lang w:eastAsia="nl-BE"/>
        </w:rPr>
        <w:t>diploma secundair onderwijs polyvalent verkoper + BPB + 3 jaar NE</w:t>
      </w:r>
    </w:p>
    <w:p w:rsidR="00327637" w:rsidRPr="00327637" w:rsidRDefault="00327637" w:rsidP="00327637">
      <w:pPr>
        <w:pStyle w:val="Lijstalinea"/>
        <w:numPr>
          <w:ilvl w:val="0"/>
          <w:numId w:val="17"/>
        </w:numPr>
        <w:shd w:val="clear" w:color="auto" w:fill="FFFFFF"/>
        <w:spacing w:before="100" w:beforeAutospacing="1" w:after="100" w:afterAutospacing="1" w:line="240" w:lineRule="auto"/>
        <w:rPr>
          <w:rFonts w:ascii="Trebuchet MS" w:eastAsia="Times New Roman" w:hAnsi="Trebuchet MS" w:cs="Times New Roman"/>
          <w:color w:val="333333"/>
          <w:sz w:val="23"/>
          <w:szCs w:val="23"/>
          <w:lang w:eastAsia="nl-BE"/>
        </w:rPr>
      </w:pPr>
      <w:r w:rsidRPr="00327637">
        <w:rPr>
          <w:rFonts w:ascii="Trebuchet MS" w:eastAsia="Times New Roman" w:hAnsi="Trebuchet MS" w:cs="Times New Roman"/>
          <w:color w:val="333333"/>
          <w:sz w:val="23"/>
          <w:szCs w:val="23"/>
          <w:lang w:eastAsia="nl-BE"/>
        </w:rPr>
        <w:t>diploma secundair onderwijs secretariaatsmedewerker + BPB + 3 jaar NE</w:t>
      </w:r>
    </w:p>
    <w:p w:rsidR="00327637" w:rsidRPr="00327637" w:rsidRDefault="00327637" w:rsidP="00327637">
      <w:pPr>
        <w:pStyle w:val="Lijstalinea"/>
        <w:numPr>
          <w:ilvl w:val="0"/>
          <w:numId w:val="17"/>
        </w:numPr>
        <w:shd w:val="clear" w:color="auto" w:fill="FFFFFF"/>
        <w:spacing w:before="100" w:beforeAutospacing="1" w:after="100" w:afterAutospacing="1" w:line="240" w:lineRule="auto"/>
        <w:rPr>
          <w:rFonts w:ascii="Trebuchet MS" w:eastAsia="Times New Roman" w:hAnsi="Trebuchet MS" w:cs="Times New Roman"/>
          <w:color w:val="333333"/>
          <w:sz w:val="23"/>
          <w:szCs w:val="23"/>
          <w:lang w:eastAsia="nl-BE"/>
        </w:rPr>
      </w:pPr>
      <w:r w:rsidRPr="00327637">
        <w:rPr>
          <w:rFonts w:ascii="Trebuchet MS" w:eastAsia="Times New Roman" w:hAnsi="Trebuchet MS" w:cs="Times New Roman"/>
          <w:color w:val="333333"/>
          <w:sz w:val="23"/>
          <w:szCs w:val="23"/>
          <w:lang w:eastAsia="nl-BE"/>
        </w:rPr>
        <w:t>certificaat transport- en logistiek medewerker (volwassenenonderwijs) (artikel 7, 56bis) + BPB + 3 jaar NE</w:t>
      </w:r>
    </w:p>
    <w:p w:rsidR="00327637" w:rsidRPr="00327637" w:rsidRDefault="00327637" w:rsidP="00327637">
      <w:pPr>
        <w:pStyle w:val="Lijstalinea"/>
        <w:numPr>
          <w:ilvl w:val="0"/>
          <w:numId w:val="17"/>
        </w:numPr>
        <w:shd w:val="clear" w:color="auto" w:fill="FFFFFF"/>
        <w:spacing w:before="100" w:beforeAutospacing="1" w:after="100" w:afterAutospacing="1" w:line="240" w:lineRule="auto"/>
        <w:rPr>
          <w:rFonts w:ascii="Trebuchet MS" w:eastAsia="Times New Roman" w:hAnsi="Trebuchet MS" w:cs="Times New Roman"/>
          <w:color w:val="333333"/>
          <w:sz w:val="23"/>
          <w:szCs w:val="23"/>
          <w:lang w:eastAsia="nl-BE"/>
        </w:rPr>
      </w:pPr>
      <w:r w:rsidRPr="00327637">
        <w:rPr>
          <w:rFonts w:ascii="Trebuchet MS" w:eastAsia="Times New Roman" w:hAnsi="Trebuchet MS" w:cs="Times New Roman"/>
          <w:color w:val="333333"/>
          <w:sz w:val="23"/>
          <w:szCs w:val="23"/>
          <w:lang w:eastAsia="nl-BE"/>
        </w:rPr>
        <w:t>diploma secundair onderwijs transport- en logistiek medewerker + BPB + 3 jaar NE ;</w:t>
      </w:r>
    </w:p>
    <w:p w:rsidR="00327637" w:rsidRPr="00327637" w:rsidRDefault="00327637" w:rsidP="00327637">
      <w:pPr>
        <w:numPr>
          <w:ilvl w:val="0"/>
          <w:numId w:val="13"/>
        </w:numPr>
        <w:shd w:val="clear" w:color="auto" w:fill="FFFFFF"/>
        <w:spacing w:before="100" w:beforeAutospacing="1" w:after="100" w:afterAutospacing="1" w:line="240" w:lineRule="auto"/>
        <w:rPr>
          <w:rFonts w:ascii="Trebuchet MS" w:eastAsia="Times New Roman" w:hAnsi="Trebuchet MS" w:cs="Times New Roman"/>
          <w:color w:val="333333"/>
          <w:sz w:val="23"/>
          <w:szCs w:val="23"/>
          <w:lang w:eastAsia="nl-BE"/>
        </w:rPr>
      </w:pPr>
      <w:r w:rsidRPr="00327637">
        <w:rPr>
          <w:rFonts w:ascii="Trebuchet MS" w:eastAsia="Times New Roman" w:hAnsi="Trebuchet MS" w:cs="Times New Roman"/>
          <w:color w:val="333333"/>
          <w:sz w:val="23"/>
          <w:szCs w:val="23"/>
          <w:lang w:eastAsia="nl-BE"/>
        </w:rPr>
        <w:t>BGV OV 3 - Verzorging:</w:t>
      </w:r>
    </w:p>
    <w:p w:rsidR="00327637" w:rsidRPr="00327637" w:rsidRDefault="00327637" w:rsidP="00327637">
      <w:pPr>
        <w:numPr>
          <w:ilvl w:val="0"/>
          <w:numId w:val="16"/>
        </w:numPr>
        <w:shd w:val="clear" w:color="auto" w:fill="FFFFFF"/>
        <w:spacing w:before="100" w:beforeAutospacing="1" w:after="100" w:afterAutospacing="1" w:line="240" w:lineRule="auto"/>
        <w:rPr>
          <w:rFonts w:ascii="Trebuchet MS" w:eastAsia="Times New Roman" w:hAnsi="Trebuchet MS" w:cs="Times New Roman"/>
          <w:color w:val="333333"/>
          <w:sz w:val="23"/>
          <w:szCs w:val="23"/>
          <w:lang w:eastAsia="nl-BE"/>
        </w:rPr>
      </w:pPr>
      <w:r w:rsidRPr="00327637">
        <w:rPr>
          <w:rFonts w:ascii="Trebuchet MS" w:eastAsia="Times New Roman" w:hAnsi="Trebuchet MS" w:cs="Times New Roman"/>
          <w:color w:val="333333"/>
          <w:sz w:val="23"/>
          <w:szCs w:val="23"/>
          <w:lang w:eastAsia="nl-BE"/>
        </w:rPr>
        <w:t>certificaat begeleider-animator voor bejaarden (volwassenenonderwijs) (artikel 7, 56bis) + BPB + 3 jaar NE</w:t>
      </w:r>
    </w:p>
    <w:p w:rsidR="00327637" w:rsidRPr="00327637" w:rsidRDefault="00327637" w:rsidP="00327637">
      <w:pPr>
        <w:numPr>
          <w:ilvl w:val="0"/>
          <w:numId w:val="16"/>
        </w:numPr>
        <w:shd w:val="clear" w:color="auto" w:fill="FFFFFF"/>
        <w:spacing w:before="100" w:beforeAutospacing="1" w:after="100" w:afterAutospacing="1" w:line="240" w:lineRule="auto"/>
        <w:rPr>
          <w:rFonts w:ascii="Trebuchet MS" w:eastAsia="Times New Roman" w:hAnsi="Trebuchet MS" w:cs="Times New Roman"/>
          <w:color w:val="333333"/>
          <w:sz w:val="23"/>
          <w:szCs w:val="23"/>
          <w:lang w:eastAsia="nl-BE"/>
        </w:rPr>
      </w:pPr>
      <w:r w:rsidRPr="00327637">
        <w:rPr>
          <w:rFonts w:ascii="Trebuchet MS" w:eastAsia="Times New Roman" w:hAnsi="Trebuchet MS" w:cs="Times New Roman"/>
          <w:color w:val="333333"/>
          <w:sz w:val="23"/>
          <w:szCs w:val="23"/>
          <w:lang w:eastAsia="nl-BE"/>
        </w:rPr>
        <w:t>diploma secundair onderwijs begeleider-animator voor bejaarden + BPB + 3 jaar NE</w:t>
      </w:r>
    </w:p>
    <w:p w:rsidR="00327637" w:rsidRPr="00327637" w:rsidRDefault="00327637" w:rsidP="00327637">
      <w:pPr>
        <w:numPr>
          <w:ilvl w:val="0"/>
          <w:numId w:val="16"/>
        </w:numPr>
        <w:shd w:val="clear" w:color="auto" w:fill="FFFFFF"/>
        <w:spacing w:before="100" w:beforeAutospacing="1" w:after="100" w:afterAutospacing="1" w:line="240" w:lineRule="auto"/>
        <w:rPr>
          <w:rFonts w:ascii="Trebuchet MS" w:eastAsia="Times New Roman" w:hAnsi="Trebuchet MS" w:cs="Times New Roman"/>
          <w:color w:val="333333"/>
          <w:sz w:val="23"/>
          <w:szCs w:val="23"/>
          <w:lang w:eastAsia="nl-BE"/>
        </w:rPr>
      </w:pPr>
      <w:r w:rsidRPr="00327637">
        <w:rPr>
          <w:rFonts w:ascii="Trebuchet MS" w:eastAsia="Times New Roman" w:hAnsi="Trebuchet MS" w:cs="Times New Roman"/>
          <w:color w:val="333333"/>
          <w:sz w:val="23"/>
          <w:szCs w:val="23"/>
          <w:lang w:eastAsia="nl-BE"/>
        </w:rPr>
        <w:t>certificaat jeugd- en gehandicaptenzorg (volwassenenonderwijs) (artikel 7, 56bis) + BPB + 3 jaar NE</w:t>
      </w:r>
    </w:p>
    <w:p w:rsidR="00327637" w:rsidRPr="00327637" w:rsidRDefault="00327637" w:rsidP="00327637">
      <w:pPr>
        <w:numPr>
          <w:ilvl w:val="0"/>
          <w:numId w:val="16"/>
        </w:numPr>
        <w:shd w:val="clear" w:color="auto" w:fill="FFFFFF"/>
        <w:spacing w:before="100" w:beforeAutospacing="1" w:after="100" w:afterAutospacing="1" w:line="240" w:lineRule="auto"/>
        <w:rPr>
          <w:rFonts w:ascii="Trebuchet MS" w:eastAsia="Times New Roman" w:hAnsi="Trebuchet MS" w:cs="Times New Roman"/>
          <w:color w:val="333333"/>
          <w:sz w:val="23"/>
          <w:szCs w:val="23"/>
          <w:lang w:eastAsia="nl-BE"/>
        </w:rPr>
      </w:pPr>
      <w:r w:rsidRPr="00327637">
        <w:rPr>
          <w:rFonts w:ascii="Trebuchet MS" w:eastAsia="Times New Roman" w:hAnsi="Trebuchet MS" w:cs="Times New Roman"/>
          <w:color w:val="333333"/>
          <w:sz w:val="23"/>
          <w:szCs w:val="23"/>
          <w:lang w:eastAsia="nl-BE"/>
        </w:rPr>
        <w:t>diploma secundair onderwijs jeugd- en gehandicaptenzorg + BPB + 3 jaar NE</w:t>
      </w:r>
    </w:p>
    <w:p w:rsidR="00327637" w:rsidRPr="00327637" w:rsidRDefault="00327637" w:rsidP="00327637">
      <w:pPr>
        <w:numPr>
          <w:ilvl w:val="0"/>
          <w:numId w:val="16"/>
        </w:numPr>
        <w:shd w:val="clear" w:color="auto" w:fill="FFFFFF"/>
        <w:spacing w:before="100" w:beforeAutospacing="1" w:after="100" w:afterAutospacing="1" w:line="240" w:lineRule="auto"/>
        <w:rPr>
          <w:rFonts w:ascii="Trebuchet MS" w:eastAsia="Times New Roman" w:hAnsi="Trebuchet MS" w:cs="Times New Roman"/>
          <w:color w:val="333333"/>
          <w:sz w:val="23"/>
          <w:szCs w:val="23"/>
          <w:lang w:eastAsia="nl-BE"/>
        </w:rPr>
      </w:pPr>
      <w:r w:rsidRPr="00327637">
        <w:rPr>
          <w:rFonts w:ascii="Trebuchet MS" w:eastAsia="Times New Roman" w:hAnsi="Trebuchet MS" w:cs="Times New Roman"/>
          <w:color w:val="333333"/>
          <w:sz w:val="23"/>
          <w:szCs w:val="23"/>
          <w:lang w:eastAsia="nl-BE"/>
        </w:rPr>
        <w:t>diploma secundair onderwijs zorgkundige + BPB + 3 jaar NE ;</w:t>
      </w:r>
    </w:p>
    <w:p w:rsidR="00327637" w:rsidRPr="00327637" w:rsidRDefault="00327637" w:rsidP="00327637">
      <w:pPr>
        <w:numPr>
          <w:ilvl w:val="0"/>
          <w:numId w:val="16"/>
        </w:numPr>
        <w:shd w:val="clear" w:color="auto" w:fill="FFFFFF"/>
        <w:spacing w:before="100" w:beforeAutospacing="1" w:after="100" w:afterAutospacing="1" w:line="240" w:lineRule="auto"/>
        <w:rPr>
          <w:rFonts w:ascii="Trebuchet MS" w:eastAsia="Times New Roman" w:hAnsi="Trebuchet MS" w:cs="Times New Roman"/>
          <w:color w:val="333333"/>
          <w:sz w:val="23"/>
          <w:szCs w:val="23"/>
          <w:lang w:eastAsia="nl-BE"/>
        </w:rPr>
      </w:pPr>
      <w:r w:rsidRPr="00327637">
        <w:rPr>
          <w:rFonts w:ascii="Trebuchet MS" w:eastAsia="Times New Roman" w:hAnsi="Trebuchet MS" w:cs="Times New Roman"/>
          <w:color w:val="333333"/>
          <w:sz w:val="23"/>
          <w:szCs w:val="23"/>
          <w:lang w:eastAsia="nl-BE"/>
        </w:rPr>
        <w:t>BGV OV 3 - Huishoudkunde:</w:t>
      </w:r>
    </w:p>
    <w:p w:rsidR="00327637" w:rsidRPr="00327637" w:rsidRDefault="00327637" w:rsidP="00327637">
      <w:pPr>
        <w:numPr>
          <w:ilvl w:val="0"/>
          <w:numId w:val="16"/>
        </w:numPr>
        <w:shd w:val="clear" w:color="auto" w:fill="FFFFFF"/>
        <w:spacing w:before="100" w:beforeAutospacing="1" w:after="100" w:afterAutospacing="1" w:line="240" w:lineRule="auto"/>
        <w:rPr>
          <w:rFonts w:ascii="Trebuchet MS" w:eastAsia="Times New Roman" w:hAnsi="Trebuchet MS" w:cs="Times New Roman"/>
          <w:color w:val="333333"/>
          <w:sz w:val="23"/>
          <w:szCs w:val="23"/>
          <w:lang w:eastAsia="nl-BE"/>
        </w:rPr>
      </w:pPr>
      <w:r w:rsidRPr="00327637">
        <w:rPr>
          <w:rFonts w:ascii="Trebuchet MS" w:eastAsia="Times New Roman" w:hAnsi="Trebuchet MS" w:cs="Times New Roman"/>
          <w:color w:val="333333"/>
          <w:sz w:val="23"/>
          <w:szCs w:val="23"/>
          <w:lang w:eastAsia="nl-BE"/>
        </w:rPr>
        <w:t>certificaat jeugd- en gehandicaptenzorg (volwassenenonderwijs) (artikel 7, 56bis) + BPB + 3 jaar NE</w:t>
      </w:r>
    </w:p>
    <w:p w:rsidR="00327637" w:rsidRPr="00327637" w:rsidRDefault="00327637" w:rsidP="00327637">
      <w:pPr>
        <w:numPr>
          <w:ilvl w:val="0"/>
          <w:numId w:val="16"/>
        </w:numPr>
        <w:shd w:val="clear" w:color="auto" w:fill="FFFFFF"/>
        <w:spacing w:before="100" w:beforeAutospacing="1" w:after="100" w:afterAutospacing="1" w:line="240" w:lineRule="auto"/>
        <w:rPr>
          <w:rFonts w:ascii="Trebuchet MS" w:eastAsia="Times New Roman" w:hAnsi="Trebuchet MS" w:cs="Times New Roman"/>
          <w:color w:val="333333"/>
          <w:sz w:val="23"/>
          <w:szCs w:val="23"/>
          <w:lang w:eastAsia="nl-BE"/>
        </w:rPr>
      </w:pPr>
      <w:r w:rsidRPr="00327637">
        <w:rPr>
          <w:rFonts w:ascii="Trebuchet MS" w:eastAsia="Times New Roman" w:hAnsi="Trebuchet MS" w:cs="Times New Roman"/>
          <w:color w:val="333333"/>
          <w:sz w:val="23"/>
          <w:szCs w:val="23"/>
          <w:lang w:eastAsia="nl-BE"/>
        </w:rPr>
        <w:t>diploma secundair onderwijs jeugd- en gehandicaptenzorg + BPB + 3 jaar NE .</w:t>
      </w:r>
    </w:p>
    <w:p w:rsidR="00327637" w:rsidRPr="00327637" w:rsidRDefault="00327637" w:rsidP="00327637">
      <w:pPr>
        <w:shd w:val="clear" w:color="auto" w:fill="FFFFFF"/>
        <w:spacing w:after="0" w:line="240" w:lineRule="auto"/>
        <w:outlineLvl w:val="2"/>
        <w:rPr>
          <w:rFonts w:ascii="Trebuchet MS" w:eastAsia="Times New Roman" w:hAnsi="Trebuchet MS" w:cs="Times New Roman"/>
          <w:sz w:val="30"/>
          <w:szCs w:val="30"/>
          <w:lang w:eastAsia="nl-BE"/>
        </w:rPr>
      </w:pPr>
      <w:r w:rsidRPr="00327637">
        <w:rPr>
          <w:rFonts w:ascii="Trebuchet MS" w:eastAsia="Times New Roman" w:hAnsi="Trebuchet MS" w:cs="Times New Roman"/>
          <w:sz w:val="30"/>
          <w:szCs w:val="30"/>
          <w:lang w:eastAsia="nl-BE"/>
        </w:rPr>
        <w:t>2.3. Ambten van orthopedagoog</w:t>
      </w:r>
    </w:p>
    <w:p w:rsidR="00327637" w:rsidRPr="00327637" w:rsidRDefault="00327637" w:rsidP="00327637">
      <w:pPr>
        <w:shd w:val="clear" w:color="auto" w:fill="FFFFFF"/>
        <w:spacing w:after="150" w:line="240" w:lineRule="auto"/>
        <w:rPr>
          <w:rFonts w:ascii="Trebuchet MS" w:eastAsia="Times New Roman" w:hAnsi="Trebuchet MS" w:cs="Times New Roman"/>
          <w:sz w:val="23"/>
          <w:szCs w:val="23"/>
          <w:lang w:eastAsia="nl-BE"/>
        </w:rPr>
      </w:pPr>
      <w:r w:rsidRPr="00327637">
        <w:rPr>
          <w:rFonts w:ascii="Trebuchet MS" w:eastAsia="Times New Roman" w:hAnsi="Trebuchet MS" w:cs="Times New Roman"/>
          <w:sz w:val="23"/>
          <w:szCs w:val="23"/>
          <w:lang w:eastAsia="nl-BE"/>
        </w:rPr>
        <w:t>Bij de ambten orthopedagoog, orthopedagoog in een semi-internaat, orthopedagoog in een IPO en pedagoog in een semi-internaat wordt n aar analogie met de master in de educatieve studies (+ BPB) ook de Master of </w:t>
      </w:r>
      <w:proofErr w:type="spellStart"/>
      <w:r w:rsidRPr="00327637">
        <w:rPr>
          <w:rFonts w:ascii="Trebuchet MS" w:eastAsia="Times New Roman" w:hAnsi="Trebuchet MS" w:cs="Times New Roman"/>
          <w:sz w:val="23"/>
          <w:szCs w:val="23"/>
          <w:lang w:eastAsia="nl-BE"/>
        </w:rPr>
        <w:t>Educational</w:t>
      </w:r>
      <w:proofErr w:type="spellEnd"/>
      <w:r w:rsidRPr="00327637">
        <w:rPr>
          <w:rFonts w:ascii="Trebuchet MS" w:eastAsia="Times New Roman" w:hAnsi="Trebuchet MS" w:cs="Times New Roman"/>
          <w:sz w:val="23"/>
          <w:szCs w:val="23"/>
          <w:lang w:eastAsia="nl-BE"/>
        </w:rPr>
        <w:t> Studies (salarisschaal 542) en de Master of </w:t>
      </w:r>
      <w:proofErr w:type="spellStart"/>
      <w:r w:rsidRPr="00327637">
        <w:rPr>
          <w:rFonts w:ascii="Trebuchet MS" w:eastAsia="Times New Roman" w:hAnsi="Trebuchet MS" w:cs="Times New Roman"/>
          <w:sz w:val="23"/>
          <w:szCs w:val="23"/>
          <w:lang w:eastAsia="nl-BE"/>
        </w:rPr>
        <w:t>Educational</w:t>
      </w:r>
      <w:proofErr w:type="spellEnd"/>
      <w:r w:rsidRPr="00327637">
        <w:rPr>
          <w:rFonts w:ascii="Trebuchet MS" w:eastAsia="Times New Roman" w:hAnsi="Trebuchet MS" w:cs="Times New Roman"/>
          <w:sz w:val="23"/>
          <w:szCs w:val="23"/>
          <w:lang w:eastAsia="nl-BE"/>
        </w:rPr>
        <w:t> Studies + BPB (salarisschaal 501) als </w:t>
      </w:r>
      <w:r w:rsidRPr="00327637">
        <w:rPr>
          <w:rFonts w:ascii="Trebuchet MS" w:eastAsia="Times New Roman" w:hAnsi="Trebuchet MS" w:cs="Times New Roman"/>
          <w:b/>
          <w:bCs/>
          <w:sz w:val="23"/>
          <w:szCs w:val="23"/>
          <w:lang w:eastAsia="nl-BE"/>
        </w:rPr>
        <w:t>vereist</w:t>
      </w:r>
      <w:r w:rsidRPr="00327637">
        <w:rPr>
          <w:rFonts w:ascii="Trebuchet MS" w:eastAsia="Times New Roman" w:hAnsi="Trebuchet MS" w:cs="Times New Roman"/>
          <w:sz w:val="23"/>
          <w:szCs w:val="23"/>
          <w:lang w:eastAsia="nl-BE"/>
        </w:rPr>
        <w:t> bekwaamheidsbewijs opgenomen.</w:t>
      </w:r>
    </w:p>
    <w:p w:rsidR="00327637" w:rsidRPr="00327637" w:rsidRDefault="00327637" w:rsidP="00327637">
      <w:pPr>
        <w:shd w:val="clear" w:color="auto" w:fill="FFFFFF"/>
        <w:spacing w:after="0" w:line="240" w:lineRule="auto"/>
        <w:outlineLvl w:val="2"/>
        <w:rPr>
          <w:rFonts w:ascii="Trebuchet MS" w:eastAsia="Times New Roman" w:hAnsi="Trebuchet MS" w:cs="Times New Roman"/>
          <w:sz w:val="30"/>
          <w:szCs w:val="30"/>
          <w:lang w:eastAsia="nl-BE"/>
        </w:rPr>
      </w:pPr>
      <w:r w:rsidRPr="00327637">
        <w:rPr>
          <w:rFonts w:ascii="Trebuchet MS" w:eastAsia="Times New Roman" w:hAnsi="Trebuchet MS" w:cs="Times New Roman"/>
          <w:sz w:val="30"/>
          <w:szCs w:val="30"/>
          <w:lang w:eastAsia="nl-BE"/>
        </w:rPr>
        <w:t>2.4. Ambten van psycholoog</w:t>
      </w:r>
    </w:p>
    <w:p w:rsidR="00327637" w:rsidRPr="00327637" w:rsidRDefault="00327637" w:rsidP="00327637">
      <w:pPr>
        <w:shd w:val="clear" w:color="auto" w:fill="FFFFFF"/>
        <w:spacing w:after="150" w:line="240" w:lineRule="auto"/>
        <w:rPr>
          <w:rFonts w:ascii="Trebuchet MS" w:eastAsia="Times New Roman" w:hAnsi="Trebuchet MS" w:cs="Times New Roman"/>
          <w:color w:val="333333"/>
          <w:sz w:val="23"/>
          <w:szCs w:val="23"/>
          <w:lang w:eastAsia="nl-BE"/>
        </w:rPr>
      </w:pPr>
      <w:r w:rsidRPr="00327637">
        <w:rPr>
          <w:rFonts w:ascii="Trebuchet MS" w:eastAsia="Times New Roman" w:hAnsi="Trebuchet MS" w:cs="Times New Roman"/>
          <w:color w:val="333333"/>
          <w:sz w:val="23"/>
          <w:szCs w:val="23"/>
          <w:lang w:eastAsia="nl-BE"/>
        </w:rPr>
        <w:t>Bij de ambten psycholoog, psycholoog in een semi-internaat en psycholoog in een IPO wordt het diploma van licentiaat: bedrijfs- en experimentele psychologie (salarisschaal 542) en licentiaat: bedrijfs- en experimentele psychologie + BPB (salarisschaal 501) als </w:t>
      </w:r>
      <w:r w:rsidRPr="00327637">
        <w:rPr>
          <w:rFonts w:ascii="Trebuchet MS" w:eastAsia="Times New Roman" w:hAnsi="Trebuchet MS" w:cs="Times New Roman"/>
          <w:b/>
          <w:bCs/>
          <w:color w:val="333333"/>
          <w:sz w:val="23"/>
          <w:szCs w:val="23"/>
          <w:lang w:eastAsia="nl-BE"/>
        </w:rPr>
        <w:t>vereist</w:t>
      </w:r>
      <w:r w:rsidRPr="00327637">
        <w:rPr>
          <w:rFonts w:ascii="Trebuchet MS" w:eastAsia="Times New Roman" w:hAnsi="Trebuchet MS" w:cs="Times New Roman"/>
          <w:color w:val="333333"/>
          <w:sz w:val="23"/>
          <w:szCs w:val="23"/>
          <w:lang w:eastAsia="nl-BE"/>
        </w:rPr>
        <w:t> bekwaamheidsbewijs toegevoegd.</w:t>
      </w:r>
    </w:p>
    <w:p w:rsidR="00327637" w:rsidRPr="00327637" w:rsidRDefault="00327637" w:rsidP="00327637">
      <w:pPr>
        <w:shd w:val="clear" w:color="auto" w:fill="FFFFFF"/>
        <w:spacing w:after="0" w:line="240" w:lineRule="auto"/>
        <w:outlineLvl w:val="2"/>
        <w:rPr>
          <w:rFonts w:ascii="Trebuchet MS" w:eastAsia="Times New Roman" w:hAnsi="Trebuchet MS" w:cs="Times New Roman"/>
          <w:sz w:val="30"/>
          <w:szCs w:val="30"/>
          <w:lang w:eastAsia="nl-BE"/>
        </w:rPr>
      </w:pPr>
      <w:bookmarkStart w:id="0" w:name="_GoBack"/>
      <w:r w:rsidRPr="00327637">
        <w:rPr>
          <w:rFonts w:ascii="Trebuchet MS" w:eastAsia="Times New Roman" w:hAnsi="Trebuchet MS" w:cs="Times New Roman"/>
          <w:sz w:val="30"/>
          <w:szCs w:val="30"/>
          <w:lang w:eastAsia="nl-BE"/>
        </w:rPr>
        <w:t>2.5. Wijzigingen ten gevolge naamsveranderingen of Engelstalige varianten</w:t>
      </w:r>
    </w:p>
    <w:bookmarkEnd w:id="0"/>
    <w:p w:rsidR="00327637" w:rsidRPr="00327637" w:rsidRDefault="00327637" w:rsidP="00327637">
      <w:pPr>
        <w:shd w:val="clear" w:color="auto" w:fill="FFFFFF"/>
        <w:spacing w:after="150" w:line="240" w:lineRule="auto"/>
        <w:rPr>
          <w:rFonts w:ascii="Trebuchet MS" w:eastAsia="Times New Roman" w:hAnsi="Trebuchet MS" w:cs="Times New Roman"/>
          <w:color w:val="333333"/>
          <w:sz w:val="23"/>
          <w:szCs w:val="23"/>
          <w:lang w:eastAsia="nl-BE"/>
        </w:rPr>
      </w:pPr>
      <w:r w:rsidRPr="00327637">
        <w:rPr>
          <w:rFonts w:ascii="Trebuchet MS" w:eastAsia="Times New Roman" w:hAnsi="Trebuchet MS" w:cs="Times New Roman"/>
          <w:color w:val="333333"/>
          <w:sz w:val="23"/>
          <w:szCs w:val="23"/>
          <w:lang w:eastAsia="nl-BE"/>
        </w:rPr>
        <w:t xml:space="preserve">Ten slotte zijn een aantal studiebewijzen die als vereist bekwaamheidsbewijs in het buitengewoon secundair onderwijs opgenomen waren in de loop van de laatste jaren van naam gewijzigd of is er een Engelstalige variant opgestart. Aan de nieuwe of </w:t>
      </w:r>
      <w:r w:rsidRPr="00327637">
        <w:rPr>
          <w:rFonts w:ascii="Trebuchet MS" w:eastAsia="Times New Roman" w:hAnsi="Trebuchet MS" w:cs="Times New Roman"/>
          <w:color w:val="333333"/>
          <w:sz w:val="23"/>
          <w:szCs w:val="23"/>
          <w:lang w:eastAsia="nl-BE"/>
        </w:rPr>
        <w:lastRenderedPageBreak/>
        <w:t>Engelstalige varianten wordt dezelfde onderwijsbevoegdheid toegekend als aan de bestaande benaming. Voor de exacte onderwijsbevoegdheid: zie de </w:t>
      </w:r>
      <w:hyperlink r:id="rId13" w:history="1">
        <w:r w:rsidRPr="00327637">
          <w:rPr>
            <w:rFonts w:ascii="Trebuchet MS" w:eastAsia="Times New Roman" w:hAnsi="Trebuchet MS" w:cs="Times New Roman"/>
            <w:color w:val="2A5C71"/>
            <w:sz w:val="23"/>
            <w:szCs w:val="23"/>
            <w:u w:val="single"/>
            <w:lang w:eastAsia="nl-BE"/>
          </w:rPr>
          <w:t>online databank</w:t>
        </w:r>
      </w:hyperlink>
      <w:r w:rsidRPr="00327637">
        <w:rPr>
          <w:rFonts w:ascii="Trebuchet MS" w:eastAsia="Times New Roman" w:hAnsi="Trebuchet MS" w:cs="Times New Roman"/>
          <w:color w:val="333333"/>
          <w:sz w:val="23"/>
          <w:szCs w:val="23"/>
          <w:lang w:eastAsia="nl-BE"/>
        </w:rPr>
        <w:t> . Het gaat om volgende bekwaamheidsbewijzen:</w:t>
      </w:r>
    </w:p>
    <w:tbl>
      <w:tblPr>
        <w:tblW w:w="8640" w:type="dxa"/>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4691"/>
        <w:gridCol w:w="3949"/>
      </w:tblGrid>
      <w:tr w:rsidR="00327637" w:rsidRPr="00327637" w:rsidTr="00327637">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27637" w:rsidRPr="00327637" w:rsidRDefault="00327637" w:rsidP="00327637">
            <w:pPr>
              <w:spacing w:after="150" w:line="240" w:lineRule="auto"/>
              <w:jc w:val="center"/>
              <w:rPr>
                <w:rFonts w:ascii="Trebuchet MS" w:eastAsia="Times New Roman" w:hAnsi="Trebuchet MS" w:cs="Times New Roman"/>
                <w:color w:val="333333"/>
                <w:sz w:val="23"/>
                <w:szCs w:val="23"/>
                <w:lang w:eastAsia="nl-BE"/>
              </w:rPr>
            </w:pPr>
            <w:r w:rsidRPr="00327637">
              <w:rPr>
                <w:rFonts w:ascii="Trebuchet MS" w:eastAsia="Times New Roman" w:hAnsi="Trebuchet MS" w:cs="Times New Roman"/>
                <w:color w:val="333333"/>
                <w:sz w:val="23"/>
                <w:szCs w:val="23"/>
                <w:lang w:eastAsia="nl-BE"/>
              </w:rPr>
              <w:t>Waar … voorkomt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27637" w:rsidRPr="00327637" w:rsidRDefault="00327637" w:rsidP="00327637">
            <w:pPr>
              <w:spacing w:after="150" w:line="240" w:lineRule="auto"/>
              <w:jc w:val="center"/>
              <w:rPr>
                <w:rFonts w:ascii="Trebuchet MS" w:eastAsia="Times New Roman" w:hAnsi="Trebuchet MS" w:cs="Times New Roman"/>
                <w:color w:val="333333"/>
                <w:sz w:val="23"/>
                <w:szCs w:val="23"/>
                <w:lang w:eastAsia="nl-BE"/>
              </w:rPr>
            </w:pPr>
            <w:r w:rsidRPr="00327637">
              <w:rPr>
                <w:rFonts w:ascii="Trebuchet MS" w:eastAsia="Times New Roman" w:hAnsi="Trebuchet MS" w:cs="Times New Roman"/>
                <w:color w:val="333333"/>
                <w:sz w:val="23"/>
                <w:szCs w:val="23"/>
                <w:lang w:eastAsia="nl-BE"/>
              </w:rPr>
              <w:t>wordt … toegevoegd </w:t>
            </w:r>
          </w:p>
        </w:tc>
      </w:tr>
      <w:tr w:rsidR="00327637" w:rsidRPr="00327637" w:rsidTr="00327637">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27637" w:rsidRPr="00327637" w:rsidRDefault="00327637" w:rsidP="00327637">
            <w:pPr>
              <w:spacing w:after="150" w:line="240" w:lineRule="auto"/>
              <w:rPr>
                <w:rFonts w:ascii="Trebuchet MS" w:eastAsia="Times New Roman" w:hAnsi="Trebuchet MS" w:cs="Times New Roman"/>
                <w:color w:val="333333"/>
                <w:sz w:val="23"/>
                <w:szCs w:val="23"/>
                <w:lang w:val="en-US" w:eastAsia="nl-BE"/>
              </w:rPr>
            </w:pPr>
            <w:r w:rsidRPr="00327637">
              <w:rPr>
                <w:rFonts w:ascii="Trebuchet MS" w:eastAsia="Times New Roman" w:hAnsi="Trebuchet MS" w:cs="Times New Roman"/>
                <w:color w:val="333333"/>
                <w:sz w:val="23"/>
                <w:szCs w:val="23"/>
                <w:lang w:val="en-US" w:eastAsia="nl-BE"/>
              </w:rPr>
              <w:t>Bachelor (PBA) </w:t>
            </w:r>
            <w:proofErr w:type="spellStart"/>
            <w:r w:rsidRPr="00327637">
              <w:rPr>
                <w:rFonts w:ascii="Trebuchet MS" w:eastAsia="Times New Roman" w:hAnsi="Trebuchet MS" w:cs="Times New Roman"/>
                <w:color w:val="333333"/>
                <w:sz w:val="23"/>
                <w:szCs w:val="23"/>
                <w:lang w:val="en-US" w:eastAsia="nl-BE"/>
              </w:rPr>
              <w:t>facilitair</w:t>
            </w:r>
            <w:proofErr w:type="spellEnd"/>
            <w:r w:rsidRPr="00327637">
              <w:rPr>
                <w:rFonts w:ascii="Trebuchet MS" w:eastAsia="Times New Roman" w:hAnsi="Trebuchet MS" w:cs="Times New Roman"/>
                <w:color w:val="333333"/>
                <w:sz w:val="23"/>
                <w:szCs w:val="23"/>
                <w:lang w:val="en-US" w:eastAsia="nl-BE"/>
              </w:rPr>
              <w:t> management + BPB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27637" w:rsidRPr="00327637" w:rsidRDefault="00327637" w:rsidP="00327637">
            <w:pPr>
              <w:spacing w:after="150" w:line="240" w:lineRule="auto"/>
              <w:rPr>
                <w:rFonts w:ascii="Trebuchet MS" w:eastAsia="Times New Roman" w:hAnsi="Trebuchet MS" w:cs="Times New Roman"/>
                <w:color w:val="333333"/>
                <w:sz w:val="23"/>
                <w:szCs w:val="23"/>
                <w:lang w:val="en-US" w:eastAsia="nl-BE"/>
              </w:rPr>
            </w:pPr>
            <w:r w:rsidRPr="00327637">
              <w:rPr>
                <w:rFonts w:ascii="Trebuchet MS" w:eastAsia="Times New Roman" w:hAnsi="Trebuchet MS" w:cs="Times New Roman"/>
                <w:color w:val="333333"/>
                <w:sz w:val="23"/>
                <w:szCs w:val="23"/>
                <w:lang w:val="en-US" w:eastAsia="nl-BE"/>
              </w:rPr>
              <w:t>Bachelor (PBA) in het facility management + BPB  </w:t>
            </w:r>
          </w:p>
        </w:tc>
      </w:tr>
      <w:tr w:rsidR="00327637" w:rsidRPr="00327637" w:rsidTr="00327637">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27637" w:rsidRPr="00327637" w:rsidRDefault="00327637" w:rsidP="00327637">
            <w:pPr>
              <w:spacing w:after="150" w:line="240" w:lineRule="auto"/>
              <w:rPr>
                <w:rFonts w:ascii="Trebuchet MS" w:eastAsia="Times New Roman" w:hAnsi="Trebuchet MS" w:cs="Times New Roman"/>
                <w:color w:val="333333"/>
                <w:sz w:val="23"/>
                <w:szCs w:val="23"/>
                <w:lang w:eastAsia="nl-BE"/>
              </w:rPr>
            </w:pPr>
            <w:r w:rsidRPr="00327637">
              <w:rPr>
                <w:rFonts w:ascii="Trebuchet MS" w:eastAsia="Times New Roman" w:hAnsi="Trebuchet MS" w:cs="Times New Roman"/>
                <w:color w:val="333333"/>
                <w:sz w:val="23"/>
                <w:szCs w:val="23"/>
                <w:lang w:eastAsia="nl-BE"/>
              </w:rPr>
              <w:t>Bachelor (PBA) toerisme en recreatiemanagement + BPB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27637" w:rsidRPr="00327637" w:rsidRDefault="00327637" w:rsidP="00327637">
            <w:pPr>
              <w:spacing w:after="150" w:line="240" w:lineRule="auto"/>
              <w:rPr>
                <w:rFonts w:ascii="Trebuchet MS" w:eastAsia="Times New Roman" w:hAnsi="Trebuchet MS" w:cs="Times New Roman"/>
                <w:color w:val="333333"/>
                <w:sz w:val="23"/>
                <w:szCs w:val="23"/>
                <w:lang w:val="en-US" w:eastAsia="nl-BE"/>
              </w:rPr>
            </w:pPr>
            <w:r w:rsidRPr="00327637">
              <w:rPr>
                <w:rFonts w:ascii="Trebuchet MS" w:eastAsia="Times New Roman" w:hAnsi="Trebuchet MS" w:cs="Times New Roman"/>
                <w:color w:val="333333"/>
                <w:sz w:val="23"/>
                <w:szCs w:val="23"/>
                <w:lang w:val="en-US" w:eastAsia="nl-BE"/>
              </w:rPr>
              <w:t>Bachelor (PBA) of International Tourism and Leisure + BPB </w:t>
            </w:r>
          </w:p>
        </w:tc>
      </w:tr>
      <w:tr w:rsidR="00327637" w:rsidRPr="00327637" w:rsidTr="00327637">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27637" w:rsidRPr="00327637" w:rsidRDefault="00327637" w:rsidP="00327637">
            <w:pPr>
              <w:spacing w:after="150" w:line="240" w:lineRule="auto"/>
              <w:rPr>
                <w:rFonts w:ascii="Trebuchet MS" w:eastAsia="Times New Roman" w:hAnsi="Trebuchet MS" w:cs="Times New Roman"/>
                <w:color w:val="333333"/>
                <w:sz w:val="23"/>
                <w:szCs w:val="23"/>
                <w:lang w:eastAsia="nl-BE"/>
              </w:rPr>
            </w:pPr>
            <w:r w:rsidRPr="00327637">
              <w:rPr>
                <w:rFonts w:ascii="Trebuchet MS" w:eastAsia="Times New Roman" w:hAnsi="Trebuchet MS" w:cs="Times New Roman"/>
                <w:color w:val="333333"/>
                <w:sz w:val="23"/>
                <w:szCs w:val="23"/>
                <w:lang w:eastAsia="nl-BE"/>
              </w:rPr>
              <w:t>Bachelor (PBA) communicatiemanagement + BPB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27637" w:rsidRPr="00327637" w:rsidRDefault="00327637" w:rsidP="00327637">
            <w:pPr>
              <w:spacing w:after="150" w:line="240" w:lineRule="auto"/>
              <w:rPr>
                <w:rFonts w:ascii="Trebuchet MS" w:eastAsia="Times New Roman" w:hAnsi="Trebuchet MS" w:cs="Times New Roman"/>
                <w:color w:val="333333"/>
                <w:sz w:val="23"/>
                <w:szCs w:val="23"/>
                <w:lang w:val="en-US" w:eastAsia="nl-BE"/>
              </w:rPr>
            </w:pPr>
            <w:r w:rsidRPr="00327637">
              <w:rPr>
                <w:rFonts w:ascii="Trebuchet MS" w:eastAsia="Times New Roman" w:hAnsi="Trebuchet MS" w:cs="Times New Roman"/>
                <w:color w:val="333333"/>
                <w:sz w:val="23"/>
                <w:szCs w:val="23"/>
                <w:lang w:val="en-US" w:eastAsia="nl-BE"/>
              </w:rPr>
              <w:t>Bachelor (PBA) of International Communication and Media + BPB </w:t>
            </w:r>
          </w:p>
          <w:p w:rsidR="00327637" w:rsidRPr="00327637" w:rsidRDefault="00327637" w:rsidP="00327637">
            <w:pPr>
              <w:spacing w:after="150" w:line="240" w:lineRule="auto"/>
              <w:rPr>
                <w:rFonts w:ascii="Trebuchet MS" w:eastAsia="Times New Roman" w:hAnsi="Trebuchet MS" w:cs="Times New Roman"/>
                <w:color w:val="333333"/>
                <w:sz w:val="23"/>
                <w:szCs w:val="23"/>
                <w:lang w:val="en-US" w:eastAsia="nl-BE"/>
              </w:rPr>
            </w:pPr>
            <w:r w:rsidRPr="00327637">
              <w:rPr>
                <w:rFonts w:ascii="Trebuchet MS" w:eastAsia="Times New Roman" w:hAnsi="Trebuchet MS" w:cs="Times New Roman"/>
                <w:color w:val="333333"/>
                <w:sz w:val="23"/>
                <w:szCs w:val="23"/>
                <w:lang w:val="en-US" w:eastAsia="nl-BE"/>
              </w:rPr>
              <w:t> </w:t>
            </w:r>
          </w:p>
        </w:tc>
      </w:tr>
      <w:tr w:rsidR="00327637" w:rsidRPr="00327637" w:rsidTr="00327637">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27637" w:rsidRPr="00327637" w:rsidRDefault="00327637" w:rsidP="00327637">
            <w:pPr>
              <w:spacing w:after="150" w:line="240" w:lineRule="auto"/>
              <w:rPr>
                <w:rFonts w:ascii="Trebuchet MS" w:eastAsia="Times New Roman" w:hAnsi="Trebuchet MS" w:cs="Times New Roman"/>
                <w:color w:val="333333"/>
                <w:sz w:val="23"/>
                <w:szCs w:val="23"/>
                <w:lang w:eastAsia="nl-BE"/>
              </w:rPr>
            </w:pPr>
            <w:r w:rsidRPr="00327637">
              <w:rPr>
                <w:rFonts w:ascii="Trebuchet MS" w:eastAsia="Times New Roman" w:hAnsi="Trebuchet MS" w:cs="Times New Roman"/>
                <w:color w:val="333333"/>
                <w:sz w:val="23"/>
                <w:szCs w:val="23"/>
                <w:lang w:eastAsia="nl-BE"/>
              </w:rPr>
              <w:t>Bachelor (PBA) interieurvormgeving + BPB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27637" w:rsidRPr="00327637" w:rsidRDefault="00327637" w:rsidP="00327637">
            <w:pPr>
              <w:spacing w:after="150" w:line="240" w:lineRule="auto"/>
              <w:rPr>
                <w:rFonts w:ascii="Trebuchet MS" w:eastAsia="Times New Roman" w:hAnsi="Trebuchet MS" w:cs="Times New Roman"/>
                <w:color w:val="333333"/>
                <w:sz w:val="23"/>
                <w:szCs w:val="23"/>
                <w:lang w:val="en-US" w:eastAsia="nl-BE"/>
              </w:rPr>
            </w:pPr>
            <w:r w:rsidRPr="00327637">
              <w:rPr>
                <w:rFonts w:ascii="Trebuchet MS" w:eastAsia="Times New Roman" w:hAnsi="Trebuchet MS" w:cs="Times New Roman"/>
                <w:color w:val="333333"/>
                <w:sz w:val="23"/>
                <w:szCs w:val="23"/>
                <w:lang w:val="en-US" w:eastAsia="nl-BE"/>
              </w:rPr>
              <w:t>Bachelor (PBA) of Interior and Service Design + BPB </w:t>
            </w:r>
          </w:p>
          <w:p w:rsidR="00327637" w:rsidRPr="00327637" w:rsidRDefault="00327637" w:rsidP="00327637">
            <w:pPr>
              <w:spacing w:after="150" w:line="240" w:lineRule="auto"/>
              <w:rPr>
                <w:rFonts w:ascii="Trebuchet MS" w:eastAsia="Times New Roman" w:hAnsi="Trebuchet MS" w:cs="Times New Roman"/>
                <w:color w:val="333333"/>
                <w:sz w:val="23"/>
                <w:szCs w:val="23"/>
                <w:lang w:val="en-US" w:eastAsia="nl-BE"/>
              </w:rPr>
            </w:pPr>
            <w:r w:rsidRPr="00327637">
              <w:rPr>
                <w:rFonts w:ascii="Trebuchet MS" w:eastAsia="Times New Roman" w:hAnsi="Trebuchet MS" w:cs="Times New Roman"/>
                <w:color w:val="333333"/>
                <w:sz w:val="23"/>
                <w:szCs w:val="23"/>
                <w:lang w:val="en-US" w:eastAsia="nl-BE"/>
              </w:rPr>
              <w:t> </w:t>
            </w:r>
          </w:p>
        </w:tc>
      </w:tr>
      <w:tr w:rsidR="00327637" w:rsidRPr="00327637" w:rsidTr="00327637">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27637" w:rsidRPr="00327637" w:rsidRDefault="00327637" w:rsidP="00327637">
            <w:pPr>
              <w:spacing w:after="150" w:line="240" w:lineRule="auto"/>
              <w:rPr>
                <w:rFonts w:ascii="Trebuchet MS" w:eastAsia="Times New Roman" w:hAnsi="Trebuchet MS" w:cs="Times New Roman"/>
                <w:color w:val="333333"/>
                <w:sz w:val="23"/>
                <w:szCs w:val="23"/>
                <w:lang w:val="en-US" w:eastAsia="nl-BE"/>
              </w:rPr>
            </w:pPr>
            <w:r w:rsidRPr="00327637">
              <w:rPr>
                <w:rFonts w:ascii="Trebuchet MS" w:eastAsia="Times New Roman" w:hAnsi="Trebuchet MS" w:cs="Times New Roman"/>
                <w:color w:val="333333"/>
                <w:sz w:val="23"/>
                <w:szCs w:val="23"/>
                <w:lang w:val="en-US" w:eastAsia="nl-BE"/>
              </w:rPr>
              <w:t>Bachelor (PBA) office management + BPB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27637" w:rsidRPr="00327637" w:rsidRDefault="00327637" w:rsidP="00327637">
            <w:pPr>
              <w:spacing w:after="150" w:line="240" w:lineRule="auto"/>
              <w:rPr>
                <w:rFonts w:ascii="Trebuchet MS" w:eastAsia="Times New Roman" w:hAnsi="Trebuchet MS" w:cs="Times New Roman"/>
                <w:color w:val="333333"/>
                <w:sz w:val="23"/>
                <w:szCs w:val="23"/>
                <w:lang w:val="en-US" w:eastAsia="nl-BE"/>
              </w:rPr>
            </w:pPr>
            <w:r w:rsidRPr="00327637">
              <w:rPr>
                <w:rFonts w:ascii="Trebuchet MS" w:eastAsia="Times New Roman" w:hAnsi="Trebuchet MS" w:cs="Times New Roman"/>
                <w:color w:val="333333"/>
                <w:sz w:val="23"/>
                <w:szCs w:val="23"/>
                <w:lang w:val="en-US" w:eastAsia="nl-BE"/>
              </w:rPr>
              <w:t>Bachelor (PBA) of International Office Management + BPB </w:t>
            </w:r>
          </w:p>
          <w:p w:rsidR="00327637" w:rsidRPr="00327637" w:rsidRDefault="00327637" w:rsidP="00327637">
            <w:pPr>
              <w:spacing w:after="150" w:line="240" w:lineRule="auto"/>
              <w:rPr>
                <w:rFonts w:ascii="Trebuchet MS" w:eastAsia="Times New Roman" w:hAnsi="Trebuchet MS" w:cs="Times New Roman"/>
                <w:color w:val="333333"/>
                <w:sz w:val="23"/>
                <w:szCs w:val="23"/>
                <w:lang w:val="en-US" w:eastAsia="nl-BE"/>
              </w:rPr>
            </w:pPr>
            <w:r w:rsidRPr="00327637">
              <w:rPr>
                <w:rFonts w:ascii="Trebuchet MS" w:eastAsia="Times New Roman" w:hAnsi="Trebuchet MS" w:cs="Times New Roman"/>
                <w:color w:val="333333"/>
                <w:sz w:val="23"/>
                <w:szCs w:val="23"/>
                <w:lang w:val="en-US" w:eastAsia="nl-BE"/>
              </w:rPr>
              <w:t> </w:t>
            </w:r>
          </w:p>
        </w:tc>
      </w:tr>
      <w:tr w:rsidR="00327637" w:rsidRPr="00327637" w:rsidTr="00327637">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27637" w:rsidRPr="00327637" w:rsidRDefault="00327637" w:rsidP="00327637">
            <w:pPr>
              <w:spacing w:after="150" w:line="240" w:lineRule="auto"/>
              <w:rPr>
                <w:rFonts w:ascii="Trebuchet MS" w:eastAsia="Times New Roman" w:hAnsi="Trebuchet MS" w:cs="Times New Roman"/>
                <w:color w:val="333333"/>
                <w:sz w:val="23"/>
                <w:szCs w:val="23"/>
                <w:lang w:eastAsia="nl-BE"/>
              </w:rPr>
            </w:pPr>
            <w:r w:rsidRPr="00327637">
              <w:rPr>
                <w:rFonts w:ascii="Trebuchet MS" w:eastAsia="Times New Roman" w:hAnsi="Trebuchet MS" w:cs="Times New Roman"/>
                <w:color w:val="333333"/>
                <w:sz w:val="23"/>
                <w:szCs w:val="23"/>
                <w:lang w:eastAsia="nl-BE"/>
              </w:rPr>
              <w:t>Master handelsingenieur + BPB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27637" w:rsidRPr="00327637" w:rsidRDefault="00327637" w:rsidP="00327637">
            <w:pPr>
              <w:spacing w:after="150" w:line="240" w:lineRule="auto"/>
              <w:rPr>
                <w:rFonts w:ascii="Trebuchet MS" w:eastAsia="Times New Roman" w:hAnsi="Trebuchet MS" w:cs="Times New Roman"/>
                <w:color w:val="333333"/>
                <w:sz w:val="23"/>
                <w:szCs w:val="23"/>
                <w:lang w:eastAsia="nl-BE"/>
              </w:rPr>
            </w:pPr>
            <w:r w:rsidRPr="00327637">
              <w:rPr>
                <w:rFonts w:ascii="Trebuchet MS" w:eastAsia="Times New Roman" w:hAnsi="Trebuchet MS" w:cs="Times New Roman"/>
                <w:color w:val="333333"/>
                <w:sz w:val="23"/>
                <w:szCs w:val="23"/>
                <w:lang w:eastAsia="nl-BE"/>
              </w:rPr>
              <w:t>Master of Business Engineering + BPB </w:t>
            </w:r>
          </w:p>
          <w:p w:rsidR="00327637" w:rsidRPr="00327637" w:rsidRDefault="00327637" w:rsidP="00327637">
            <w:pPr>
              <w:spacing w:after="150" w:line="240" w:lineRule="auto"/>
              <w:rPr>
                <w:rFonts w:ascii="Trebuchet MS" w:eastAsia="Times New Roman" w:hAnsi="Trebuchet MS" w:cs="Times New Roman"/>
                <w:color w:val="333333"/>
                <w:sz w:val="23"/>
                <w:szCs w:val="23"/>
                <w:lang w:eastAsia="nl-BE"/>
              </w:rPr>
            </w:pPr>
            <w:r w:rsidRPr="00327637">
              <w:rPr>
                <w:rFonts w:ascii="Trebuchet MS" w:eastAsia="Times New Roman" w:hAnsi="Trebuchet MS" w:cs="Times New Roman"/>
                <w:color w:val="333333"/>
                <w:sz w:val="23"/>
                <w:szCs w:val="23"/>
                <w:lang w:eastAsia="nl-BE"/>
              </w:rPr>
              <w:t> </w:t>
            </w:r>
          </w:p>
        </w:tc>
      </w:tr>
      <w:tr w:rsidR="00327637" w:rsidRPr="00327637" w:rsidTr="00327637">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27637" w:rsidRPr="00327637" w:rsidRDefault="00327637" w:rsidP="00327637">
            <w:pPr>
              <w:spacing w:after="150" w:line="240" w:lineRule="auto"/>
              <w:rPr>
                <w:rFonts w:ascii="Trebuchet MS" w:eastAsia="Times New Roman" w:hAnsi="Trebuchet MS" w:cs="Times New Roman"/>
                <w:color w:val="333333"/>
                <w:sz w:val="23"/>
                <w:szCs w:val="23"/>
                <w:lang w:eastAsia="nl-BE"/>
              </w:rPr>
            </w:pPr>
            <w:r w:rsidRPr="00327637">
              <w:rPr>
                <w:rFonts w:ascii="Trebuchet MS" w:eastAsia="Times New Roman" w:hAnsi="Trebuchet MS" w:cs="Times New Roman"/>
                <w:color w:val="333333"/>
                <w:sz w:val="23"/>
                <w:szCs w:val="23"/>
                <w:lang w:eastAsia="nl-BE"/>
              </w:rPr>
              <w:t>Master in de handelswetenschappen + BPB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27637" w:rsidRPr="00327637" w:rsidRDefault="00327637" w:rsidP="00327637">
            <w:pPr>
              <w:spacing w:after="150" w:line="240" w:lineRule="auto"/>
              <w:rPr>
                <w:rFonts w:ascii="Trebuchet MS" w:eastAsia="Times New Roman" w:hAnsi="Trebuchet MS" w:cs="Times New Roman"/>
                <w:color w:val="333333"/>
                <w:sz w:val="23"/>
                <w:szCs w:val="23"/>
                <w:lang w:eastAsia="nl-BE"/>
              </w:rPr>
            </w:pPr>
            <w:r w:rsidRPr="00327637">
              <w:rPr>
                <w:rFonts w:ascii="Trebuchet MS" w:eastAsia="Times New Roman" w:hAnsi="Trebuchet MS" w:cs="Times New Roman"/>
                <w:color w:val="333333"/>
                <w:sz w:val="23"/>
                <w:szCs w:val="23"/>
                <w:lang w:eastAsia="nl-BE"/>
              </w:rPr>
              <w:t>Master of Business Administration + BPB </w:t>
            </w:r>
          </w:p>
          <w:p w:rsidR="00327637" w:rsidRPr="00327637" w:rsidRDefault="00327637" w:rsidP="00327637">
            <w:pPr>
              <w:spacing w:after="150" w:line="240" w:lineRule="auto"/>
              <w:rPr>
                <w:rFonts w:ascii="Trebuchet MS" w:eastAsia="Times New Roman" w:hAnsi="Trebuchet MS" w:cs="Times New Roman"/>
                <w:color w:val="333333"/>
                <w:sz w:val="23"/>
                <w:szCs w:val="23"/>
                <w:lang w:eastAsia="nl-BE"/>
              </w:rPr>
            </w:pPr>
            <w:r w:rsidRPr="00327637">
              <w:rPr>
                <w:rFonts w:ascii="Trebuchet MS" w:eastAsia="Times New Roman" w:hAnsi="Trebuchet MS" w:cs="Times New Roman"/>
                <w:color w:val="333333"/>
                <w:sz w:val="23"/>
                <w:szCs w:val="23"/>
                <w:lang w:eastAsia="nl-BE"/>
              </w:rPr>
              <w:t> </w:t>
            </w:r>
          </w:p>
        </w:tc>
      </w:tr>
      <w:tr w:rsidR="00327637" w:rsidRPr="00327637" w:rsidTr="00327637">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27637" w:rsidRPr="00327637" w:rsidRDefault="00327637" w:rsidP="00327637">
            <w:pPr>
              <w:spacing w:after="150" w:line="240" w:lineRule="auto"/>
              <w:rPr>
                <w:rFonts w:ascii="Trebuchet MS" w:eastAsia="Times New Roman" w:hAnsi="Trebuchet MS" w:cs="Times New Roman"/>
                <w:color w:val="333333"/>
                <w:sz w:val="23"/>
                <w:szCs w:val="23"/>
                <w:lang w:val="en-US" w:eastAsia="nl-BE"/>
              </w:rPr>
            </w:pPr>
            <w:r w:rsidRPr="00327637">
              <w:rPr>
                <w:rFonts w:ascii="Trebuchet MS" w:eastAsia="Times New Roman" w:hAnsi="Trebuchet MS" w:cs="Times New Roman"/>
                <w:color w:val="333333"/>
                <w:sz w:val="23"/>
                <w:szCs w:val="23"/>
                <w:lang w:val="en-US" w:eastAsia="nl-BE"/>
              </w:rPr>
              <w:t>Master of Applied Economic Sciences: Business Administration + BPB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27637" w:rsidRPr="00327637" w:rsidRDefault="00327637" w:rsidP="00327637">
            <w:pPr>
              <w:spacing w:after="150" w:line="240" w:lineRule="auto"/>
              <w:rPr>
                <w:rFonts w:ascii="Trebuchet MS" w:eastAsia="Times New Roman" w:hAnsi="Trebuchet MS" w:cs="Times New Roman"/>
                <w:color w:val="333333"/>
                <w:sz w:val="23"/>
                <w:szCs w:val="23"/>
                <w:lang w:val="en-US" w:eastAsia="nl-BE"/>
              </w:rPr>
            </w:pPr>
            <w:r w:rsidRPr="00327637">
              <w:rPr>
                <w:rFonts w:ascii="Trebuchet MS" w:eastAsia="Times New Roman" w:hAnsi="Trebuchet MS" w:cs="Times New Roman"/>
                <w:color w:val="333333"/>
                <w:sz w:val="23"/>
                <w:szCs w:val="23"/>
                <w:lang w:val="en-US" w:eastAsia="nl-BE"/>
              </w:rPr>
              <w:t>Master of Applied Economic Sciences: Business Economics + BPB </w:t>
            </w:r>
          </w:p>
        </w:tc>
      </w:tr>
      <w:tr w:rsidR="00327637" w:rsidRPr="00327637" w:rsidTr="00327637">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27637" w:rsidRPr="00327637" w:rsidRDefault="00327637" w:rsidP="00327637">
            <w:pPr>
              <w:spacing w:after="150" w:line="240" w:lineRule="auto"/>
              <w:rPr>
                <w:rFonts w:ascii="Trebuchet MS" w:eastAsia="Times New Roman" w:hAnsi="Trebuchet MS" w:cs="Times New Roman"/>
                <w:color w:val="333333"/>
                <w:sz w:val="23"/>
                <w:szCs w:val="23"/>
                <w:lang w:val="en-US" w:eastAsia="nl-BE"/>
              </w:rPr>
            </w:pPr>
            <w:r w:rsidRPr="00327637">
              <w:rPr>
                <w:rFonts w:ascii="Trebuchet MS" w:eastAsia="Times New Roman" w:hAnsi="Trebuchet MS" w:cs="Times New Roman"/>
                <w:color w:val="333333"/>
                <w:sz w:val="23"/>
                <w:szCs w:val="23"/>
                <w:lang w:val="en-US" w:eastAsia="nl-BE"/>
              </w:rPr>
              <w:t>Master of Business Engineering: Business and Technology + BPB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27637" w:rsidRPr="00327637" w:rsidRDefault="00327637" w:rsidP="00327637">
            <w:pPr>
              <w:spacing w:after="150" w:line="240" w:lineRule="auto"/>
              <w:rPr>
                <w:rFonts w:ascii="Trebuchet MS" w:eastAsia="Times New Roman" w:hAnsi="Trebuchet MS" w:cs="Times New Roman"/>
                <w:color w:val="333333"/>
                <w:sz w:val="23"/>
                <w:szCs w:val="23"/>
                <w:lang w:eastAsia="nl-BE"/>
              </w:rPr>
            </w:pPr>
            <w:r w:rsidRPr="00327637">
              <w:rPr>
                <w:rFonts w:ascii="Trebuchet MS" w:eastAsia="Times New Roman" w:hAnsi="Trebuchet MS" w:cs="Times New Roman"/>
                <w:color w:val="333333"/>
                <w:sz w:val="23"/>
                <w:szCs w:val="23"/>
                <w:lang w:eastAsia="nl-BE"/>
              </w:rPr>
              <w:t>Master of Business Engineering + BPB </w:t>
            </w:r>
          </w:p>
          <w:p w:rsidR="00327637" w:rsidRPr="00327637" w:rsidRDefault="00327637" w:rsidP="00327637">
            <w:pPr>
              <w:spacing w:after="150" w:line="240" w:lineRule="auto"/>
              <w:rPr>
                <w:rFonts w:ascii="Trebuchet MS" w:eastAsia="Times New Roman" w:hAnsi="Trebuchet MS" w:cs="Times New Roman"/>
                <w:color w:val="333333"/>
                <w:sz w:val="23"/>
                <w:szCs w:val="23"/>
                <w:lang w:eastAsia="nl-BE"/>
              </w:rPr>
            </w:pPr>
            <w:r w:rsidRPr="00327637">
              <w:rPr>
                <w:rFonts w:ascii="Trebuchet MS" w:eastAsia="Times New Roman" w:hAnsi="Trebuchet MS" w:cs="Times New Roman"/>
                <w:color w:val="333333"/>
                <w:sz w:val="23"/>
                <w:szCs w:val="23"/>
                <w:lang w:eastAsia="nl-BE"/>
              </w:rPr>
              <w:t> </w:t>
            </w:r>
          </w:p>
        </w:tc>
      </w:tr>
      <w:tr w:rsidR="00327637" w:rsidRPr="00327637" w:rsidTr="00327637">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27637" w:rsidRPr="00327637" w:rsidRDefault="00327637" w:rsidP="00327637">
            <w:pPr>
              <w:spacing w:after="150" w:line="240" w:lineRule="auto"/>
              <w:rPr>
                <w:rFonts w:ascii="Trebuchet MS" w:eastAsia="Times New Roman" w:hAnsi="Trebuchet MS" w:cs="Times New Roman"/>
                <w:color w:val="333333"/>
                <w:sz w:val="23"/>
                <w:szCs w:val="23"/>
                <w:lang w:val="en-US" w:eastAsia="nl-BE"/>
              </w:rPr>
            </w:pPr>
            <w:r w:rsidRPr="00327637">
              <w:rPr>
                <w:rFonts w:ascii="Trebuchet MS" w:eastAsia="Times New Roman" w:hAnsi="Trebuchet MS" w:cs="Times New Roman"/>
                <w:color w:val="333333"/>
                <w:sz w:val="23"/>
                <w:szCs w:val="23"/>
                <w:lang w:val="en-US" w:eastAsia="nl-BE"/>
              </w:rPr>
              <w:t>Master of Industrial Sciences: Electromechanical Engineering + BPB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27637" w:rsidRPr="00327637" w:rsidRDefault="00327637" w:rsidP="00327637">
            <w:pPr>
              <w:spacing w:after="150" w:line="240" w:lineRule="auto"/>
              <w:rPr>
                <w:rFonts w:ascii="Trebuchet MS" w:eastAsia="Times New Roman" w:hAnsi="Trebuchet MS" w:cs="Times New Roman"/>
                <w:color w:val="333333"/>
                <w:sz w:val="23"/>
                <w:szCs w:val="23"/>
                <w:lang w:val="en-US" w:eastAsia="nl-BE"/>
              </w:rPr>
            </w:pPr>
            <w:r w:rsidRPr="00327637">
              <w:rPr>
                <w:rFonts w:ascii="Trebuchet MS" w:eastAsia="Times New Roman" w:hAnsi="Trebuchet MS" w:cs="Times New Roman"/>
                <w:color w:val="333333"/>
                <w:sz w:val="23"/>
                <w:szCs w:val="23"/>
                <w:lang w:val="en-US" w:eastAsia="nl-BE"/>
              </w:rPr>
              <w:t>Master of Electromechanical Engineering Technology + BPB </w:t>
            </w:r>
          </w:p>
        </w:tc>
      </w:tr>
      <w:tr w:rsidR="00327637" w:rsidRPr="00327637" w:rsidTr="00327637">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27637" w:rsidRPr="00327637" w:rsidRDefault="00327637" w:rsidP="00327637">
            <w:pPr>
              <w:spacing w:after="150" w:line="240" w:lineRule="auto"/>
              <w:rPr>
                <w:rFonts w:ascii="Trebuchet MS" w:eastAsia="Times New Roman" w:hAnsi="Trebuchet MS" w:cs="Times New Roman"/>
                <w:color w:val="333333"/>
                <w:sz w:val="23"/>
                <w:szCs w:val="23"/>
                <w:lang w:val="en-US" w:eastAsia="nl-BE"/>
              </w:rPr>
            </w:pPr>
            <w:r w:rsidRPr="00327637">
              <w:rPr>
                <w:rFonts w:ascii="Trebuchet MS" w:eastAsia="Times New Roman" w:hAnsi="Trebuchet MS" w:cs="Times New Roman"/>
                <w:color w:val="333333"/>
                <w:sz w:val="23"/>
                <w:szCs w:val="23"/>
                <w:lang w:val="en-US" w:eastAsia="nl-BE"/>
              </w:rPr>
              <w:lastRenderedPageBreak/>
              <w:t>Master of </w:t>
            </w:r>
            <w:proofErr w:type="spellStart"/>
            <w:r w:rsidRPr="00327637">
              <w:rPr>
                <w:rFonts w:ascii="Trebuchet MS" w:eastAsia="Times New Roman" w:hAnsi="Trebuchet MS" w:cs="Times New Roman"/>
                <w:color w:val="333333"/>
                <w:sz w:val="23"/>
                <w:szCs w:val="23"/>
                <w:lang w:val="en-US" w:eastAsia="nl-BE"/>
              </w:rPr>
              <w:t>Agro</w:t>
            </w:r>
            <w:proofErr w:type="spellEnd"/>
            <w:r w:rsidRPr="00327637">
              <w:rPr>
                <w:rFonts w:ascii="Trebuchet MS" w:eastAsia="Times New Roman" w:hAnsi="Trebuchet MS" w:cs="Times New Roman"/>
                <w:color w:val="333333"/>
                <w:sz w:val="23"/>
                <w:szCs w:val="23"/>
                <w:lang w:val="en-US" w:eastAsia="nl-BE"/>
              </w:rPr>
              <w:t> - and Ecosystems Engineering + BPB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27637" w:rsidRPr="00327637" w:rsidRDefault="00327637" w:rsidP="00327637">
            <w:pPr>
              <w:spacing w:after="150" w:line="240" w:lineRule="auto"/>
              <w:rPr>
                <w:rFonts w:ascii="Trebuchet MS" w:eastAsia="Times New Roman" w:hAnsi="Trebuchet MS" w:cs="Times New Roman"/>
                <w:color w:val="333333"/>
                <w:sz w:val="23"/>
                <w:szCs w:val="23"/>
                <w:lang w:val="en-US" w:eastAsia="nl-BE"/>
              </w:rPr>
            </w:pPr>
            <w:r w:rsidRPr="00327637">
              <w:rPr>
                <w:rFonts w:ascii="Trebuchet MS" w:eastAsia="Times New Roman" w:hAnsi="Trebuchet MS" w:cs="Times New Roman"/>
                <w:color w:val="333333"/>
                <w:sz w:val="23"/>
                <w:szCs w:val="23"/>
                <w:lang w:val="en-US" w:eastAsia="nl-BE"/>
              </w:rPr>
              <w:t>Master of Bioscience Engineering: </w:t>
            </w:r>
            <w:proofErr w:type="spellStart"/>
            <w:r w:rsidRPr="00327637">
              <w:rPr>
                <w:rFonts w:ascii="Trebuchet MS" w:eastAsia="Times New Roman" w:hAnsi="Trebuchet MS" w:cs="Times New Roman"/>
                <w:color w:val="333333"/>
                <w:sz w:val="23"/>
                <w:szCs w:val="23"/>
                <w:lang w:val="en-US" w:eastAsia="nl-BE"/>
              </w:rPr>
              <w:t>Agro</w:t>
            </w:r>
            <w:proofErr w:type="spellEnd"/>
            <w:r w:rsidRPr="00327637">
              <w:rPr>
                <w:rFonts w:ascii="Trebuchet MS" w:eastAsia="Times New Roman" w:hAnsi="Trebuchet MS" w:cs="Times New Roman"/>
                <w:color w:val="333333"/>
                <w:sz w:val="23"/>
                <w:szCs w:val="23"/>
                <w:lang w:val="en-US" w:eastAsia="nl-BE"/>
              </w:rPr>
              <w:t> - and Ecosystems + BPB </w:t>
            </w:r>
          </w:p>
        </w:tc>
      </w:tr>
    </w:tbl>
    <w:p w:rsidR="00327637" w:rsidRPr="00327637" w:rsidRDefault="00327637">
      <w:pPr>
        <w:rPr>
          <w:b/>
          <w:bCs/>
          <w:sz w:val="24"/>
          <w:szCs w:val="24"/>
          <w:lang w:val="en-US"/>
        </w:rPr>
      </w:pPr>
    </w:p>
    <w:sectPr w:rsidR="00327637" w:rsidRPr="0032763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1EB0" w:rsidRDefault="00C31EB0" w:rsidP="00A360C6">
      <w:pPr>
        <w:spacing w:after="0" w:line="240" w:lineRule="auto"/>
      </w:pPr>
      <w:r>
        <w:separator/>
      </w:r>
    </w:p>
  </w:endnote>
  <w:endnote w:type="continuationSeparator" w:id="0">
    <w:p w:rsidR="00C31EB0" w:rsidRDefault="00C31EB0" w:rsidP="00A36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1EB0" w:rsidRDefault="00C31EB0" w:rsidP="00A360C6">
      <w:pPr>
        <w:spacing w:after="0" w:line="240" w:lineRule="auto"/>
      </w:pPr>
      <w:r>
        <w:separator/>
      </w:r>
    </w:p>
  </w:footnote>
  <w:footnote w:type="continuationSeparator" w:id="0">
    <w:p w:rsidR="00C31EB0" w:rsidRDefault="00C31EB0" w:rsidP="00A360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02403"/>
    <w:multiLevelType w:val="multilevel"/>
    <w:tmpl w:val="796E06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3D50FE"/>
    <w:multiLevelType w:val="multilevel"/>
    <w:tmpl w:val="E7182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073AF5"/>
    <w:multiLevelType w:val="multilevel"/>
    <w:tmpl w:val="FDFA1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360924"/>
    <w:multiLevelType w:val="hybridMultilevel"/>
    <w:tmpl w:val="C5AAA174"/>
    <w:lvl w:ilvl="0" w:tplc="0813000D">
      <w:start w:val="1"/>
      <w:numFmt w:val="bullet"/>
      <w:lvlText w:val=""/>
      <w:lvlJc w:val="left"/>
      <w:pPr>
        <w:ind w:left="1080" w:hanging="360"/>
      </w:pPr>
      <w:rPr>
        <w:rFonts w:ascii="Wingdings" w:hAnsi="Wingdings"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4" w15:restartNumberingAfterBreak="0">
    <w:nsid w:val="15AF1EC9"/>
    <w:multiLevelType w:val="hybridMultilevel"/>
    <w:tmpl w:val="6C42940A"/>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5" w15:restartNumberingAfterBreak="0">
    <w:nsid w:val="1C2D2D8C"/>
    <w:multiLevelType w:val="hybridMultilevel"/>
    <w:tmpl w:val="1BC24C7C"/>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6" w15:restartNumberingAfterBreak="0">
    <w:nsid w:val="1EA00615"/>
    <w:multiLevelType w:val="multilevel"/>
    <w:tmpl w:val="15885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F1151D"/>
    <w:multiLevelType w:val="multilevel"/>
    <w:tmpl w:val="744E3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CB10C7F"/>
    <w:multiLevelType w:val="multilevel"/>
    <w:tmpl w:val="30D6C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3BF4B11"/>
    <w:multiLevelType w:val="multilevel"/>
    <w:tmpl w:val="067E85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68F2BF5"/>
    <w:multiLevelType w:val="multilevel"/>
    <w:tmpl w:val="FCC0E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8AE00C2"/>
    <w:multiLevelType w:val="multilevel"/>
    <w:tmpl w:val="83D64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C0611FD"/>
    <w:multiLevelType w:val="multilevel"/>
    <w:tmpl w:val="7E3E95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F902B73"/>
    <w:multiLevelType w:val="multilevel"/>
    <w:tmpl w:val="49525A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4913CED"/>
    <w:multiLevelType w:val="multilevel"/>
    <w:tmpl w:val="0A5266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7E73BEE"/>
    <w:multiLevelType w:val="multilevel"/>
    <w:tmpl w:val="8EE6B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A085E0F"/>
    <w:multiLevelType w:val="multilevel"/>
    <w:tmpl w:val="4B44E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13"/>
  </w:num>
  <w:num w:numId="4">
    <w:abstractNumId w:val="11"/>
  </w:num>
  <w:num w:numId="5">
    <w:abstractNumId w:val="14"/>
  </w:num>
  <w:num w:numId="6">
    <w:abstractNumId w:val="12"/>
  </w:num>
  <w:num w:numId="7">
    <w:abstractNumId w:val="9"/>
  </w:num>
  <w:num w:numId="8">
    <w:abstractNumId w:val="1"/>
  </w:num>
  <w:num w:numId="9">
    <w:abstractNumId w:val="8"/>
  </w:num>
  <w:num w:numId="10">
    <w:abstractNumId w:val="10"/>
  </w:num>
  <w:num w:numId="11">
    <w:abstractNumId w:val="15"/>
  </w:num>
  <w:num w:numId="12">
    <w:abstractNumId w:val="16"/>
  </w:num>
  <w:num w:numId="13">
    <w:abstractNumId w:val="7"/>
  </w:num>
  <w:num w:numId="14">
    <w:abstractNumId w:val="2"/>
  </w:num>
  <w:num w:numId="15">
    <w:abstractNumId w:val="3"/>
  </w:num>
  <w:num w:numId="16">
    <w:abstractNumId w:val="4"/>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0C6"/>
    <w:rsid w:val="00327637"/>
    <w:rsid w:val="00625ACB"/>
    <w:rsid w:val="006660EE"/>
    <w:rsid w:val="00A360C6"/>
    <w:rsid w:val="00C31EB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FF6D65"/>
  <w15:chartTrackingRefBased/>
  <w15:docId w15:val="{73177B45-1014-4165-B69B-F02A6B770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paragraph" w:styleId="Kop3">
    <w:name w:val="heading 3"/>
    <w:basedOn w:val="Standaard"/>
    <w:link w:val="Kop3Char"/>
    <w:uiPriority w:val="9"/>
    <w:qFormat/>
    <w:rsid w:val="00327637"/>
    <w:pPr>
      <w:spacing w:before="100" w:beforeAutospacing="1" w:after="100" w:afterAutospacing="1" w:line="240" w:lineRule="auto"/>
      <w:outlineLvl w:val="2"/>
    </w:pPr>
    <w:rPr>
      <w:rFonts w:ascii="Times New Roman" w:eastAsia="Times New Roman" w:hAnsi="Times New Roman" w:cs="Times New Roman"/>
      <w:b/>
      <w:bCs/>
      <w:sz w:val="27"/>
      <w:szCs w:val="27"/>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327637"/>
    <w:rPr>
      <w:rFonts w:ascii="Times New Roman" w:eastAsia="Times New Roman" w:hAnsi="Times New Roman" w:cs="Times New Roman"/>
      <w:b/>
      <w:bCs/>
      <w:sz w:val="27"/>
      <w:szCs w:val="27"/>
      <w:lang w:eastAsia="nl-BE"/>
    </w:rPr>
  </w:style>
  <w:style w:type="paragraph" w:styleId="Normaalweb">
    <w:name w:val="Normal (Web)"/>
    <w:basedOn w:val="Standaard"/>
    <w:uiPriority w:val="99"/>
    <w:semiHidden/>
    <w:unhideWhenUsed/>
    <w:rsid w:val="00327637"/>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Hyperlink">
    <w:name w:val="Hyperlink"/>
    <w:basedOn w:val="Standaardalinea-lettertype"/>
    <w:uiPriority w:val="99"/>
    <w:semiHidden/>
    <w:unhideWhenUsed/>
    <w:rsid w:val="00327637"/>
    <w:rPr>
      <w:color w:val="0000FF"/>
      <w:u w:val="single"/>
    </w:rPr>
  </w:style>
  <w:style w:type="character" w:styleId="Zwaar">
    <w:name w:val="Strong"/>
    <w:basedOn w:val="Standaardalinea-lettertype"/>
    <w:uiPriority w:val="22"/>
    <w:qFormat/>
    <w:rsid w:val="00327637"/>
    <w:rPr>
      <w:b/>
      <w:bCs/>
    </w:rPr>
  </w:style>
  <w:style w:type="paragraph" w:styleId="Lijstalinea">
    <w:name w:val="List Paragraph"/>
    <w:basedOn w:val="Standaard"/>
    <w:uiPriority w:val="34"/>
    <w:qFormat/>
    <w:rsid w:val="003276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5203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ta-onderwijs.vlaanderen.be/bekwaamheidsbewijzen/start.aspx?niv=BUSO" TargetMode="External"/><Relationship Id="rId13" Type="http://schemas.openxmlformats.org/officeDocument/2006/relationships/hyperlink" Target="https://data-onderwijs.vlaanderen.be/bekwaamheidsbewijzen/start.aspx?niv=BUSO" TargetMode="Externa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codex.vlaanderen.be/PrintDocument.ashx?id=1029667&amp;datum=&amp;geannoteerd=false&amp;print=false" TargetMode="External"/><Relationship Id="rId12" Type="http://schemas.openxmlformats.org/officeDocument/2006/relationships/hyperlink" Target="https://data-onderwijs.vlaanderen.be/edulex/document.aspx?docid=9157" TargetMode="Externa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ata-onderwijs.vlaanderen.be/bekwaamheidsbewijzen/start.aspx?niv=BUSO"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data-onderwijs.vlaanderen.be/bekwaamheidsbewijzen/start.aspx?niv=BUSO" TargetMode="External"/><Relationship Id="rId4" Type="http://schemas.openxmlformats.org/officeDocument/2006/relationships/webSettings" Target="webSettings.xml"/><Relationship Id="rId9" Type="http://schemas.openxmlformats.org/officeDocument/2006/relationships/hyperlink" Target="https://data-onderwijs.vlaanderen.be/bekwaamheidsbewijzen/start.aspx?niv=BUSO" TargetMode="Externa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3CCBC6D4EA45448F6288688369616B" ma:contentTypeVersion="24" ma:contentTypeDescription="Een nieuw document maken." ma:contentTypeScope="" ma:versionID="699121d254fee47da899008342f56b8c">
  <xsd:schema xmlns:xsd="http://www.w3.org/2001/XMLSchema" xmlns:xs="http://www.w3.org/2001/XMLSchema" xmlns:p="http://schemas.microsoft.com/office/2006/metadata/properties" xmlns:ns2="0d21f9c2-7509-45c1-a2a8-a97cf9af0ce6" xmlns:ns3="2d902f46-cf4a-4831-978d-0c588c2977dd" xmlns:ns4="http://schemas.microsoft.com/sharepoint/v4" targetNamespace="http://schemas.microsoft.com/office/2006/metadata/properties" ma:root="true" ma:fieldsID="dc896c0efb1867504e7c122cc360b9ee" ns2:_="" ns3:_="" ns4:_="">
    <xsd:import namespace="0d21f9c2-7509-45c1-a2a8-a97cf9af0ce6"/>
    <xsd:import namespace="2d902f46-cf4a-4831-978d-0c588c2977dd"/>
    <xsd:import namespace="http://schemas.microsoft.com/sharepoint/v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AutoKeyPoints" minOccurs="0"/>
                <xsd:element ref="ns2:MediaServiceKeyPoints" minOccurs="0"/>
                <xsd:element ref="ns4:IconOverlay"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21f9c2-7509-45c1-a2a8-a97cf9af0c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d902f46-cf4a-4831-978d-0c588c2977dd"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Props1.xml><?xml version="1.0" encoding="utf-8"?>
<ds:datastoreItem xmlns:ds="http://schemas.openxmlformats.org/officeDocument/2006/customXml" ds:itemID="{8B58F566-DBF9-4CB0-B3C5-C5B4D81B2A59}"/>
</file>

<file path=customXml/itemProps2.xml><?xml version="1.0" encoding="utf-8"?>
<ds:datastoreItem xmlns:ds="http://schemas.openxmlformats.org/officeDocument/2006/customXml" ds:itemID="{713F466D-617D-4BC6-8F73-101A3F26EBA2}"/>
</file>

<file path=customXml/itemProps3.xml><?xml version="1.0" encoding="utf-8"?>
<ds:datastoreItem xmlns:ds="http://schemas.openxmlformats.org/officeDocument/2006/customXml" ds:itemID="{DDE626C2-ABFE-4494-86D5-9485EF48AB1A}"/>
</file>

<file path=docProps/app.xml><?xml version="1.0" encoding="utf-8"?>
<Properties xmlns="http://schemas.openxmlformats.org/officeDocument/2006/extended-properties" xmlns:vt="http://schemas.openxmlformats.org/officeDocument/2006/docPropsVTypes">
  <Template>Normal</Template>
  <TotalTime>5</TotalTime>
  <Pages>7</Pages>
  <Words>2386</Words>
  <Characters>13127</Characters>
  <Application>Microsoft Office Word</Application>
  <DocSecurity>0</DocSecurity>
  <Lines>109</Lines>
  <Paragraphs>30</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15483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Meuwis Sabine</dc:creator>
  <cp:keywords/>
  <dc:description/>
  <cp:lastModifiedBy>Meuwis Sabine</cp:lastModifiedBy>
  <cp:revision>2</cp:revision>
  <dcterms:created xsi:type="dcterms:W3CDTF">2020-05-13T09:02:00Z</dcterms:created>
  <dcterms:modified xsi:type="dcterms:W3CDTF">2020-05-13T09:08:00Z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0x0101004C3CCBC6D4EA45448F6288688369616B</vt:lpwstr>
  </property>
</Properties>
</file>