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EC0D5" w14:textId="77777777" w:rsidR="009C1F2E" w:rsidRPr="009C1F2E" w:rsidRDefault="009C1F2E" w:rsidP="009C1F2E">
      <w:pPr>
        <w:jc w:val="both"/>
        <w:rPr>
          <w:rFonts w:ascii="Verdana" w:hAnsi="Verdana" w:cs="Arial"/>
          <w:b/>
          <w:bCs/>
          <w:spacing w:val="-3"/>
        </w:rPr>
      </w:pPr>
      <w:r w:rsidRPr="009C1F2E">
        <w:rPr>
          <w:rFonts w:ascii="Verdana" w:hAnsi="Verdana" w:cs="Calibri"/>
          <w:b/>
          <w:bCs/>
          <w:spacing w:val="-3"/>
          <w:lang w:val="nl-BE"/>
        </w:rPr>
        <w:t>Model (formaat A4 = 210 x 297 mm)</w:t>
      </w:r>
      <w:r w:rsidRPr="009C1F2E">
        <w:rPr>
          <w:rFonts w:ascii="Verdana" w:hAnsi="Verdana" w:cs="Arial"/>
          <w:b/>
          <w:bCs/>
          <w:spacing w:val="-3"/>
        </w:rPr>
        <w:t xml:space="preserve"> van getuigschrift van de tweede graad van het secundair onderwijs </w:t>
      </w:r>
    </w:p>
    <w:p w14:paraId="0A386707" w14:textId="77777777" w:rsidR="009C1F2E" w:rsidRPr="007A330E" w:rsidRDefault="009C1F2E" w:rsidP="009C1F2E">
      <w:pPr>
        <w:jc w:val="both"/>
        <w:rPr>
          <w:rFonts w:ascii="Verdana" w:hAnsi="Verdana" w:cs="Arial"/>
          <w:spacing w:val="-3"/>
        </w:rPr>
      </w:pPr>
    </w:p>
    <w:p w14:paraId="30D51B23" w14:textId="77777777" w:rsidR="009C1F2E" w:rsidRPr="007A330E" w:rsidRDefault="009C1F2E" w:rsidP="009C1F2E">
      <w:pPr>
        <w:jc w:val="center"/>
        <w:rPr>
          <w:rFonts w:ascii="Verdana" w:hAnsi="Verdana" w:cs="Arial"/>
          <w:spacing w:val="-3"/>
        </w:rPr>
      </w:pPr>
      <w:r w:rsidRPr="007A330E">
        <w:rPr>
          <w:rFonts w:ascii="Verdana" w:hAnsi="Verdana" w:cs="Arial"/>
          <w:spacing w:val="-3"/>
        </w:rPr>
        <w:tab/>
      </w:r>
      <w:bookmarkStart w:id="0" w:name="_Hlk152320202"/>
      <w:r w:rsidRPr="007A330E">
        <w:rPr>
          <w:rFonts w:ascii="Verdana" w:hAnsi="Verdana" w:cs="Arial"/>
          <w:spacing w:val="-3"/>
        </w:rPr>
        <w:t>VLAAMSE GEMEENSCHAP - KONINKRIJK BELGIE</w:t>
      </w:r>
    </w:p>
    <w:p w14:paraId="7A7ECBE7" w14:textId="77777777" w:rsidR="009C1F2E" w:rsidRPr="007A330E" w:rsidRDefault="009C1F2E" w:rsidP="009C1F2E">
      <w:pPr>
        <w:jc w:val="center"/>
        <w:rPr>
          <w:rFonts w:ascii="Verdana" w:hAnsi="Verdana" w:cs="Arial"/>
          <w:spacing w:val="-3"/>
        </w:rPr>
      </w:pPr>
      <w:r w:rsidRPr="007A330E">
        <w:rPr>
          <w:rFonts w:ascii="Verdana" w:hAnsi="Verdana" w:cs="Arial"/>
          <w:spacing w:val="-3"/>
        </w:rPr>
        <w:tab/>
        <w:t xml:space="preserve"> DEPARTEMENT ONDERWIJS EN VORMING</w:t>
      </w:r>
    </w:p>
    <w:p w14:paraId="6D6153FA" w14:textId="77777777" w:rsidR="009C1F2E" w:rsidRPr="007A330E" w:rsidRDefault="009C1F2E" w:rsidP="009C1F2E">
      <w:pPr>
        <w:jc w:val="center"/>
        <w:rPr>
          <w:rFonts w:ascii="Verdana" w:hAnsi="Verdana" w:cs="Arial"/>
          <w:spacing w:val="-3"/>
        </w:rPr>
      </w:pPr>
    </w:p>
    <w:p w14:paraId="49DF8FC9" w14:textId="77777777" w:rsidR="009C1F2E" w:rsidRPr="007A330E" w:rsidRDefault="009C1F2E" w:rsidP="009C1F2E">
      <w:pPr>
        <w:jc w:val="center"/>
        <w:rPr>
          <w:rFonts w:ascii="Verdana" w:hAnsi="Verdana" w:cs="Arial"/>
          <w:spacing w:val="-3"/>
        </w:rPr>
      </w:pPr>
      <w:r w:rsidRPr="007A330E">
        <w:rPr>
          <w:rFonts w:ascii="Verdana" w:hAnsi="Verdana" w:cs="Arial"/>
          <w:spacing w:val="-3"/>
        </w:rPr>
        <w:tab/>
        <w:t>GETUIGSCHRIFT VAN DE TWEEDE GRAAD VAN</w:t>
      </w:r>
    </w:p>
    <w:p w14:paraId="209BF680" w14:textId="77777777" w:rsidR="009C1F2E" w:rsidRPr="007A330E" w:rsidRDefault="009C1F2E" w:rsidP="009C1F2E">
      <w:pPr>
        <w:jc w:val="center"/>
        <w:rPr>
          <w:rFonts w:ascii="Verdana" w:hAnsi="Verdana" w:cs="Arial"/>
          <w:spacing w:val="-3"/>
        </w:rPr>
      </w:pPr>
      <w:r w:rsidRPr="007A330E">
        <w:rPr>
          <w:rFonts w:ascii="Verdana" w:hAnsi="Verdana" w:cs="Arial"/>
          <w:spacing w:val="-3"/>
        </w:rPr>
        <w:tab/>
        <w:t>HET SECUNDAIR ONDERWIJS</w:t>
      </w:r>
    </w:p>
    <w:p w14:paraId="1A4C563B" w14:textId="77777777" w:rsidR="009C1F2E" w:rsidRPr="007A330E" w:rsidRDefault="009C1F2E" w:rsidP="009C1F2E">
      <w:pPr>
        <w:jc w:val="both"/>
        <w:rPr>
          <w:rFonts w:ascii="Verdana" w:hAnsi="Verdana" w:cs="Arial"/>
          <w:spacing w:val="-3"/>
        </w:rPr>
      </w:pPr>
    </w:p>
    <w:p w14:paraId="7D94E514" w14:textId="77777777" w:rsidR="009C1F2E" w:rsidRPr="007A330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Benaming en adres van het schoolbestuur: (1) ………………………………………………………………………………………………………………………………………………………………………………………………………………………………………………………………………………………………………………………………………………………………………………………………………………………………………………………………………………………………………………………………………………………………………………………………………………………………………………………………………………………………………</w:t>
      </w:r>
    </w:p>
    <w:p w14:paraId="542533B0" w14:textId="77777777" w:rsidR="009C1F2E" w:rsidRPr="007A330E" w:rsidRDefault="009C1F2E" w:rsidP="009C1F2E">
      <w:pPr>
        <w:jc w:val="both"/>
        <w:rPr>
          <w:rFonts w:ascii="Verdana" w:hAnsi="Verdana" w:cs="Arial"/>
          <w:spacing w:val="-3"/>
        </w:rPr>
      </w:pPr>
    </w:p>
    <w:p w14:paraId="323CD7DB" w14:textId="77777777" w:rsidR="009C1F2E" w:rsidRPr="007A330E" w:rsidRDefault="009C1F2E" w:rsidP="009C1F2E">
      <w:pPr>
        <w:jc w:val="both"/>
        <w:rPr>
          <w:rFonts w:ascii="Verdana" w:hAnsi="Verdana" w:cs="Arial"/>
          <w:spacing w:val="-3"/>
        </w:rPr>
      </w:pPr>
      <w:r w:rsidRPr="007A330E">
        <w:rPr>
          <w:rFonts w:ascii="Verdana" w:hAnsi="Verdana" w:cs="Arial"/>
          <w:spacing w:val="-3"/>
        </w:rPr>
        <w:t xml:space="preserve">Benaming, adres en nummer van de school: </w:t>
      </w:r>
    </w:p>
    <w:p w14:paraId="6331BC21" w14:textId="77777777" w:rsidR="009C1F2E" w:rsidRPr="007A330E" w:rsidRDefault="009C1F2E" w:rsidP="009C1F2E">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bookmarkEnd w:id="0"/>
    </w:p>
    <w:p w14:paraId="060B3A73" w14:textId="77777777" w:rsidR="009C1F2E" w:rsidRDefault="009C1F2E" w:rsidP="009C1F2E">
      <w:pPr>
        <w:jc w:val="both"/>
        <w:rPr>
          <w:rFonts w:ascii="Verdana" w:hAnsi="Verdana" w:cs="Arial"/>
          <w:spacing w:val="-3"/>
        </w:rPr>
      </w:pPr>
    </w:p>
    <w:p w14:paraId="77CDF5F0" w14:textId="77777777" w:rsidR="009C1F2E" w:rsidRPr="007A330E" w:rsidRDefault="009C1F2E" w:rsidP="009C1F2E">
      <w:pPr>
        <w:jc w:val="both"/>
        <w:rPr>
          <w:rFonts w:ascii="Verdana" w:hAnsi="Verdana" w:cs="Arial"/>
          <w:spacing w:val="-3"/>
        </w:rPr>
      </w:pPr>
      <w:r>
        <w:rPr>
          <w:rFonts w:ascii="Verdana" w:hAnsi="Verdana" w:cs="Arial"/>
          <w:spacing w:val="-3"/>
        </w:rPr>
        <w:t>Tweede graad van het secundair onderwijs</w:t>
      </w:r>
    </w:p>
    <w:p w14:paraId="3360DFD0" w14:textId="77777777" w:rsidR="009C1F2E" w:rsidRPr="00362B65" w:rsidRDefault="009C1F2E" w:rsidP="009C1F2E">
      <w:pPr>
        <w:rPr>
          <w:rFonts w:ascii="Verdana" w:hAnsi="Verdana" w:cs="Arial"/>
          <w:spacing w:val="-3"/>
        </w:rPr>
      </w:pPr>
      <w:r w:rsidRPr="007A330E">
        <w:rPr>
          <w:rFonts w:ascii="Verdana" w:hAnsi="Verdana" w:cs="Arial"/>
          <w:spacing w:val="-3"/>
        </w:rPr>
        <w:t>Finaliteit</w:t>
      </w:r>
      <w:r>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Arial"/>
          <w:spacing w:val="-3"/>
        </w:rPr>
        <w:t>… (2)</w:t>
      </w:r>
    </w:p>
    <w:p w14:paraId="2677107F" w14:textId="77777777" w:rsidR="009C1F2E" w:rsidRPr="007A330E" w:rsidRDefault="009C1F2E" w:rsidP="009C1F2E">
      <w:pPr>
        <w:rPr>
          <w:rFonts w:ascii="Verdana" w:hAnsi="Verdana" w:cs="Arial"/>
          <w:spacing w:val="-3"/>
        </w:rPr>
      </w:pPr>
      <w:r w:rsidRPr="007A330E">
        <w:rPr>
          <w:rFonts w:ascii="Verdana" w:hAnsi="Verdana" w:cs="Arial"/>
          <w:spacing w:val="-3"/>
        </w:rPr>
        <w:t>Onderwijsvorm</w:t>
      </w:r>
      <w:r>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Pr>
          <w:rFonts w:ascii="Verdana" w:hAnsi="Verdana" w:cs="Arial"/>
          <w:spacing w:val="-3"/>
        </w:rPr>
        <w:t xml:space="preserve">… </w:t>
      </w:r>
      <w:r w:rsidRPr="007A330E">
        <w:rPr>
          <w:rFonts w:ascii="Verdana" w:hAnsi="Verdana" w:cs="Arial"/>
          <w:spacing w:val="-3"/>
        </w:rPr>
        <w:t>(3)</w:t>
      </w:r>
    </w:p>
    <w:p w14:paraId="40C09B1F" w14:textId="77777777" w:rsidR="009C1F2E" w:rsidRPr="007A330E" w:rsidRDefault="009C1F2E" w:rsidP="009C1F2E">
      <w:pPr>
        <w:jc w:val="both"/>
        <w:rPr>
          <w:rFonts w:ascii="Verdana" w:hAnsi="Verdana" w:cs="Arial"/>
          <w:spacing w:val="-3"/>
        </w:rPr>
      </w:pPr>
      <w:r w:rsidRPr="007A330E">
        <w:rPr>
          <w:rFonts w:ascii="Verdana" w:hAnsi="Verdana" w:cs="Arial"/>
          <w:spacing w:val="-3"/>
        </w:rPr>
        <w:t>Structuuronderdeel:</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sidRPr="007A330E">
        <w:rPr>
          <w:rFonts w:ascii="Verdana" w:hAnsi="Verdana" w:cs="Arial"/>
          <w:spacing w:val="-3"/>
        </w:rPr>
        <w:t>… (4)</w:t>
      </w:r>
    </w:p>
    <w:p w14:paraId="380BDCF0" w14:textId="77777777" w:rsidR="009C1F2E" w:rsidRPr="007A330E" w:rsidRDefault="009C1F2E" w:rsidP="009C1F2E">
      <w:pPr>
        <w:jc w:val="both"/>
        <w:rPr>
          <w:rFonts w:ascii="Verdana" w:hAnsi="Verdana" w:cs="Arial"/>
          <w:spacing w:val="-3"/>
        </w:rPr>
      </w:pPr>
    </w:p>
    <w:p w14:paraId="3A27B383" w14:textId="77777777" w:rsidR="009C1F2E" w:rsidRPr="007A330E" w:rsidRDefault="009C1F2E" w:rsidP="009C1F2E">
      <w:pPr>
        <w:jc w:val="both"/>
        <w:rPr>
          <w:rFonts w:ascii="Verdana" w:hAnsi="Verdana" w:cs="Arial"/>
          <w:spacing w:val="-3"/>
        </w:rPr>
      </w:pPr>
      <w:r w:rsidRPr="007A330E">
        <w:rPr>
          <w:rFonts w:ascii="Verdana" w:hAnsi="Verdana" w:cs="Arial"/>
          <w:spacing w:val="-3"/>
        </w:rPr>
        <w:t>Ondergetekende,</w:t>
      </w:r>
      <w:r w:rsidRPr="007A330E">
        <w:rPr>
          <w:rFonts w:ascii="Verdana" w:hAnsi="Verdana" w:cs="Calibri"/>
          <w:spacing w:val="-3"/>
        </w:rPr>
        <w:t xml:space="preserve"> ……………………………</w:t>
      </w:r>
      <w:r w:rsidRPr="007A330E">
        <w:rPr>
          <w:rFonts w:ascii="Verdana" w:hAnsi="Verdana" w:cs="Arial"/>
          <w:spacing w:val="-3"/>
        </w:rPr>
        <w:t>…, directeur van bovengenoemde school, bevestigt dat</w:t>
      </w:r>
      <w:r w:rsidRPr="007A330E">
        <w:rPr>
          <w:rFonts w:ascii="Verdana" w:hAnsi="Verdana" w:cs="Calibri"/>
          <w:spacing w:val="-3"/>
        </w:rPr>
        <w:t xml:space="preserve"> ……………………………</w:t>
      </w:r>
      <w:r w:rsidRPr="007A330E">
        <w:rPr>
          <w:rFonts w:ascii="Verdana" w:hAnsi="Verdana" w:cs="Arial"/>
          <w:spacing w:val="-3"/>
        </w:rPr>
        <w:t>… (5),</w:t>
      </w:r>
      <w:r>
        <w:rPr>
          <w:rFonts w:ascii="Verdana" w:hAnsi="Verdana" w:cs="Arial"/>
          <w:spacing w:val="-3"/>
        </w:rPr>
        <w:t xml:space="preserve"> </w:t>
      </w:r>
      <w:r w:rsidRPr="007A330E">
        <w:rPr>
          <w:rFonts w:ascii="Verdana" w:hAnsi="Verdana" w:cs="Arial"/>
          <w:spacing w:val="-3"/>
        </w:rPr>
        <w:t>geboren op</w:t>
      </w:r>
      <w:r w:rsidRPr="007A330E">
        <w:rPr>
          <w:rFonts w:ascii="Verdana" w:hAnsi="Verdana" w:cs="Calibri"/>
          <w:spacing w:val="-3"/>
        </w:rPr>
        <w:t xml:space="preserve"> ……………………………</w:t>
      </w:r>
      <w:r w:rsidRPr="007A330E">
        <w:rPr>
          <w:rFonts w:ascii="Verdana" w:hAnsi="Verdana" w:cs="Arial"/>
          <w:spacing w:val="-3"/>
        </w:rPr>
        <w:t xml:space="preserve">… (6), </w:t>
      </w:r>
    </w:p>
    <w:p w14:paraId="201E77A4" w14:textId="77777777" w:rsidR="009C1F2E" w:rsidRPr="007A330E" w:rsidRDefault="009C1F2E" w:rsidP="009C1F2E">
      <w:pPr>
        <w:jc w:val="both"/>
        <w:rPr>
          <w:rFonts w:ascii="Verdana" w:hAnsi="Verdana" w:cs="Arial"/>
          <w:spacing w:val="-3"/>
        </w:rPr>
      </w:pPr>
    </w:p>
    <w:p w14:paraId="4BE09A41" w14:textId="77777777" w:rsidR="009C1F2E" w:rsidRPr="007A330E" w:rsidRDefault="009C1F2E" w:rsidP="009C1F2E">
      <w:pPr>
        <w:jc w:val="both"/>
        <w:rPr>
          <w:rFonts w:ascii="Verdana" w:hAnsi="Verdana" w:cs="Arial"/>
          <w:spacing w:val="-3"/>
        </w:rPr>
      </w:pPr>
      <w:r w:rsidRPr="007A330E">
        <w:rPr>
          <w:rFonts w:ascii="Verdana" w:hAnsi="Verdana" w:cs="Arial"/>
          <w:spacing w:val="-3"/>
        </w:rPr>
        <w:t>1° als regelmatige leerling het tweede leer</w:t>
      </w:r>
      <w:r w:rsidRPr="007A330E">
        <w:rPr>
          <w:rFonts w:ascii="Verdana" w:hAnsi="Verdana" w:cs="Arial"/>
          <w:spacing w:val="-3"/>
        </w:rPr>
        <w:softHyphen/>
        <w:t>jaar van de tweede graad van het secundair onderwijs heeft gevolgd;</w:t>
      </w:r>
    </w:p>
    <w:p w14:paraId="028A9AFD" w14:textId="77777777" w:rsidR="009C1F2E" w:rsidRPr="007A330E" w:rsidRDefault="009C1F2E" w:rsidP="009C1F2E">
      <w:pPr>
        <w:jc w:val="both"/>
        <w:rPr>
          <w:rFonts w:ascii="Verdana" w:hAnsi="Verdana" w:cs="Arial"/>
          <w:spacing w:val="-3"/>
        </w:rPr>
      </w:pPr>
      <w:r w:rsidRPr="007A330E">
        <w:rPr>
          <w:rFonts w:ascii="Verdana" w:hAnsi="Verdana" w:cs="Arial"/>
          <w:spacing w:val="-3"/>
        </w:rPr>
        <w:t>2° het laatstgenoemde leerjaar met vrucht heeft beëindigd in bovengenoemde school, onderwijsvorm en s</w:t>
      </w:r>
      <w:r>
        <w:rPr>
          <w:rFonts w:ascii="Verdana" w:hAnsi="Verdana" w:cs="Arial"/>
          <w:spacing w:val="-3"/>
        </w:rPr>
        <w:t>tructuuronderdeel</w:t>
      </w:r>
      <w:r w:rsidRPr="007A330E">
        <w:rPr>
          <w:rFonts w:ascii="Verdana" w:hAnsi="Verdana" w:cs="Arial"/>
          <w:spacing w:val="-3"/>
        </w:rPr>
        <w:t>.</w:t>
      </w:r>
    </w:p>
    <w:p w14:paraId="1A689A8E" w14:textId="77777777" w:rsidR="009C1F2E" w:rsidRPr="007A330E" w:rsidRDefault="009C1F2E" w:rsidP="009C1F2E">
      <w:pPr>
        <w:jc w:val="both"/>
        <w:rPr>
          <w:rFonts w:ascii="Verdana" w:hAnsi="Verdana" w:cs="Arial"/>
          <w:spacing w:val="-3"/>
        </w:rPr>
      </w:pPr>
    </w:p>
    <w:p w14:paraId="39FDE75F" w14:textId="77777777" w:rsidR="009C1F2E" w:rsidRPr="007A330E" w:rsidRDefault="009C1F2E" w:rsidP="009C1F2E">
      <w:pPr>
        <w:jc w:val="both"/>
        <w:rPr>
          <w:rFonts w:ascii="Verdana" w:hAnsi="Verdana" w:cs="Arial"/>
          <w:spacing w:val="-3"/>
        </w:rPr>
      </w:pPr>
      <w:r>
        <w:rPr>
          <w:rFonts w:ascii="Verdana" w:hAnsi="Verdana" w:cs="Arial"/>
          <w:spacing w:val="-3"/>
        </w:rPr>
        <w:t>De directeur</w:t>
      </w:r>
      <w:r w:rsidRPr="007A330E">
        <w:rPr>
          <w:rFonts w:ascii="Verdana" w:hAnsi="Verdana" w:cs="Arial"/>
          <w:spacing w:val="-3"/>
        </w:rPr>
        <w:t xml:space="preserve"> bevestigt dat al de wettelijke, decretale en reglementaire voorschriften werden nageleefd.</w:t>
      </w:r>
    </w:p>
    <w:p w14:paraId="5CA1F151" w14:textId="77777777" w:rsidR="009C1F2E" w:rsidRPr="007A330E" w:rsidRDefault="009C1F2E" w:rsidP="009C1F2E">
      <w:pPr>
        <w:jc w:val="both"/>
        <w:rPr>
          <w:rFonts w:ascii="Verdana" w:hAnsi="Verdana" w:cs="Arial"/>
          <w:spacing w:val="-3"/>
        </w:rPr>
      </w:pPr>
    </w:p>
    <w:p w14:paraId="4BB3870B" w14:textId="77777777" w:rsidR="009C1F2E" w:rsidRPr="007A330E" w:rsidRDefault="009C1F2E" w:rsidP="009C1F2E">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(7).</w:t>
      </w:r>
    </w:p>
    <w:p w14:paraId="415089F0" w14:textId="77777777" w:rsidR="009C1F2E" w:rsidRPr="007A330E" w:rsidRDefault="009C1F2E" w:rsidP="009C1F2E">
      <w:pPr>
        <w:jc w:val="both"/>
        <w:rPr>
          <w:rFonts w:ascii="Verdana" w:hAnsi="Verdana" w:cs="Arial"/>
          <w:spacing w:val="-3"/>
        </w:rPr>
      </w:pPr>
    </w:p>
    <w:p w14:paraId="49C886F7" w14:textId="77777777" w:rsidR="009C1F2E" w:rsidRPr="007A330E" w:rsidRDefault="009C1F2E" w:rsidP="009C1F2E">
      <w:pPr>
        <w:tabs>
          <w:tab w:val="right" w:pos="8789"/>
        </w:tabs>
        <w:jc w:val="both"/>
        <w:rPr>
          <w:rFonts w:ascii="Verdana" w:hAnsi="Verdana" w:cs="Arial"/>
          <w:spacing w:val="-3"/>
        </w:rPr>
      </w:pPr>
      <w:r w:rsidRPr="007A330E">
        <w:rPr>
          <w:rFonts w:ascii="Verdana" w:hAnsi="Verdana" w:cs="Arial"/>
          <w:spacing w:val="-3"/>
        </w:rPr>
        <w:t xml:space="preserve">De directeur, </w:t>
      </w:r>
    </w:p>
    <w:p w14:paraId="2CEE9636" w14:textId="77777777" w:rsidR="009C1F2E" w:rsidRPr="007A330E" w:rsidRDefault="009C1F2E" w:rsidP="009C1F2E">
      <w:pPr>
        <w:jc w:val="both"/>
        <w:rPr>
          <w:rFonts w:ascii="Verdana" w:hAnsi="Verdana" w:cs="Arial"/>
          <w:spacing w:val="-3"/>
        </w:rPr>
      </w:pPr>
    </w:p>
    <w:p w14:paraId="58055F58" w14:textId="77777777" w:rsidR="009C1F2E" w:rsidRPr="007A330E" w:rsidRDefault="009C1F2E" w:rsidP="009C1F2E">
      <w:pPr>
        <w:jc w:val="center"/>
        <w:rPr>
          <w:rFonts w:ascii="Verdana" w:hAnsi="Verdana" w:cs="Arial"/>
          <w:spacing w:val="-3"/>
        </w:rPr>
      </w:pPr>
      <w:r w:rsidRPr="007A330E">
        <w:rPr>
          <w:rFonts w:ascii="Verdana" w:hAnsi="Verdana" w:cs="Arial"/>
          <w:spacing w:val="-3"/>
        </w:rPr>
        <w:t>Stempel van de school</w:t>
      </w:r>
    </w:p>
    <w:p w14:paraId="6127A8FB" w14:textId="77777777" w:rsidR="009C1F2E" w:rsidRDefault="009C1F2E" w:rsidP="009C1F2E">
      <w:pPr>
        <w:rPr>
          <w:rFonts w:ascii="Verdana" w:hAnsi="Verdana" w:cs="Arial"/>
          <w:spacing w:val="-3"/>
        </w:rPr>
      </w:pPr>
    </w:p>
    <w:p w14:paraId="498A823F" w14:textId="77777777" w:rsidR="009C1F2E" w:rsidRDefault="00602104" w:rsidP="009C1F2E">
      <w:pPr>
        <w:rPr>
          <w:rFonts w:ascii="Verdana" w:hAnsi="Verdana" w:cs="Arial"/>
          <w:spacing w:val="-3"/>
        </w:rPr>
      </w:pPr>
      <w:r>
        <w:rPr>
          <w:rFonts w:ascii="Verdana" w:hAnsi="Verdana" w:cs="Arial"/>
          <w:noProof/>
          <w:spacing w:val="-3"/>
        </w:rPr>
        <w:pict w14:anchorId="13FEA4A3">
          <v:rect id="_x0000_i1025" style="width:0;height:1.5pt" o:hralign="center" o:hrstd="t" o:hr="t" fillcolor="#a0a0a0" stroked="f"/>
        </w:pict>
      </w:r>
    </w:p>
    <w:p w14:paraId="61B3754A" w14:textId="77777777" w:rsidR="009C1F2E" w:rsidRPr="007A330E" w:rsidRDefault="009C1F2E" w:rsidP="009C1F2E">
      <w:pPr>
        <w:rPr>
          <w:rFonts w:ascii="Verdana" w:hAnsi="Verdana" w:cs="Arial"/>
          <w:spacing w:val="-3"/>
        </w:rPr>
      </w:pPr>
    </w:p>
    <w:p w14:paraId="3CA77FE2" w14:textId="77777777" w:rsidR="009C1F2E" w:rsidRPr="007A330E" w:rsidRDefault="009C1F2E" w:rsidP="009C1F2E">
      <w:pPr>
        <w:jc w:val="both"/>
        <w:rPr>
          <w:rFonts w:ascii="Verdana" w:hAnsi="Verdana" w:cs="Arial"/>
          <w:spacing w:val="-3"/>
        </w:rPr>
      </w:pPr>
      <w:r w:rsidRPr="007A330E">
        <w:rPr>
          <w:rFonts w:ascii="Verdana" w:hAnsi="Verdana" w:cs="Arial"/>
          <w:spacing w:val="-3"/>
        </w:rPr>
        <w:t>Invulinstructies:</w:t>
      </w:r>
    </w:p>
    <w:p w14:paraId="00E1DF71" w14:textId="77777777" w:rsidR="009C1F2E" w:rsidRPr="007A330E" w:rsidRDefault="009C1F2E" w:rsidP="009C1F2E">
      <w:pPr>
        <w:jc w:val="both"/>
        <w:rPr>
          <w:rFonts w:ascii="Verdana" w:hAnsi="Verdana" w:cs="Arial"/>
          <w:spacing w:val="-3"/>
        </w:rPr>
      </w:pPr>
    </w:p>
    <w:p w14:paraId="74459976" w14:textId="77777777" w:rsidR="009C1F2E" w:rsidRPr="007A330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(1) </w:t>
      </w:r>
      <w:r>
        <w:rPr>
          <w:rFonts w:ascii="Verdana" w:hAnsi="Verdana" w:cs="Arial"/>
          <w:spacing w:val="-3"/>
        </w:rPr>
        <w:t>v</w:t>
      </w:r>
      <w:r w:rsidRPr="007A330E">
        <w:rPr>
          <w:rFonts w:ascii="Verdana" w:hAnsi="Verdana" w:cs="Arial"/>
          <w:spacing w:val="-3"/>
        </w:rPr>
        <w:t>oor vzw’s wordt het adres van de zetel van het schoolbestuur vermeld</w:t>
      </w:r>
      <w:r>
        <w:rPr>
          <w:rFonts w:ascii="Verdana" w:hAnsi="Verdana" w:cs="Arial"/>
          <w:spacing w:val="-3"/>
        </w:rPr>
        <w:t>;</w:t>
      </w:r>
    </w:p>
    <w:p w14:paraId="2D1D328A" w14:textId="77777777" w:rsidR="009C1F2E" w:rsidRDefault="009C1F2E" w:rsidP="009C1F2E">
      <w:pPr>
        <w:jc w:val="both"/>
        <w:rPr>
          <w:rFonts w:ascii="Verdana" w:hAnsi="Verdana" w:cs="Arial"/>
          <w:spacing w:val="-3"/>
        </w:rPr>
      </w:pPr>
      <w:r w:rsidRPr="007A330E">
        <w:rPr>
          <w:rFonts w:ascii="Verdana" w:hAnsi="Verdana" w:cs="Arial"/>
          <w:spacing w:val="-3"/>
        </w:rPr>
        <w:t>(2)</w:t>
      </w:r>
      <w:r>
        <w:rPr>
          <w:rFonts w:ascii="Verdana" w:hAnsi="Verdana" w:cs="Arial"/>
          <w:spacing w:val="-3"/>
        </w:rPr>
        <w:t xml:space="preserve"> </w:t>
      </w:r>
      <w:r w:rsidRPr="007A330E">
        <w:rPr>
          <w:rFonts w:ascii="Verdana" w:hAnsi="Verdana" w:cs="Arial"/>
          <w:spacing w:val="-3"/>
        </w:rPr>
        <w:t>“doorstroomfinaliteit”, “dubbele finaliteit”, “arbeidsmarktfinaliteit”</w:t>
      </w:r>
      <w:r>
        <w:rPr>
          <w:rFonts w:ascii="Verdana" w:hAnsi="Verdana" w:cs="Arial"/>
          <w:spacing w:val="-3"/>
        </w:rPr>
        <w:t xml:space="preserve">; </w:t>
      </w:r>
    </w:p>
    <w:p w14:paraId="5428A216" w14:textId="77777777" w:rsidR="009C1F2E" w:rsidRPr="007A330E" w:rsidDel="00CF35FE" w:rsidRDefault="009C1F2E" w:rsidP="009C1F2E">
      <w:pPr>
        <w:rPr>
          <w:rFonts w:ascii="Verdana" w:hAnsi="Verdana" w:cs="Arial"/>
        </w:rPr>
      </w:pPr>
      <w:r w:rsidRPr="007A330E">
        <w:rPr>
          <w:rFonts w:ascii="Verdana" w:hAnsi="Verdana" w:cs="Arial"/>
          <w:spacing w:val="-3"/>
        </w:rPr>
        <w:t>(3)</w:t>
      </w:r>
      <w:r>
        <w:rPr>
          <w:rFonts w:ascii="Verdana" w:hAnsi="Verdana" w:cs="Arial"/>
          <w:spacing w:val="-3"/>
        </w:rPr>
        <w:t xml:space="preserve"> </w:t>
      </w:r>
      <w:r w:rsidRPr="007A330E">
        <w:rPr>
          <w:rFonts w:ascii="Verdana" w:hAnsi="Verdana" w:cs="Arial"/>
          <w:spacing w:val="-3"/>
        </w:rPr>
        <w:t>"algemeen secundair onderwijs", "technisch secundair onderwijs", "kunstsecundair onderwijs" of "beroepssecundair onderwijs"</w:t>
      </w:r>
      <w:r>
        <w:rPr>
          <w:rFonts w:ascii="Verdana" w:hAnsi="Verdana" w:cs="Arial"/>
          <w:spacing w:val="-3"/>
        </w:rPr>
        <w:t>;</w:t>
      </w:r>
    </w:p>
    <w:p w14:paraId="35DF0A8C" w14:textId="77777777" w:rsidR="009C1F2E" w:rsidRDefault="009C1F2E" w:rsidP="009C1F2E">
      <w:pPr>
        <w:jc w:val="both"/>
        <w:rPr>
          <w:rFonts w:ascii="Verdana" w:hAnsi="Verdana" w:cs="Arial"/>
          <w:spacing w:val="-3"/>
        </w:rPr>
      </w:pPr>
      <w:r w:rsidRPr="007A330E">
        <w:rPr>
          <w:rFonts w:ascii="Verdana" w:hAnsi="Verdana" w:cs="Arial"/>
          <w:spacing w:val="-3"/>
        </w:rPr>
        <w:t>(</w:t>
      </w:r>
      <w:r w:rsidRPr="007A330E" w:rsidDel="00CF35FE">
        <w:rPr>
          <w:rFonts w:ascii="Verdana" w:hAnsi="Verdana" w:cs="Arial"/>
          <w:spacing w:val="-3"/>
        </w:rPr>
        <w:t>4</w:t>
      </w:r>
      <w:r w:rsidRPr="007A330E">
        <w:rPr>
          <w:rFonts w:ascii="Verdana" w:hAnsi="Verdana" w:cs="Arial"/>
          <w:spacing w:val="-3"/>
        </w:rPr>
        <w:t xml:space="preserve">) </w:t>
      </w:r>
      <w:r>
        <w:rPr>
          <w:rFonts w:ascii="Verdana" w:hAnsi="Verdana" w:cs="Arial"/>
          <w:spacing w:val="-3"/>
        </w:rPr>
        <w:t xml:space="preserve">“structuuronderdeel” = </w:t>
      </w:r>
      <w:r>
        <w:rPr>
          <w:rFonts w:ascii="Verdana" w:eastAsia="Verdana" w:hAnsi="Verdana" w:cs="Verdana"/>
          <w:lang w:val="nl"/>
        </w:rPr>
        <w:t>de officiële benaming van de studierichting zoals vastgelegd door de Vlaamse Regering;</w:t>
      </w:r>
    </w:p>
    <w:p w14:paraId="48A46D8F" w14:textId="77777777" w:rsidR="009C1F2E" w:rsidRPr="007A330E" w:rsidRDefault="009C1F2E" w:rsidP="009C1F2E">
      <w:pPr>
        <w:jc w:val="both"/>
        <w:rPr>
          <w:rFonts w:ascii="Verdana" w:hAnsi="Verdana" w:cs="Arial"/>
        </w:rPr>
      </w:pPr>
      <w:r w:rsidRPr="007A330E">
        <w:rPr>
          <w:rFonts w:ascii="Verdana" w:hAnsi="Verdana" w:cs="Arial"/>
          <w:spacing w:val="-3"/>
        </w:rPr>
        <w:lastRenderedPageBreak/>
        <w:t>(</w:t>
      </w:r>
      <w:r w:rsidRPr="007A330E" w:rsidDel="00CF35FE">
        <w:rPr>
          <w:rFonts w:ascii="Verdana" w:hAnsi="Verdana" w:cs="Arial"/>
          <w:spacing w:val="-3"/>
        </w:rPr>
        <w:t>5</w:t>
      </w:r>
      <w:r w:rsidRPr="007A330E">
        <w:rPr>
          <w:rFonts w:ascii="Verdana" w:hAnsi="Verdana" w:cs="Arial"/>
          <w:spacing w:val="-3"/>
        </w:rPr>
        <w:t xml:space="preserve">) </w:t>
      </w:r>
      <w:r w:rsidRPr="02BCA50B">
        <w:rPr>
          <w:rFonts w:ascii="Verdana" w:hAnsi="Verdana" w:cs="Arial"/>
        </w:rPr>
        <w:t>naam en eerste voornaam van de leerling volgens identiteitskaart of geboorteakte; indien de identiteit van de titularis erdoor beter tot zijn recht komt, mag uitzonderlijk ook een tweede voornaam worden vermeld;</w:t>
      </w:r>
    </w:p>
    <w:p w14:paraId="670BD27A" w14:textId="77777777" w:rsidR="009C1F2E" w:rsidRPr="007A330E" w:rsidRDefault="009C1F2E" w:rsidP="009C1F2E">
      <w:pPr>
        <w:jc w:val="both"/>
        <w:rPr>
          <w:rFonts w:ascii="Verdana" w:hAnsi="Verdana" w:cs="Arial"/>
          <w:spacing w:val="-3"/>
        </w:rPr>
      </w:pPr>
      <w:r>
        <w:rPr>
          <w:rFonts w:ascii="Verdana" w:hAnsi="Verdana" w:cs="Arial"/>
          <w:spacing w:val="-3"/>
        </w:rPr>
        <w:t>(6) d</w:t>
      </w:r>
      <w:r w:rsidRPr="007A330E">
        <w:rPr>
          <w:rFonts w:ascii="Verdana" w:hAnsi="Verdana" w:cs="Arial"/>
          <w:spacing w:val="-3"/>
        </w:rPr>
        <w:t>e maand van de geboortedatum voluit in letters</w:t>
      </w:r>
      <w:r>
        <w:rPr>
          <w:rFonts w:ascii="Verdana" w:hAnsi="Verdana" w:cs="Arial"/>
          <w:spacing w:val="-3"/>
        </w:rPr>
        <w:t>; v</w:t>
      </w:r>
      <w:r w:rsidRPr="007A330E">
        <w:rPr>
          <w:rFonts w:ascii="Verdana" w:hAnsi="Verdana" w:cs="Arial"/>
          <w:spacing w:val="-3"/>
        </w:rPr>
        <w:t>oor een leerling waarvoor geen officiële geboortedag en -maand bekend zijn, wordt (conform de regeling toegepast door de dienst vreemdelingenzaken) "1 januari" vermeld;</w:t>
      </w:r>
    </w:p>
    <w:p w14:paraId="4B966FC1" w14:textId="77777777" w:rsidR="009C1F2E" w:rsidRDefault="009C1F2E" w:rsidP="009C1F2E">
      <w:pPr>
        <w:jc w:val="both"/>
        <w:rPr>
          <w:rFonts w:ascii="Verdana" w:hAnsi="Verdana" w:cs="Arial"/>
        </w:rPr>
      </w:pPr>
      <w:r w:rsidRPr="02BCA50B">
        <w:rPr>
          <w:rFonts w:ascii="Verdana" w:hAnsi="Verdana" w:cs="Arial"/>
        </w:rPr>
        <w:t>(7) op 30 juni of vroeger in het schooljaar, indien de leerling al geslaagd verklaard wordt in de loop van het schooljaar.</w:t>
      </w:r>
    </w:p>
    <w:p w14:paraId="608A71D9" w14:textId="12684370" w:rsidR="00F36BFF" w:rsidRDefault="00F36BFF"/>
    <w:p w14:paraId="44EFCF91" w14:textId="3EFACA23" w:rsidR="00822B56" w:rsidRDefault="00822B56"/>
    <w:p w14:paraId="36298019" w14:textId="712421AF" w:rsidR="00822B56" w:rsidRDefault="00822B56"/>
    <w:p w14:paraId="122D3847" w14:textId="6BD4BF73" w:rsidR="00822B56" w:rsidRDefault="00822B56"/>
    <w:p w14:paraId="5BC19FCD" w14:textId="2E1C7396" w:rsidR="00822B56" w:rsidRDefault="00822B56"/>
    <w:p w14:paraId="148AFB7D" w14:textId="32DEB484" w:rsidR="00822B56" w:rsidRDefault="00822B56"/>
    <w:p w14:paraId="24BFF815" w14:textId="739D0615" w:rsidR="00822B56" w:rsidRDefault="00822B56"/>
    <w:p w14:paraId="69FF4644" w14:textId="01379B9D" w:rsidR="00822B56" w:rsidRDefault="00822B56"/>
    <w:p w14:paraId="4D5981A5" w14:textId="7DCF65D7" w:rsidR="00822B56" w:rsidRDefault="00822B56"/>
    <w:p w14:paraId="1882D8AD" w14:textId="6EBF2A27" w:rsidR="00822B56" w:rsidRDefault="00822B56"/>
    <w:p w14:paraId="36C11B0C" w14:textId="29375F05" w:rsidR="00822B56" w:rsidRDefault="00822B56"/>
    <w:p w14:paraId="4C451D7B" w14:textId="1288C949" w:rsidR="00822B56" w:rsidRDefault="00822B56"/>
    <w:p w14:paraId="249EA194" w14:textId="74A97D1C" w:rsidR="00822B56" w:rsidRDefault="00822B56"/>
    <w:p w14:paraId="25318CEA" w14:textId="78F7BCA7" w:rsidR="00822B56" w:rsidRDefault="00822B56"/>
    <w:p w14:paraId="530D5617" w14:textId="41ACA146" w:rsidR="00822B56" w:rsidRDefault="00822B56"/>
    <w:p w14:paraId="16B3CA02" w14:textId="0A595E76" w:rsidR="00822B56" w:rsidRDefault="00822B56"/>
    <w:p w14:paraId="21897D08" w14:textId="328E5D2C" w:rsidR="00822B56" w:rsidRDefault="00822B56"/>
    <w:p w14:paraId="1A991C7B" w14:textId="7EE656B3" w:rsidR="00822B56" w:rsidRDefault="00822B56"/>
    <w:p w14:paraId="6598FDD2" w14:textId="394E579A" w:rsidR="00822B56" w:rsidRDefault="00822B56"/>
    <w:p w14:paraId="0D838185" w14:textId="090C853D" w:rsidR="00822B56" w:rsidRDefault="00822B56"/>
    <w:p w14:paraId="4060384C" w14:textId="465C8BDC" w:rsidR="00822B56" w:rsidRDefault="00822B56"/>
    <w:p w14:paraId="676E3F00" w14:textId="0B73D92A" w:rsidR="00822B56" w:rsidRDefault="00822B56"/>
    <w:p w14:paraId="765EE4E4" w14:textId="317FE75B" w:rsidR="00822B56" w:rsidRDefault="00822B56"/>
    <w:p w14:paraId="12DB5086" w14:textId="02ACDC95" w:rsidR="00822B56" w:rsidRDefault="00822B56"/>
    <w:p w14:paraId="3C96E093" w14:textId="033233D6" w:rsidR="00822B56" w:rsidRDefault="00822B56"/>
    <w:p w14:paraId="37FB4759" w14:textId="3DECFA6D" w:rsidR="00822B56" w:rsidRDefault="00822B56"/>
    <w:p w14:paraId="474FF0F4" w14:textId="60DB93CF" w:rsidR="00822B56" w:rsidRDefault="00822B56"/>
    <w:p w14:paraId="62C25DDD" w14:textId="5597D62E" w:rsidR="00822B56" w:rsidRDefault="00822B56"/>
    <w:p w14:paraId="3D0075F5" w14:textId="55BA0A46" w:rsidR="00822B56" w:rsidRDefault="00822B56"/>
    <w:p w14:paraId="5D290A33" w14:textId="0A794084" w:rsidR="00822B56" w:rsidRDefault="00822B56"/>
    <w:p w14:paraId="68ACB056" w14:textId="43F5CFC6" w:rsidR="00822B56" w:rsidRDefault="00822B56"/>
    <w:p w14:paraId="4830B46C" w14:textId="0F8676BE" w:rsidR="00822B56" w:rsidRDefault="00822B56"/>
    <w:p w14:paraId="348612E4" w14:textId="168F93B1" w:rsidR="00822B56" w:rsidRDefault="00822B56"/>
    <w:p w14:paraId="1D219F21" w14:textId="2DE286D0" w:rsidR="00822B56" w:rsidRDefault="00822B56"/>
    <w:p w14:paraId="665A9A86" w14:textId="3CE6F307" w:rsidR="00822B56" w:rsidRDefault="00822B56"/>
    <w:p w14:paraId="0306200C" w14:textId="1D08314C" w:rsidR="00822B56" w:rsidRDefault="00822B56"/>
    <w:p w14:paraId="5E57E848" w14:textId="6D77016C" w:rsidR="00822B56" w:rsidRDefault="00822B56"/>
    <w:p w14:paraId="097E8253" w14:textId="555A67D1" w:rsidR="00822B56" w:rsidRDefault="00822B56"/>
    <w:p w14:paraId="084DA993" w14:textId="266F2E6B" w:rsidR="00822B56" w:rsidRDefault="00822B56"/>
    <w:p w14:paraId="12547353" w14:textId="4CD8F052" w:rsidR="00822B56" w:rsidRDefault="00822B56"/>
    <w:p w14:paraId="39886A55" w14:textId="416411FA" w:rsidR="00822B56" w:rsidRDefault="00822B56"/>
    <w:p w14:paraId="37126828" w14:textId="5832932F" w:rsidR="00822B56" w:rsidRDefault="00822B56"/>
    <w:p w14:paraId="274544F2" w14:textId="2772CDB5" w:rsidR="00822B56" w:rsidRDefault="00822B56"/>
    <w:p w14:paraId="7A4A71C4" w14:textId="14FB6451" w:rsidR="00822B56" w:rsidRDefault="00822B56"/>
    <w:p w14:paraId="0B443180" w14:textId="522BA635" w:rsidR="00822B56" w:rsidRDefault="00822B56"/>
    <w:p w14:paraId="6F942D9F" w14:textId="22A71BF5" w:rsidR="00822B56" w:rsidRDefault="00822B56"/>
    <w:p w14:paraId="7FE84EC1" w14:textId="0E2250A1" w:rsidR="00822B56" w:rsidRDefault="00822B56"/>
    <w:p w14:paraId="557BF68C" w14:textId="0FAE2C55" w:rsidR="00822B56" w:rsidRDefault="00822B56"/>
    <w:p w14:paraId="27E779B2" w14:textId="763459B5" w:rsidR="00822B56" w:rsidRDefault="00822B56"/>
    <w:p w14:paraId="51626FDC" w14:textId="486A358B" w:rsidR="00822B56" w:rsidRDefault="00822B56"/>
    <w:p w14:paraId="2D95018B" w14:textId="4869087D" w:rsidR="00822B56" w:rsidRDefault="00822B56"/>
    <w:p w14:paraId="208B7DB0" w14:textId="77777777" w:rsidR="009C1F2E" w:rsidRPr="009C1F2E" w:rsidRDefault="009C1F2E" w:rsidP="009C1F2E">
      <w:pPr>
        <w:jc w:val="both"/>
        <w:rPr>
          <w:rFonts w:ascii="Verdana" w:hAnsi="Verdana" w:cs="Calibri"/>
          <w:b/>
          <w:bCs/>
          <w:spacing w:val="-3"/>
        </w:rPr>
      </w:pPr>
      <w:r w:rsidRPr="009C1F2E">
        <w:rPr>
          <w:rFonts w:ascii="Verdana" w:hAnsi="Verdana" w:cs="Calibri"/>
          <w:b/>
          <w:bCs/>
          <w:spacing w:val="-3"/>
          <w:lang w:val="nl-BE"/>
        </w:rPr>
        <w:lastRenderedPageBreak/>
        <w:t>Model (formaat A4 = 210 x 297 mm)</w:t>
      </w:r>
      <w:r w:rsidRPr="009C1F2E">
        <w:rPr>
          <w:rFonts w:ascii="Verdana" w:hAnsi="Verdana" w:cs="Calibri"/>
          <w:b/>
          <w:bCs/>
          <w:spacing w:val="-3"/>
        </w:rPr>
        <w:t xml:space="preserve"> </w:t>
      </w:r>
      <w:r w:rsidRPr="009C1F2E">
        <w:rPr>
          <w:rFonts w:ascii="Verdana" w:hAnsi="Verdana" w:cs="Calibri"/>
          <w:b/>
          <w:bCs/>
          <w:spacing w:val="-3"/>
          <w:lang w:val="nl-BE"/>
        </w:rPr>
        <w:t xml:space="preserve">van het </w:t>
      </w:r>
      <w:r w:rsidRPr="009C1F2E">
        <w:rPr>
          <w:rFonts w:ascii="Verdana" w:hAnsi="Verdana" w:cs="Calibri"/>
          <w:b/>
          <w:bCs/>
          <w:spacing w:val="-3"/>
        </w:rPr>
        <w:t>getuigschrift van de tweede graad van het secundair onderwijs, onderwijskwalificatie niveau 2, uitgereikt in duale structuuronderdelen van de arbeidsmarktfinaliteit</w:t>
      </w:r>
    </w:p>
    <w:p w14:paraId="22619D75" w14:textId="77777777" w:rsidR="009C1F2E" w:rsidRPr="007A330E" w:rsidRDefault="009C1F2E" w:rsidP="009C1F2E">
      <w:pPr>
        <w:jc w:val="both"/>
        <w:rPr>
          <w:rFonts w:ascii="Verdana" w:hAnsi="Verdana" w:cs="Calibri"/>
          <w:spacing w:val="-3"/>
          <w:lang w:val="nl-BE"/>
        </w:rPr>
      </w:pPr>
    </w:p>
    <w:p w14:paraId="15E26726" w14:textId="77777777" w:rsidR="009C1F2E" w:rsidRDefault="009C1F2E" w:rsidP="009C1F2E">
      <w:pPr>
        <w:jc w:val="center"/>
        <w:rPr>
          <w:rFonts w:ascii="Verdana" w:hAnsi="Verdana" w:cs="Calibri"/>
          <w:spacing w:val="-3"/>
        </w:rPr>
      </w:pPr>
      <w:r w:rsidRPr="007A330E">
        <w:rPr>
          <w:rFonts w:ascii="Verdana" w:hAnsi="Verdana" w:cs="Calibri"/>
          <w:spacing w:val="-3"/>
        </w:rPr>
        <w:t>VLAAMSE GEMEENSCHAP - KONINKRIJK BELGIE</w:t>
      </w:r>
    </w:p>
    <w:p w14:paraId="299BE7E2" w14:textId="77777777" w:rsidR="009C1F2E" w:rsidRDefault="009C1F2E" w:rsidP="009C1F2E">
      <w:pPr>
        <w:jc w:val="center"/>
        <w:rPr>
          <w:rFonts w:ascii="Verdana" w:hAnsi="Verdana" w:cs="Calibri"/>
          <w:spacing w:val="-3"/>
        </w:rPr>
      </w:pPr>
      <w:r w:rsidRPr="007A330E">
        <w:rPr>
          <w:rFonts w:ascii="Verdana" w:hAnsi="Verdana" w:cs="Calibri"/>
          <w:spacing w:val="-3"/>
        </w:rPr>
        <w:t>DEPARTEMENT ONDERWIJS EN VORMING</w:t>
      </w:r>
    </w:p>
    <w:p w14:paraId="5D1BA317" w14:textId="77777777" w:rsidR="009C1F2E" w:rsidRDefault="009C1F2E" w:rsidP="009C1F2E">
      <w:pPr>
        <w:jc w:val="center"/>
        <w:rPr>
          <w:rFonts w:ascii="Verdana" w:hAnsi="Verdana" w:cs="Calibri"/>
          <w:spacing w:val="-3"/>
        </w:rPr>
      </w:pPr>
    </w:p>
    <w:p w14:paraId="084C88F8" w14:textId="77777777" w:rsidR="009C1F2E" w:rsidRPr="007A330E" w:rsidRDefault="009C1F2E" w:rsidP="009C1F2E">
      <w:pPr>
        <w:jc w:val="center"/>
        <w:rPr>
          <w:rFonts w:ascii="Verdana" w:hAnsi="Verdana" w:cs="Calibri"/>
          <w:spacing w:val="-3"/>
        </w:rPr>
      </w:pPr>
      <w:r w:rsidRPr="007A330E">
        <w:rPr>
          <w:rFonts w:ascii="Verdana" w:hAnsi="Verdana" w:cs="Calibri"/>
          <w:spacing w:val="-3"/>
        </w:rPr>
        <w:t>GETUIGSCHRIFT VAN DE TWEEDE GRAAD VAN</w:t>
      </w:r>
      <w:r>
        <w:rPr>
          <w:rFonts w:ascii="Verdana" w:hAnsi="Verdana" w:cs="Calibri"/>
          <w:spacing w:val="-3"/>
        </w:rPr>
        <w:t xml:space="preserve"> </w:t>
      </w:r>
      <w:r w:rsidRPr="007A330E">
        <w:rPr>
          <w:rFonts w:ascii="Verdana" w:hAnsi="Verdana" w:cs="Calibri"/>
          <w:spacing w:val="-3"/>
        </w:rPr>
        <w:t xml:space="preserve">HET SECUNDAIR ONDERWIJS, </w:t>
      </w:r>
      <w:r>
        <w:rPr>
          <w:rFonts w:ascii="Verdana" w:hAnsi="Verdana" w:cs="Calibri"/>
          <w:spacing w:val="-3"/>
        </w:rPr>
        <w:t>ONDERWIJSKWALIFICATIE NIVEAU 2</w:t>
      </w:r>
    </w:p>
    <w:p w14:paraId="7B2F3CE0" w14:textId="77777777" w:rsidR="009C1F2E" w:rsidRPr="007A330E" w:rsidRDefault="009C1F2E" w:rsidP="009C1F2E">
      <w:pPr>
        <w:jc w:val="both"/>
        <w:rPr>
          <w:rFonts w:ascii="Verdana" w:hAnsi="Verdana" w:cs="Calibri"/>
          <w:spacing w:val="-3"/>
        </w:rPr>
      </w:pPr>
    </w:p>
    <w:p w14:paraId="5E3F52B6" w14:textId="77777777" w:rsidR="009C1F2E" w:rsidRPr="007A330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Calibri"/>
          <w:spacing w:val="-3"/>
        </w:rPr>
      </w:pPr>
      <w:r w:rsidRPr="007A330E">
        <w:rPr>
          <w:rFonts w:ascii="Verdana" w:hAnsi="Verdana" w:cs="Calibri"/>
          <w:spacing w:val="-3"/>
        </w:rPr>
        <w:t xml:space="preserve">Benaming en adres van het </w:t>
      </w:r>
      <w:r w:rsidRPr="007A330E">
        <w:rPr>
          <w:rFonts w:ascii="Verdana" w:hAnsi="Verdana" w:cs="Calibri"/>
        </w:rPr>
        <w:t>schoolbestuur of centrumbestuur</w:t>
      </w:r>
      <w:r w:rsidRPr="007A330E">
        <w:rPr>
          <w:rFonts w:ascii="Verdana" w:hAnsi="Verdana" w:cs="Calibri"/>
          <w:spacing w:val="-3"/>
        </w:rPr>
        <w:t>: (1) ………………………………………………………………………………………………………………………………………………………………………………………………………………………………………………………………………………………………………………………………………………………………………………………………………………………………………………………………………………………………………………………………………………………………………………………………………………………………………………………………………………………………………</w:t>
      </w:r>
    </w:p>
    <w:p w14:paraId="3E54FB57" w14:textId="77777777" w:rsidR="009C1F2E" w:rsidRPr="007A330E" w:rsidRDefault="009C1F2E" w:rsidP="009C1F2E">
      <w:pPr>
        <w:rPr>
          <w:rFonts w:ascii="Verdana" w:hAnsi="Verdana" w:cs="Calibri"/>
          <w:spacing w:val="-3"/>
        </w:rPr>
      </w:pPr>
    </w:p>
    <w:p w14:paraId="5D3B0FAC" w14:textId="77777777" w:rsidR="009C1F2E" w:rsidRPr="007A330E" w:rsidRDefault="009C1F2E" w:rsidP="009C1F2E">
      <w:pPr>
        <w:rPr>
          <w:rFonts w:ascii="Verdana" w:hAnsi="Verdana" w:cs="Calibri"/>
          <w:spacing w:val="-3"/>
        </w:rPr>
      </w:pPr>
      <w:r w:rsidRPr="007A330E">
        <w:rPr>
          <w:rFonts w:ascii="Verdana" w:hAnsi="Verdana" w:cs="Calibri"/>
          <w:spacing w:val="-3"/>
        </w:rPr>
        <w:t xml:space="preserve">Benaming, adres en nummer van de school of </w:t>
      </w:r>
      <w:r>
        <w:rPr>
          <w:rFonts w:ascii="Verdana" w:hAnsi="Verdana" w:cs="Calibri"/>
          <w:spacing w:val="-3"/>
        </w:rPr>
        <w:t xml:space="preserve">het </w:t>
      </w:r>
      <w:r w:rsidRPr="007A330E">
        <w:rPr>
          <w:rFonts w:ascii="Verdana" w:hAnsi="Verdana" w:cs="Calibri"/>
          <w:spacing w:val="-3"/>
        </w:rPr>
        <w:t xml:space="preserve">centrum: </w:t>
      </w:r>
    </w:p>
    <w:p w14:paraId="3DD515DF" w14:textId="77777777" w:rsidR="009C1F2E" w:rsidRPr="007A330E" w:rsidRDefault="009C1F2E" w:rsidP="009C1F2E">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p>
    <w:p w14:paraId="32B4E46E" w14:textId="77777777" w:rsidR="009C1F2E" w:rsidRPr="007A330E" w:rsidRDefault="009C1F2E" w:rsidP="009C1F2E">
      <w:pPr>
        <w:jc w:val="both"/>
        <w:rPr>
          <w:rFonts w:ascii="Verdana" w:hAnsi="Verdana" w:cs="Calibri"/>
          <w:spacing w:val="-3"/>
        </w:rPr>
      </w:pPr>
    </w:p>
    <w:p w14:paraId="60AC1053" w14:textId="77777777" w:rsidR="009C1F2E" w:rsidRDefault="009C1F2E" w:rsidP="009C1F2E">
      <w:pPr>
        <w:jc w:val="both"/>
        <w:rPr>
          <w:rFonts w:ascii="Verdana" w:hAnsi="Verdana" w:cs="Calibri"/>
        </w:rPr>
      </w:pPr>
      <w:r>
        <w:rPr>
          <w:rFonts w:ascii="Verdana" w:hAnsi="Verdana" w:cs="Calibri"/>
          <w:spacing w:val="-3"/>
        </w:rPr>
        <w:t>Tweede</w:t>
      </w:r>
      <w:r w:rsidRPr="007A330E">
        <w:rPr>
          <w:rFonts w:ascii="Verdana" w:hAnsi="Verdana" w:cs="Calibri"/>
          <w:spacing w:val="-3"/>
        </w:rPr>
        <w:t xml:space="preserve"> graad van het secundair onderwijs</w:t>
      </w:r>
    </w:p>
    <w:p w14:paraId="43FB1B1E" w14:textId="77777777" w:rsidR="009C1F2E" w:rsidRDefault="009C1F2E" w:rsidP="009C1F2E">
      <w:pPr>
        <w:jc w:val="both"/>
        <w:rPr>
          <w:rFonts w:ascii="Verdana" w:hAnsi="Verdana" w:cs="Calibri"/>
          <w:spacing w:val="-3"/>
        </w:rPr>
      </w:pPr>
      <w:r w:rsidRPr="007A330E">
        <w:rPr>
          <w:rFonts w:ascii="Verdana" w:hAnsi="Verdana" w:cs="Calibri"/>
        </w:rPr>
        <w:t>Finaliteit</w:t>
      </w:r>
      <w:r>
        <w:rPr>
          <w:rFonts w:ascii="Verdana" w:hAnsi="Verdana" w:cs="Calibri"/>
        </w:rPr>
        <w:t>:</w:t>
      </w:r>
      <w:r w:rsidRPr="007A330E">
        <w:rPr>
          <w:rFonts w:ascii="Verdana" w:hAnsi="Verdana" w:cs="Calibri"/>
        </w:rPr>
        <w:t xml:space="preserve"> </w:t>
      </w:r>
      <w:r>
        <w:rPr>
          <w:rFonts w:ascii="Verdana" w:hAnsi="Verdana" w:cs="Calibri"/>
          <w:spacing w:val="-3"/>
        </w:rPr>
        <w:t>arbeidsmarktfinaliteit</w:t>
      </w:r>
      <w:r w:rsidRPr="007A330E">
        <w:rPr>
          <w:rFonts w:ascii="Verdana" w:hAnsi="Verdana" w:cs="Calibri"/>
          <w:spacing w:val="-3"/>
        </w:rPr>
        <w:t xml:space="preserve"> </w:t>
      </w:r>
    </w:p>
    <w:p w14:paraId="134C1502" w14:textId="77777777" w:rsidR="009C1F2E" w:rsidRPr="00E34162" w:rsidRDefault="009C1F2E" w:rsidP="009C1F2E">
      <w:pPr>
        <w:jc w:val="both"/>
        <w:rPr>
          <w:rFonts w:ascii="Verdana" w:hAnsi="Verdana" w:cs="Calibri"/>
          <w:spacing w:val="-3"/>
        </w:rPr>
      </w:pPr>
      <w:r w:rsidRPr="007A330E">
        <w:rPr>
          <w:rFonts w:ascii="Verdana" w:hAnsi="Verdana" w:cs="Calibri"/>
          <w:spacing w:val="-3"/>
        </w:rPr>
        <w:t>Onderwijsvorm</w:t>
      </w:r>
      <w:r>
        <w:rPr>
          <w:rFonts w:ascii="Verdana" w:hAnsi="Verdana" w:cs="Calibri"/>
          <w:spacing w:val="-3"/>
        </w:rPr>
        <w:t>: beroepssecundair onderwijs</w:t>
      </w:r>
    </w:p>
    <w:p w14:paraId="68CEAFA9" w14:textId="77777777" w:rsidR="009C1F2E" w:rsidRPr="007069CA" w:rsidRDefault="009C1F2E" w:rsidP="009C1F2E">
      <w:pPr>
        <w:jc w:val="both"/>
        <w:rPr>
          <w:rFonts w:ascii="Verdana" w:hAnsi="Verdana" w:cs="Calibri"/>
        </w:rPr>
      </w:pPr>
      <w:r w:rsidRPr="007069CA">
        <w:rPr>
          <w:rFonts w:ascii="Verdana" w:hAnsi="Verdana" w:cs="Calibri"/>
        </w:rPr>
        <w:t xml:space="preserve">Structuuronderdeel: </w:t>
      </w:r>
      <w:r w:rsidRPr="007A330E">
        <w:rPr>
          <w:rFonts w:ascii="Verdana" w:hAnsi="Verdana" w:cs="Calibri"/>
          <w:spacing w:val="-3"/>
        </w:rPr>
        <w:t>………………………………</w:t>
      </w:r>
      <w:r w:rsidRPr="007069CA">
        <w:rPr>
          <w:rFonts w:ascii="Verdana" w:hAnsi="Verdana" w:cs="Calibri"/>
        </w:rPr>
        <w:t xml:space="preserve"> (</w:t>
      </w:r>
      <w:r>
        <w:rPr>
          <w:rFonts w:ascii="Verdana" w:hAnsi="Verdana" w:cs="Calibri"/>
        </w:rPr>
        <w:t>2</w:t>
      </w:r>
      <w:r w:rsidRPr="007069CA">
        <w:rPr>
          <w:rFonts w:ascii="Verdana" w:hAnsi="Verdana" w:cs="Calibri"/>
        </w:rPr>
        <w:t>), met inbegrip van</w:t>
      </w:r>
      <w:r>
        <w:rPr>
          <w:rFonts w:ascii="Verdana" w:hAnsi="Verdana" w:cs="Calibri"/>
        </w:rPr>
        <w:t xml:space="preserve"> (3)</w:t>
      </w:r>
      <w:r w:rsidRPr="007069CA">
        <w:rPr>
          <w:rFonts w:ascii="Verdana" w:hAnsi="Verdana" w:cs="Calibri"/>
        </w:rPr>
        <w:t>: </w:t>
      </w:r>
    </w:p>
    <w:p w14:paraId="5C35E09A" w14:textId="77777777" w:rsidR="009C1F2E" w:rsidRPr="007069CA" w:rsidRDefault="009C1F2E" w:rsidP="009C1F2E">
      <w:pPr>
        <w:numPr>
          <w:ilvl w:val="0"/>
          <w:numId w:val="2"/>
        </w:numPr>
        <w:shd w:val="clear" w:color="auto" w:fill="FFFFFF"/>
        <w:tabs>
          <w:tab w:val="clear" w:pos="720"/>
        </w:tabs>
        <w:ind w:left="870"/>
        <w:rPr>
          <w:rFonts w:ascii="Verdana" w:hAnsi="Verdana" w:cs="Calibri"/>
        </w:rPr>
      </w:pPr>
      <w:r w:rsidRPr="007069CA">
        <w:rPr>
          <w:rFonts w:ascii="Verdana" w:hAnsi="Verdana" w:cs="Calibri"/>
        </w:rPr>
        <w:t>beroepskwalificatie(s) </w:t>
      </w:r>
      <w:r w:rsidRPr="007A330E">
        <w:rPr>
          <w:rFonts w:ascii="Verdana" w:hAnsi="Verdana" w:cs="Calibri"/>
          <w:spacing w:val="-3"/>
        </w:rPr>
        <w:t>………………………………</w:t>
      </w:r>
      <w:r w:rsidRPr="007069CA">
        <w:rPr>
          <w:rFonts w:ascii="Verdana" w:hAnsi="Verdana" w:cs="Calibri"/>
        </w:rPr>
        <w:t xml:space="preserve"> (</w:t>
      </w:r>
      <w:r>
        <w:rPr>
          <w:rFonts w:ascii="Verdana" w:hAnsi="Verdana" w:cs="Calibri"/>
        </w:rPr>
        <w:t>4</w:t>
      </w:r>
      <w:r w:rsidRPr="007069CA">
        <w:rPr>
          <w:rFonts w:ascii="Verdana" w:hAnsi="Verdana" w:cs="Calibri"/>
        </w:rPr>
        <w:t>), niveau </w:t>
      </w:r>
      <w:r w:rsidRPr="007A330E">
        <w:rPr>
          <w:rFonts w:ascii="Verdana" w:hAnsi="Verdana" w:cs="Calibri"/>
          <w:spacing w:val="-3"/>
        </w:rPr>
        <w:t>……………</w:t>
      </w:r>
      <w:r>
        <w:rPr>
          <w:rFonts w:ascii="Verdana" w:hAnsi="Verdana" w:cs="Calibri"/>
          <w:spacing w:val="-3"/>
        </w:rPr>
        <w:t>……….</w:t>
      </w:r>
      <w:r w:rsidRPr="007A330E">
        <w:rPr>
          <w:rFonts w:ascii="Verdana" w:hAnsi="Verdana" w:cs="Calibri"/>
          <w:spacing w:val="-3"/>
        </w:rPr>
        <w:t>…</w:t>
      </w:r>
      <w:r w:rsidRPr="007069CA">
        <w:rPr>
          <w:rFonts w:ascii="Verdana" w:hAnsi="Verdana" w:cs="Calibri"/>
        </w:rPr>
        <w:t> (</w:t>
      </w:r>
      <w:r>
        <w:rPr>
          <w:rFonts w:ascii="Verdana" w:hAnsi="Verdana" w:cs="Calibri"/>
        </w:rPr>
        <w:t>5</w:t>
      </w:r>
      <w:r w:rsidRPr="007069CA">
        <w:rPr>
          <w:rFonts w:ascii="Verdana" w:hAnsi="Verdana" w:cs="Calibri"/>
        </w:rPr>
        <w:t>) en/of;</w:t>
      </w:r>
    </w:p>
    <w:p w14:paraId="19F6579A" w14:textId="77777777" w:rsidR="009C1F2E" w:rsidRPr="007069CA" w:rsidRDefault="009C1F2E" w:rsidP="009C1F2E">
      <w:pPr>
        <w:numPr>
          <w:ilvl w:val="0"/>
          <w:numId w:val="2"/>
        </w:numPr>
        <w:shd w:val="clear" w:color="auto" w:fill="FFFFFF"/>
        <w:tabs>
          <w:tab w:val="clear" w:pos="720"/>
        </w:tabs>
        <w:ind w:left="870"/>
        <w:rPr>
          <w:rFonts w:ascii="Verdana" w:hAnsi="Verdana" w:cs="Calibri"/>
        </w:rPr>
      </w:pPr>
      <w:r w:rsidRPr="007069CA">
        <w:rPr>
          <w:rFonts w:ascii="Verdana" w:hAnsi="Verdana" w:cs="Calibri"/>
        </w:rPr>
        <w:t>deelkwalificatie(s) </w:t>
      </w:r>
      <w:r w:rsidRPr="007A330E">
        <w:rPr>
          <w:rFonts w:ascii="Verdana" w:hAnsi="Verdana" w:cs="Calibri"/>
          <w:spacing w:val="-3"/>
        </w:rPr>
        <w:t>………………………………</w:t>
      </w:r>
      <w:r w:rsidRPr="007069CA">
        <w:rPr>
          <w:rFonts w:ascii="Verdana" w:hAnsi="Verdana" w:cs="Calibri"/>
        </w:rPr>
        <w:t xml:space="preserve"> (</w:t>
      </w:r>
      <w:r>
        <w:rPr>
          <w:rFonts w:ascii="Verdana" w:hAnsi="Verdana" w:cs="Calibri"/>
        </w:rPr>
        <w:t>6</w:t>
      </w:r>
      <w:r w:rsidRPr="007069CA">
        <w:rPr>
          <w:rFonts w:ascii="Verdana" w:hAnsi="Verdana" w:cs="Calibri"/>
        </w:rPr>
        <w:t xml:space="preserve">). </w:t>
      </w:r>
    </w:p>
    <w:p w14:paraId="1A8B78C1" w14:textId="77777777" w:rsidR="009C1F2E" w:rsidRDefault="009C1F2E" w:rsidP="009C1F2E">
      <w:pPr>
        <w:jc w:val="both"/>
        <w:rPr>
          <w:rFonts w:ascii="Verdana" w:hAnsi="Verdana" w:cs="Calibri"/>
          <w:spacing w:val="-3"/>
        </w:rPr>
      </w:pPr>
    </w:p>
    <w:p w14:paraId="73A4345D" w14:textId="77777777" w:rsidR="009C1F2E" w:rsidRPr="007A330E" w:rsidRDefault="009C1F2E" w:rsidP="009C1F2E">
      <w:pPr>
        <w:jc w:val="both"/>
        <w:rPr>
          <w:rFonts w:ascii="Verdana" w:hAnsi="Verdana" w:cs="Calibri"/>
          <w:spacing w:val="-3"/>
        </w:rPr>
      </w:pPr>
      <w:r w:rsidRPr="007A330E">
        <w:rPr>
          <w:rFonts w:ascii="Verdana" w:hAnsi="Verdana" w:cs="Calibri"/>
          <w:spacing w:val="-3"/>
        </w:rPr>
        <w:t>Ondergetekende, ………………………………, directeur van bovengenoemde school</w:t>
      </w:r>
      <w:r w:rsidRPr="007A330E">
        <w:rPr>
          <w:rFonts w:ascii="Verdana" w:hAnsi="Verdana" w:cs="Calibri"/>
        </w:rPr>
        <w:t xml:space="preserve"> of centrum</w:t>
      </w:r>
      <w:r w:rsidRPr="007A330E">
        <w:rPr>
          <w:rFonts w:ascii="Verdana" w:hAnsi="Verdana" w:cs="Calibri"/>
          <w:spacing w:val="-3"/>
        </w:rPr>
        <w:t>, bevestigt dat</w:t>
      </w:r>
      <w:r>
        <w:rPr>
          <w:rFonts w:ascii="Verdana" w:hAnsi="Verdana" w:cs="Calibri"/>
          <w:spacing w:val="-3"/>
        </w:rPr>
        <w:t xml:space="preserve"> </w:t>
      </w:r>
      <w:r w:rsidRPr="007A330E">
        <w:rPr>
          <w:rFonts w:ascii="Verdana" w:hAnsi="Verdana" w:cs="Calibri"/>
          <w:spacing w:val="-3"/>
        </w:rPr>
        <w:t>……………………………… (</w:t>
      </w:r>
      <w:r>
        <w:rPr>
          <w:rFonts w:ascii="Verdana" w:hAnsi="Verdana" w:cs="Calibri"/>
          <w:spacing w:val="-3"/>
        </w:rPr>
        <w:t>7</w:t>
      </w:r>
      <w:r w:rsidRPr="007A330E">
        <w:rPr>
          <w:rFonts w:ascii="Verdana" w:hAnsi="Verdana" w:cs="Calibri"/>
          <w:spacing w:val="-3"/>
        </w:rPr>
        <w:t>),</w:t>
      </w:r>
      <w:r>
        <w:rPr>
          <w:rFonts w:ascii="Verdana" w:hAnsi="Verdana" w:cs="Calibri"/>
          <w:spacing w:val="-3"/>
        </w:rPr>
        <w:t xml:space="preserve"> g</w:t>
      </w:r>
      <w:r w:rsidRPr="007A330E">
        <w:rPr>
          <w:rFonts w:ascii="Verdana" w:hAnsi="Verdana" w:cs="Calibri"/>
          <w:spacing w:val="-3"/>
        </w:rPr>
        <w:t>eboren op ……………………………… (</w:t>
      </w:r>
      <w:r>
        <w:rPr>
          <w:rFonts w:ascii="Verdana" w:hAnsi="Verdana" w:cs="Calibri"/>
          <w:spacing w:val="-3"/>
        </w:rPr>
        <w:t>8</w:t>
      </w:r>
      <w:r w:rsidRPr="007A330E">
        <w:rPr>
          <w:rFonts w:ascii="Verdana" w:hAnsi="Verdana" w:cs="Calibri"/>
          <w:spacing w:val="-3"/>
        </w:rPr>
        <w:t xml:space="preserve">), </w:t>
      </w:r>
    </w:p>
    <w:p w14:paraId="7D79D316" w14:textId="77777777" w:rsidR="009C1F2E" w:rsidRPr="007A330E" w:rsidRDefault="009C1F2E" w:rsidP="009C1F2E">
      <w:pPr>
        <w:jc w:val="both"/>
        <w:rPr>
          <w:rFonts w:ascii="Verdana" w:hAnsi="Verdana" w:cs="Calibri"/>
          <w:spacing w:val="-3"/>
        </w:rPr>
      </w:pPr>
    </w:p>
    <w:p w14:paraId="45A3E435" w14:textId="77777777" w:rsidR="009C1F2E" w:rsidRDefault="009C1F2E" w:rsidP="009C1F2E">
      <w:pPr>
        <w:jc w:val="both"/>
        <w:rPr>
          <w:rFonts w:ascii="Verdana" w:hAnsi="Verdana" w:cs="Calibri"/>
          <w:spacing w:val="-3"/>
        </w:rPr>
      </w:pPr>
      <w:r w:rsidRPr="007A330E">
        <w:rPr>
          <w:rFonts w:ascii="Verdana" w:hAnsi="Verdana" w:cs="Calibri"/>
          <w:spacing w:val="-3"/>
        </w:rPr>
        <w:t xml:space="preserve">1° </w:t>
      </w:r>
      <w:r>
        <w:rPr>
          <w:rFonts w:ascii="Verdana" w:hAnsi="Verdana" w:cs="Calibri"/>
          <w:spacing w:val="-3"/>
        </w:rPr>
        <w:t xml:space="preserve">hetzij </w:t>
      </w:r>
      <w:r w:rsidRPr="007A330E">
        <w:rPr>
          <w:rFonts w:ascii="Verdana" w:hAnsi="Verdana" w:cs="Calibri"/>
          <w:spacing w:val="-3"/>
        </w:rPr>
        <w:t>als regelmatige leerling het tweede leer</w:t>
      </w:r>
      <w:r w:rsidRPr="007A330E">
        <w:rPr>
          <w:rFonts w:ascii="Verdana" w:hAnsi="Verdana" w:cs="Calibri"/>
          <w:spacing w:val="-3"/>
        </w:rPr>
        <w:softHyphen/>
        <w:t>jaar van de tweede graad van het secundair onderwijs heeft gevolgd</w:t>
      </w:r>
      <w:r>
        <w:rPr>
          <w:rFonts w:ascii="Verdana" w:hAnsi="Verdana" w:cs="Calibri"/>
          <w:spacing w:val="-3"/>
        </w:rPr>
        <w:t xml:space="preserve"> en </w:t>
      </w:r>
      <w:r w:rsidRPr="007A330E">
        <w:rPr>
          <w:rFonts w:ascii="Verdana" w:hAnsi="Verdana" w:cs="Calibri"/>
          <w:spacing w:val="-3"/>
        </w:rPr>
        <w:t>met vrucht heeft beëindigd in bovengenoemde school</w:t>
      </w:r>
      <w:r>
        <w:rPr>
          <w:rFonts w:ascii="Verdana" w:hAnsi="Verdana" w:cs="Calibri"/>
          <w:spacing w:val="-3"/>
        </w:rPr>
        <w:t xml:space="preserve"> of centrum</w:t>
      </w:r>
      <w:r w:rsidRPr="007A330E">
        <w:rPr>
          <w:rFonts w:ascii="Verdana" w:hAnsi="Verdana" w:cs="Calibri"/>
          <w:spacing w:val="-3"/>
        </w:rPr>
        <w:t xml:space="preserve">, </w:t>
      </w:r>
      <w:r w:rsidRPr="007A330E">
        <w:rPr>
          <w:rFonts w:ascii="Verdana" w:hAnsi="Verdana" w:cs="Calibri"/>
        </w:rPr>
        <w:t xml:space="preserve">finaliteit, </w:t>
      </w:r>
      <w:r w:rsidRPr="007A330E">
        <w:rPr>
          <w:rFonts w:ascii="Verdana" w:hAnsi="Verdana" w:cs="Calibri"/>
          <w:spacing w:val="-3"/>
        </w:rPr>
        <w:t>onderwijsvorm en s</w:t>
      </w:r>
      <w:r>
        <w:rPr>
          <w:rFonts w:ascii="Verdana" w:hAnsi="Verdana" w:cs="Calibri"/>
          <w:spacing w:val="-3"/>
        </w:rPr>
        <w:t>tructuuronderdeel;</w:t>
      </w:r>
    </w:p>
    <w:p w14:paraId="3B76B0C7" w14:textId="77777777" w:rsidR="009C1F2E" w:rsidRPr="007A330E" w:rsidRDefault="009C1F2E" w:rsidP="009C1F2E">
      <w:pPr>
        <w:jc w:val="both"/>
        <w:rPr>
          <w:rFonts w:ascii="Verdana" w:hAnsi="Verdana" w:cs="Calibri"/>
          <w:spacing w:val="-3"/>
        </w:rPr>
      </w:pPr>
      <w:r>
        <w:rPr>
          <w:rFonts w:ascii="Verdana" w:hAnsi="Verdana" w:cs="Calibri"/>
          <w:spacing w:val="-3"/>
        </w:rPr>
        <w:t xml:space="preserve">2° </w:t>
      </w:r>
      <w:r w:rsidRPr="00344F06">
        <w:rPr>
          <w:rFonts w:ascii="Verdana" w:hAnsi="Verdana" w:cs="Calibri"/>
          <w:spacing w:val="-3"/>
        </w:rPr>
        <w:t>hetzij op basis van een onderliggende beroeps- of deelkwalificatie een duaal structuuronderdeel van de derde graad heeft gevolgd en in de loop van de derde graad de nog niet behaalde doelen van het bovengenoemd structuuronderdeel in voldoende mate heeft behaald.</w:t>
      </w:r>
    </w:p>
    <w:p w14:paraId="53688EDE" w14:textId="77777777" w:rsidR="009C1F2E" w:rsidRPr="007A330E" w:rsidRDefault="009C1F2E" w:rsidP="009C1F2E">
      <w:pPr>
        <w:jc w:val="both"/>
        <w:rPr>
          <w:rFonts w:ascii="Verdana" w:hAnsi="Verdana" w:cs="Calibri"/>
          <w:spacing w:val="-3"/>
        </w:rPr>
      </w:pPr>
    </w:p>
    <w:p w14:paraId="6D3DCCE9" w14:textId="77777777" w:rsidR="009C1F2E" w:rsidRPr="007A330E" w:rsidRDefault="009C1F2E" w:rsidP="009C1F2E">
      <w:pPr>
        <w:jc w:val="both"/>
        <w:rPr>
          <w:rFonts w:ascii="Verdana" w:hAnsi="Verdana" w:cs="Calibri"/>
          <w:spacing w:val="-3"/>
        </w:rPr>
      </w:pPr>
      <w:r>
        <w:rPr>
          <w:rFonts w:ascii="Verdana" w:hAnsi="Verdana" w:cs="Calibri"/>
          <w:spacing w:val="-3"/>
        </w:rPr>
        <w:t>De directeur</w:t>
      </w:r>
      <w:r w:rsidRPr="007A330E">
        <w:rPr>
          <w:rFonts w:ascii="Verdana" w:hAnsi="Verdana" w:cs="Calibri"/>
          <w:spacing w:val="-3"/>
        </w:rPr>
        <w:t xml:space="preserve"> bevestigt dat al de wettelijke, decretale en reglementaire voorschriften werden nageleefd.</w:t>
      </w:r>
    </w:p>
    <w:p w14:paraId="76EB06EB" w14:textId="77777777" w:rsidR="009C1F2E" w:rsidRPr="007A330E" w:rsidRDefault="009C1F2E" w:rsidP="009C1F2E">
      <w:pPr>
        <w:jc w:val="both"/>
        <w:rPr>
          <w:rFonts w:ascii="Verdana" w:hAnsi="Verdana" w:cs="Calibri"/>
          <w:spacing w:val="-3"/>
        </w:rPr>
      </w:pPr>
    </w:p>
    <w:p w14:paraId="31756460" w14:textId="77777777" w:rsidR="009C1F2E" w:rsidRPr="007A330E" w:rsidRDefault="009C1F2E" w:rsidP="009C1F2E">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(9).</w:t>
      </w:r>
    </w:p>
    <w:p w14:paraId="7F988C37" w14:textId="77777777" w:rsidR="009C1F2E" w:rsidRPr="007A330E" w:rsidRDefault="009C1F2E" w:rsidP="009C1F2E">
      <w:pPr>
        <w:jc w:val="both"/>
        <w:rPr>
          <w:rFonts w:ascii="Verdana" w:hAnsi="Verdana" w:cs="Calibri"/>
          <w:spacing w:val="-3"/>
        </w:rPr>
      </w:pPr>
    </w:p>
    <w:p w14:paraId="1A4815EA" w14:textId="77777777" w:rsidR="009C1F2E" w:rsidRPr="007A330E" w:rsidRDefault="009C1F2E" w:rsidP="009C1F2E">
      <w:pPr>
        <w:tabs>
          <w:tab w:val="right" w:pos="8789"/>
        </w:tabs>
        <w:jc w:val="both"/>
        <w:rPr>
          <w:rFonts w:ascii="Verdana" w:hAnsi="Verdana" w:cs="Calibri"/>
          <w:spacing w:val="-3"/>
        </w:rPr>
      </w:pPr>
      <w:r w:rsidRPr="007A330E">
        <w:rPr>
          <w:rFonts w:ascii="Verdana" w:hAnsi="Verdana" w:cs="Calibri"/>
          <w:spacing w:val="-3"/>
        </w:rPr>
        <w:t xml:space="preserve">De directeur, </w:t>
      </w:r>
    </w:p>
    <w:p w14:paraId="5A7D7644" w14:textId="77777777" w:rsidR="009C1F2E" w:rsidRPr="007A330E" w:rsidRDefault="009C1F2E" w:rsidP="009C1F2E">
      <w:pPr>
        <w:jc w:val="both"/>
        <w:rPr>
          <w:rFonts w:ascii="Verdana" w:hAnsi="Verdana" w:cs="Calibri"/>
          <w:spacing w:val="-3"/>
        </w:rPr>
      </w:pPr>
    </w:p>
    <w:p w14:paraId="1A2EFAC1" w14:textId="77777777" w:rsidR="009C1F2E" w:rsidRDefault="009C1F2E" w:rsidP="009C1F2E">
      <w:pPr>
        <w:jc w:val="center"/>
        <w:rPr>
          <w:rFonts w:ascii="Verdana" w:hAnsi="Verdana" w:cs="Arial"/>
          <w:spacing w:val="-3"/>
        </w:rPr>
      </w:pPr>
      <w:r w:rsidRPr="007A330E">
        <w:rPr>
          <w:rFonts w:ascii="Verdana" w:hAnsi="Verdana" w:cs="Calibri"/>
          <w:spacing w:val="-3"/>
        </w:rPr>
        <w:t>Stempel van de school of het centrum</w:t>
      </w:r>
    </w:p>
    <w:p w14:paraId="17566EBF" w14:textId="77777777" w:rsidR="009C1F2E" w:rsidRDefault="009C1F2E" w:rsidP="009C1F2E">
      <w:pPr>
        <w:jc w:val="both"/>
        <w:rPr>
          <w:rFonts w:ascii="Verdana" w:hAnsi="Verdana" w:cs="Arial"/>
          <w:spacing w:val="-3"/>
        </w:rPr>
      </w:pPr>
    </w:p>
    <w:p w14:paraId="69E34471" w14:textId="571B185D" w:rsidR="009C1F2E" w:rsidRDefault="009C1F2E" w:rsidP="009C1F2E">
      <w:pPr>
        <w:jc w:val="both"/>
        <w:rPr>
          <w:rFonts w:ascii="Verdana" w:hAnsi="Verdana" w:cs="Arial"/>
          <w:spacing w:val="-3"/>
        </w:rPr>
      </w:pPr>
    </w:p>
    <w:p w14:paraId="45828C1D" w14:textId="3C4616B1" w:rsidR="009C1F2E" w:rsidRDefault="009C1F2E" w:rsidP="009C1F2E">
      <w:pPr>
        <w:jc w:val="both"/>
        <w:rPr>
          <w:rFonts w:ascii="Verdana" w:hAnsi="Verdana" w:cs="Arial"/>
          <w:spacing w:val="-3"/>
        </w:rPr>
      </w:pPr>
    </w:p>
    <w:p w14:paraId="67E15C31" w14:textId="4B9AA01D" w:rsidR="009C1F2E" w:rsidRDefault="009C1F2E" w:rsidP="009C1F2E">
      <w:pPr>
        <w:jc w:val="both"/>
        <w:rPr>
          <w:rFonts w:ascii="Verdana" w:hAnsi="Verdana" w:cs="Arial"/>
          <w:spacing w:val="-3"/>
        </w:rPr>
      </w:pPr>
    </w:p>
    <w:p w14:paraId="05FD49FC" w14:textId="77777777" w:rsidR="009C1F2E" w:rsidRPr="007A330E" w:rsidRDefault="009C1F2E" w:rsidP="009C1F2E">
      <w:pPr>
        <w:jc w:val="both"/>
        <w:rPr>
          <w:rFonts w:ascii="Verdana" w:hAnsi="Verdana" w:cs="Arial"/>
          <w:spacing w:val="-3"/>
        </w:rPr>
      </w:pPr>
    </w:p>
    <w:p w14:paraId="4EC57F96" w14:textId="77777777" w:rsidR="009C1F2E" w:rsidRDefault="009C1F2E" w:rsidP="009C1F2E">
      <w:pPr>
        <w:jc w:val="both"/>
        <w:rPr>
          <w:rFonts w:ascii="Verdana" w:hAnsi="Verdana" w:cs="Arial"/>
          <w:spacing w:val="-3"/>
        </w:rPr>
      </w:pPr>
    </w:p>
    <w:p w14:paraId="09BC83D9" w14:textId="77777777" w:rsidR="009C1F2E" w:rsidRDefault="009C1F2E" w:rsidP="009C1F2E">
      <w:pPr>
        <w:jc w:val="both"/>
        <w:rPr>
          <w:rFonts w:ascii="Verdana" w:hAnsi="Verdana" w:cs="Arial"/>
          <w:spacing w:val="-3"/>
        </w:rPr>
      </w:pPr>
    </w:p>
    <w:p w14:paraId="201AD3F5" w14:textId="77777777" w:rsidR="009C1F2E" w:rsidRDefault="009C1F2E" w:rsidP="009C1F2E">
      <w:pPr>
        <w:jc w:val="both"/>
        <w:rPr>
          <w:rFonts w:ascii="Verdana" w:hAnsi="Verdana" w:cs="Arial"/>
        </w:rPr>
      </w:pPr>
      <w:r>
        <w:rPr>
          <w:rFonts w:ascii="Verdana" w:hAnsi="Verdana" w:cs="Arial"/>
        </w:rPr>
        <w:lastRenderedPageBreak/>
        <w:t xml:space="preserve">VERSO ZIJDE </w:t>
      </w:r>
    </w:p>
    <w:p w14:paraId="4042135A" w14:textId="77777777" w:rsidR="009C1F2E" w:rsidRPr="007A330E" w:rsidRDefault="009C1F2E" w:rsidP="009C1F2E">
      <w:pPr>
        <w:jc w:val="both"/>
        <w:rPr>
          <w:rFonts w:ascii="Verdana" w:hAnsi="Verdana" w:cs="Arial"/>
        </w:rPr>
      </w:pPr>
    </w:p>
    <w:p w14:paraId="41ED4A1F" w14:textId="77777777" w:rsidR="009C1F2E" w:rsidRPr="007A330E" w:rsidRDefault="009C1F2E" w:rsidP="009C1F2E">
      <w:pPr>
        <w:rPr>
          <w:rFonts w:ascii="Verdana" w:hAnsi="Verdana"/>
          <w:u w:val="single"/>
        </w:rPr>
      </w:pPr>
      <w:r w:rsidRPr="007A330E">
        <w:rPr>
          <w:rFonts w:ascii="Verdana" w:hAnsi="Verdana"/>
          <w:u w:val="single"/>
        </w:rPr>
        <w:t>Studiebewijssupplement</w:t>
      </w:r>
    </w:p>
    <w:p w14:paraId="47416CB7" w14:textId="77777777" w:rsidR="009C1F2E" w:rsidRPr="007A330E" w:rsidRDefault="009C1F2E" w:rsidP="009C1F2E">
      <w:pPr>
        <w:pStyle w:val="Lijstalinea"/>
        <w:ind w:left="0"/>
        <w:jc w:val="both"/>
        <w:rPr>
          <w:rFonts w:ascii="Verdana" w:hAnsi="Verdana"/>
        </w:rPr>
      </w:pPr>
    </w:p>
    <w:p w14:paraId="33F48013" w14:textId="77777777" w:rsidR="009C1F2E" w:rsidRDefault="009C1F2E" w:rsidP="009C1F2E">
      <w:pPr>
        <w:jc w:val="both"/>
        <w:rPr>
          <w:rFonts w:ascii="Verdana" w:eastAsia="Verdana" w:hAnsi="Verdana" w:cs="Verdana"/>
          <w:lang w:val="nl"/>
        </w:rPr>
      </w:pPr>
      <w:r w:rsidRPr="007A330E">
        <w:rPr>
          <w:rFonts w:ascii="Verdana" w:eastAsia="Verdana" w:hAnsi="Verdana" w:cs="Verdana"/>
          <w:lang w:val="nl"/>
        </w:rPr>
        <w:t>Het onderwijs dat door de Vlaamse Gemeenschap wordt erkend, bestaat uit drie niveaus: basisonderwijs, secundair onderwijs en hoger onderwijs.</w:t>
      </w:r>
    </w:p>
    <w:p w14:paraId="45E21957" w14:textId="77777777" w:rsidR="009C1F2E" w:rsidRPr="007A330E" w:rsidRDefault="009C1F2E" w:rsidP="009C1F2E">
      <w:pPr>
        <w:jc w:val="both"/>
        <w:rPr>
          <w:rFonts w:ascii="Verdana" w:eastAsia="Verdana" w:hAnsi="Verdana" w:cs="Verdana"/>
          <w:lang w:val="nl"/>
        </w:rPr>
      </w:pPr>
    </w:p>
    <w:p w14:paraId="0DF3008A" w14:textId="77777777" w:rsidR="009C1F2E" w:rsidRDefault="009C1F2E" w:rsidP="009C1F2E">
      <w:pPr>
        <w:jc w:val="both"/>
        <w:rPr>
          <w:rFonts w:ascii="Verdana" w:eastAsia="Verdana" w:hAnsi="Verdana" w:cs="Verdana"/>
          <w:lang w:val="nl"/>
        </w:rPr>
      </w:pPr>
      <w:r w:rsidRPr="007A330E">
        <w:rPr>
          <w:rFonts w:ascii="Verdana" w:eastAsia="Verdana" w:hAnsi="Verdana" w:cs="Verdana"/>
          <w:lang w:val="nl"/>
        </w:rPr>
        <w:t xml:space="preserve">Het gewoon secundair onderwijs </w:t>
      </w:r>
      <w:r>
        <w:rPr>
          <w:rFonts w:ascii="Verdana" w:eastAsia="Verdana" w:hAnsi="Verdana" w:cs="Verdana"/>
          <w:lang w:val="nl"/>
        </w:rPr>
        <w:t xml:space="preserve">en buitengewoon secundair onderwijs, opleidingsvorm 4 </w:t>
      </w:r>
      <w:r w:rsidRPr="007A330E">
        <w:rPr>
          <w:rFonts w:ascii="Verdana" w:eastAsia="Verdana" w:hAnsi="Verdana" w:cs="Verdana"/>
          <w:lang w:val="nl"/>
        </w:rPr>
        <w:t>omvat</w:t>
      </w:r>
      <w:r>
        <w:rPr>
          <w:rFonts w:ascii="Verdana" w:eastAsia="Verdana" w:hAnsi="Verdana" w:cs="Verdana"/>
          <w:lang w:val="nl"/>
        </w:rPr>
        <w:t>ten</w:t>
      </w:r>
      <w:r w:rsidRPr="007A330E">
        <w:rPr>
          <w:rFonts w:ascii="Verdana" w:eastAsia="Verdana" w:hAnsi="Verdana" w:cs="Verdana"/>
          <w:lang w:val="nl"/>
        </w:rPr>
        <w:t xml:space="preserve"> drie graden</w:t>
      </w:r>
      <w:r>
        <w:rPr>
          <w:rFonts w:ascii="Verdana" w:eastAsia="Verdana" w:hAnsi="Verdana" w:cs="Verdana"/>
          <w:lang w:val="nl"/>
        </w:rPr>
        <w:t>. In</w:t>
      </w:r>
      <w:r w:rsidDel="00AB1E8D">
        <w:rPr>
          <w:rFonts w:ascii="Verdana" w:eastAsia="Verdana" w:hAnsi="Verdana" w:cs="Verdana"/>
          <w:lang w:val="nl"/>
        </w:rPr>
        <w:t xml:space="preserve"> </w:t>
      </w:r>
      <w:r>
        <w:rPr>
          <w:rFonts w:ascii="Verdana" w:eastAsia="Verdana" w:hAnsi="Verdana" w:cs="Verdana"/>
          <w:lang w:val="nl"/>
        </w:rPr>
        <w:t>de tweede en derde graad van het secundair onderwijs, uitgezonderd de 7</w:t>
      </w:r>
      <w:r w:rsidRPr="00D773E4">
        <w:rPr>
          <w:rFonts w:ascii="Verdana" w:eastAsia="Verdana" w:hAnsi="Verdana" w:cs="Verdana"/>
          <w:vertAlign w:val="superscript"/>
          <w:lang w:val="nl"/>
        </w:rPr>
        <w:t>de</w:t>
      </w:r>
      <w:r>
        <w:rPr>
          <w:rFonts w:ascii="Verdana" w:eastAsia="Verdana" w:hAnsi="Verdana" w:cs="Verdana"/>
          <w:lang w:val="nl"/>
        </w:rPr>
        <w:t xml:space="preserve"> leerjaren, worden de structuuronderdelen ingedeeld in onderwijsvormen en finaliteiten.</w:t>
      </w:r>
      <w:r w:rsidDel="00AB1E8D">
        <w:rPr>
          <w:rFonts w:ascii="Verdana" w:eastAsia="Verdana" w:hAnsi="Verdana" w:cs="Verdana"/>
          <w:lang w:val="nl"/>
        </w:rPr>
        <w:t xml:space="preserve"> </w:t>
      </w:r>
      <w:r>
        <w:rPr>
          <w:rFonts w:ascii="Verdana" w:eastAsia="Verdana" w:hAnsi="Verdana" w:cs="Verdana"/>
          <w:lang w:val="nl"/>
        </w:rPr>
        <w:t>E</w:t>
      </w:r>
      <w:r w:rsidRPr="007A330E">
        <w:rPr>
          <w:rFonts w:ascii="Verdana" w:eastAsia="Verdana" w:hAnsi="Verdana" w:cs="Verdana"/>
          <w:lang w:val="nl"/>
        </w:rPr>
        <w:t xml:space="preserve">lke onderwijsvorm bundelt een aantal </w:t>
      </w:r>
      <w:r>
        <w:rPr>
          <w:rFonts w:ascii="Verdana" w:eastAsia="Verdana" w:hAnsi="Verdana" w:cs="Verdana"/>
          <w:lang w:val="nl"/>
        </w:rPr>
        <w:t>structuuronderdelen, respectievelijk algemeen secundair onderwijs, technisch secundair onderwijs, kunstsecundair onderwijs en beroepssecundair onderwijs. De finaliteit van een structuuronderdeel geeft weer wat een leerling met die opleiding na het secundair onderwijs kan doen: verder studeren (doorstroomfinaliteit), de stap zetten naar de arbeidsmarkt (arbeidsmarktfinaliteit) of de dubbele finaliteit die zowel toelaat om verder te studeren, als de stap te zetten naar de arbeidsmarkt. Structuuronderdelen die leerlingen voorbereiden op de arbeidsmarkt zijn gebaseerd op beroepskwalificatie(s). De 7</w:t>
      </w:r>
      <w:r w:rsidRPr="00AF0CE7">
        <w:rPr>
          <w:rFonts w:ascii="Verdana" w:eastAsia="Verdana" w:hAnsi="Verdana" w:cs="Verdana"/>
          <w:vertAlign w:val="superscript"/>
          <w:lang w:val="nl"/>
        </w:rPr>
        <w:t>de</w:t>
      </w:r>
      <w:r>
        <w:rPr>
          <w:rFonts w:ascii="Verdana" w:eastAsia="Verdana" w:hAnsi="Verdana" w:cs="Verdana"/>
          <w:lang w:val="nl"/>
        </w:rPr>
        <w:t xml:space="preserve"> leerjaren gericht op instroom arbeidsmarkt bereiden leerlingen eveneens voor op de arbeidsmarkt en zijn ook gebaseerd op beroepskwalificatie(s) waarvan sommige deelkwalificatie(s) omvatten.</w:t>
      </w:r>
    </w:p>
    <w:p w14:paraId="3E68711E" w14:textId="77777777" w:rsidR="009C1F2E" w:rsidRPr="007A330E" w:rsidRDefault="009C1F2E" w:rsidP="009C1F2E">
      <w:pPr>
        <w:jc w:val="both"/>
        <w:rPr>
          <w:rFonts w:ascii="Verdana" w:eastAsia="Verdana" w:hAnsi="Verdana" w:cs="Verdana"/>
          <w:lang w:val="nl"/>
        </w:rPr>
      </w:pPr>
    </w:p>
    <w:p w14:paraId="47C87493" w14:textId="77777777" w:rsidR="009C1F2E" w:rsidRPr="007A330E" w:rsidRDefault="009C1F2E" w:rsidP="009C1F2E">
      <w:pPr>
        <w:pStyle w:val="Lijstalinea"/>
        <w:ind w:left="0"/>
        <w:jc w:val="both"/>
        <w:rPr>
          <w:rFonts w:ascii="Verdana" w:hAnsi="Verdana" w:cs="Calibri"/>
        </w:rPr>
      </w:pPr>
      <w:r w:rsidRPr="6B4A16D9">
        <w:rPr>
          <w:rFonts w:ascii="Verdana" w:hAnsi="Verdana"/>
        </w:rPr>
        <w:t>In duaa</w:t>
      </w:r>
      <w:r w:rsidRPr="6B4A16D9">
        <w:rPr>
          <w:rFonts w:ascii="Verdana" w:hAnsi="Verdana" w:cs="Calibri"/>
        </w:rPr>
        <w:t>l leren worden een schoolcomponent en een werkplekcomponent met elkaar gecombineerd. Beide componenten zijn inhoudelijk op elkaar afgestemd.</w:t>
      </w:r>
    </w:p>
    <w:p w14:paraId="702CFBB9" w14:textId="77777777" w:rsidR="009C1F2E" w:rsidRDefault="009C1F2E" w:rsidP="009C1F2E">
      <w:pPr>
        <w:pStyle w:val="Lijstalinea"/>
        <w:ind w:left="0"/>
        <w:jc w:val="both"/>
        <w:rPr>
          <w:rFonts w:ascii="Verdana" w:hAnsi="Verdana" w:cs="Calibri"/>
        </w:rPr>
      </w:pPr>
    </w:p>
    <w:p w14:paraId="08C1DDA0" w14:textId="77777777" w:rsidR="009C1F2E" w:rsidRPr="00A2082B" w:rsidRDefault="009C1F2E" w:rsidP="009C1F2E">
      <w:pPr>
        <w:jc w:val="both"/>
        <w:rPr>
          <w:rFonts w:ascii="Verdana" w:hAnsi="Verdana" w:cs="Calibri"/>
        </w:rPr>
      </w:pPr>
      <w:r w:rsidRPr="00A2082B">
        <w:rPr>
          <w:rFonts w:ascii="Verdana" w:hAnsi="Verdana" w:cs="Calibri"/>
        </w:rPr>
        <w:t xml:space="preserve">Dit studiebewijs is uitgereikt in </w:t>
      </w:r>
      <w:r>
        <w:rPr>
          <w:rFonts w:ascii="Verdana" w:hAnsi="Verdana" w:cs="Calibri"/>
        </w:rPr>
        <w:t>het structuuronderdeel</w:t>
      </w:r>
      <w:r w:rsidRPr="00A2082B">
        <w:rPr>
          <w:rFonts w:ascii="Verdana" w:hAnsi="Verdana" w:cs="Calibri"/>
        </w:rPr>
        <w:t>……………………………… (2)</w:t>
      </w:r>
      <w:r w:rsidRPr="00A2082B" w:rsidDel="00BE4BCA">
        <w:rPr>
          <w:rFonts w:ascii="Verdana" w:hAnsi="Verdana" w:cs="Calibri"/>
        </w:rPr>
        <w:t xml:space="preserve">. Het studiebewijs heeft betrekking op de tweede graad arbeidsmarktfinaliteit, </w:t>
      </w:r>
      <w:r w:rsidRPr="00A2082B">
        <w:rPr>
          <w:rFonts w:ascii="Verdana" w:hAnsi="Verdana" w:cs="Calibri"/>
        </w:rPr>
        <w:t xml:space="preserve">waarbij de onderwijskwalificatie niveau 2 enkel in het duaal leren kan worden uitgereikt. </w:t>
      </w:r>
    </w:p>
    <w:p w14:paraId="105FE884" w14:textId="77777777" w:rsidR="009C1F2E" w:rsidRDefault="009C1F2E" w:rsidP="009C1F2E">
      <w:pPr>
        <w:pStyle w:val="Lijstalinea"/>
        <w:ind w:left="0"/>
        <w:jc w:val="both"/>
        <w:rPr>
          <w:rFonts w:ascii="Verdana" w:hAnsi="Verdana"/>
        </w:rPr>
      </w:pPr>
    </w:p>
    <w:p w14:paraId="4A67DBEE" w14:textId="77777777" w:rsidR="009C1F2E" w:rsidRPr="007A330E" w:rsidRDefault="009C1F2E" w:rsidP="009C1F2E">
      <w:pPr>
        <w:pStyle w:val="Lijstalinea"/>
        <w:ind w:left="0"/>
        <w:jc w:val="both"/>
        <w:rPr>
          <w:rFonts w:ascii="Verdana" w:hAnsi="Verdana" w:cs="Arial"/>
        </w:rPr>
      </w:pPr>
      <w:r w:rsidRPr="007A330E">
        <w:rPr>
          <w:rFonts w:ascii="Verdana" w:hAnsi="Verdana"/>
        </w:rPr>
        <w:t xml:space="preserve">De inhoud van </w:t>
      </w:r>
      <w:r>
        <w:rPr>
          <w:rFonts w:ascii="Verdana" w:hAnsi="Verdana"/>
        </w:rPr>
        <w:t>het structuuronderdeel</w:t>
      </w:r>
      <w:r w:rsidRPr="007A330E">
        <w:rPr>
          <w:rFonts w:ascii="Verdana" w:hAnsi="Verdana" w:cs="Calibri"/>
          <w:spacing w:val="-3"/>
        </w:rPr>
        <w:t>………………………………</w:t>
      </w:r>
      <w:r w:rsidRPr="007A330E">
        <w:rPr>
          <w:rFonts w:ascii="Verdana" w:hAnsi="Verdana"/>
        </w:rPr>
        <w:t xml:space="preserve"> (2) </w:t>
      </w:r>
      <w:r>
        <w:rPr>
          <w:rFonts w:ascii="Verdana" w:hAnsi="Verdana"/>
        </w:rPr>
        <w:t>omvat basisvorming, gebaseerd op eindtermen, en beroepsgerichte vorming, bestaande uit beroepskwalificatie(s) en/of deelkwalificatie(s).</w:t>
      </w:r>
      <w:r w:rsidRPr="007A330E" w:rsidDel="4AB5E545">
        <w:rPr>
          <w:rFonts w:ascii="Verdana" w:hAnsi="Verdana"/>
        </w:rPr>
        <w:t xml:space="preserve"> </w:t>
      </w:r>
      <w:r w:rsidRPr="00D773E4">
        <w:rPr>
          <w:rFonts w:ascii="Verdana" w:hAnsi="Verdana"/>
        </w:rPr>
        <w:t xml:space="preserve">Voor meer informatie: </w:t>
      </w:r>
      <w:hyperlink r:id="rId11" w:history="1">
        <w:r w:rsidRPr="00D773E4">
          <w:rPr>
            <w:rStyle w:val="Hyperlink"/>
            <w:rFonts w:ascii="Verdana" w:hAnsi="Verdana"/>
          </w:rPr>
          <w:t>https://www.opleidingsinhouden-app.onderwijs-apps.vlaanderen.be/</w:t>
        </w:r>
      </w:hyperlink>
      <w:r w:rsidRPr="00F06DDE">
        <w:rPr>
          <w:rFonts w:ascii="Verdana" w:hAnsi="Verdana"/>
        </w:rPr>
        <w:t>.</w:t>
      </w:r>
      <w:r>
        <w:rPr>
          <w:rFonts w:ascii="Verdana" w:hAnsi="Verdana"/>
        </w:rPr>
        <w:t xml:space="preserve"> </w:t>
      </w:r>
    </w:p>
    <w:p w14:paraId="0D6D1A59" w14:textId="77777777" w:rsidR="009C1F2E" w:rsidRPr="007A330E" w:rsidRDefault="009C1F2E" w:rsidP="009C1F2E">
      <w:pPr>
        <w:pStyle w:val="Lijstalinea"/>
        <w:ind w:left="0"/>
        <w:jc w:val="both"/>
        <w:rPr>
          <w:rFonts w:ascii="Verdana" w:hAnsi="Verdana" w:cs="Arial"/>
        </w:rPr>
      </w:pPr>
    </w:p>
    <w:p w14:paraId="4D066F0D" w14:textId="77777777" w:rsidR="009C1F2E" w:rsidRDefault="009C1F2E" w:rsidP="009C1F2E">
      <w:pPr>
        <w:jc w:val="both"/>
        <w:rPr>
          <w:rFonts w:ascii="Verdana" w:hAnsi="Verdana" w:cs="Arial"/>
        </w:rPr>
      </w:pPr>
      <w:r>
        <w:rPr>
          <w:rFonts w:ascii="Verdana" w:hAnsi="Verdana" w:cs="Arial"/>
        </w:rPr>
        <w:t xml:space="preserve">Enkel in te vullen in het geval er verschillende contexten van toepassing zijn in het curriculumdossier: de leerling heeft het studiebewijs behaald in de volgende context(en): </w:t>
      </w:r>
    </w:p>
    <w:p w14:paraId="0ADF372B" w14:textId="77777777" w:rsidR="009C1F2E" w:rsidRDefault="009C1F2E" w:rsidP="009C1F2E">
      <w:pPr>
        <w:jc w:val="both"/>
        <w:rPr>
          <w:rFonts w:ascii="Verdana" w:hAnsi="Verdana" w:cs="Arial"/>
        </w:rPr>
      </w:pPr>
    </w:p>
    <w:p w14:paraId="3054203F" w14:textId="77777777" w:rsidR="009C1F2E" w:rsidRDefault="009C1F2E" w:rsidP="009C1F2E">
      <w:pPr>
        <w:jc w:val="both"/>
        <w:rPr>
          <w:rFonts w:ascii="Verdana" w:hAnsi="Verdana" w:cs="Arial"/>
        </w:rPr>
      </w:pPr>
      <w:r>
        <w:rPr>
          <w:rFonts w:ascii="Verdana" w:hAnsi="Verdana" w:cs="Arial"/>
        </w:rPr>
        <w:t>…………………………………………………………………………………………………………………………………….</w:t>
      </w:r>
    </w:p>
    <w:p w14:paraId="2665F07F" w14:textId="77777777" w:rsidR="009C1F2E" w:rsidRDefault="009C1F2E" w:rsidP="009C1F2E">
      <w:pPr>
        <w:jc w:val="both"/>
        <w:rPr>
          <w:rFonts w:ascii="Verdana" w:hAnsi="Verdana" w:cs="Arial"/>
        </w:rPr>
      </w:pPr>
      <w:r>
        <w:rPr>
          <w:rFonts w:ascii="Verdana" w:hAnsi="Verdana" w:cs="Arial"/>
        </w:rPr>
        <w:t>…………………………………………………………………………………………………………………………………….</w:t>
      </w:r>
    </w:p>
    <w:p w14:paraId="2FC80949" w14:textId="77777777" w:rsidR="009C1F2E" w:rsidRDefault="009C1F2E" w:rsidP="009C1F2E">
      <w:pPr>
        <w:jc w:val="both"/>
        <w:rPr>
          <w:rFonts w:ascii="Verdana" w:hAnsi="Verdana" w:cs="Arial"/>
        </w:rPr>
      </w:pPr>
      <w:r>
        <w:rPr>
          <w:rFonts w:ascii="Verdana" w:hAnsi="Verdana" w:cs="Arial"/>
        </w:rPr>
        <w:t>…………………………………………………………………………………………………………………………………….</w:t>
      </w:r>
    </w:p>
    <w:p w14:paraId="2819047F" w14:textId="77777777" w:rsidR="009C1F2E" w:rsidRDefault="009C1F2E" w:rsidP="009C1F2E">
      <w:pPr>
        <w:jc w:val="both"/>
        <w:rPr>
          <w:rFonts w:ascii="Verdana" w:hAnsi="Verdana" w:cs="Arial"/>
        </w:rPr>
      </w:pPr>
      <w:r>
        <w:rPr>
          <w:rFonts w:ascii="Verdana" w:hAnsi="Verdana" w:cs="Arial"/>
        </w:rPr>
        <w:t>…………………………………………………………………………………………………………………………………….</w:t>
      </w:r>
    </w:p>
    <w:p w14:paraId="62CE40D8" w14:textId="77777777" w:rsidR="009C1F2E" w:rsidRPr="007A330E" w:rsidRDefault="009C1F2E" w:rsidP="009C1F2E">
      <w:pPr>
        <w:jc w:val="both"/>
        <w:rPr>
          <w:rFonts w:ascii="Verdana" w:hAnsi="Verdana" w:cs="Arial"/>
        </w:rPr>
      </w:pPr>
    </w:p>
    <w:p w14:paraId="1D9A8DF7" w14:textId="77777777" w:rsidR="009C1F2E" w:rsidRDefault="00602104" w:rsidP="009C1F2E">
      <w:pPr>
        <w:rPr>
          <w:rFonts w:ascii="Verdana" w:hAnsi="Verdana" w:cs="Arial"/>
          <w:spacing w:val="-3"/>
        </w:rPr>
      </w:pPr>
      <w:r>
        <w:rPr>
          <w:rFonts w:ascii="Verdana" w:hAnsi="Verdana" w:cs="Arial"/>
          <w:noProof/>
          <w:spacing w:val="-3"/>
        </w:rPr>
        <w:pict w14:anchorId="2A97E727">
          <v:rect id="_x0000_i1026" style="width:0;height:1.5pt" o:hralign="center" o:hrstd="t" o:hr="t" fillcolor="#a0a0a0" stroked="f"/>
        </w:pict>
      </w:r>
    </w:p>
    <w:p w14:paraId="4D44FAFF" w14:textId="77777777" w:rsidR="009C1F2E" w:rsidRPr="007A330E" w:rsidRDefault="009C1F2E" w:rsidP="009C1F2E">
      <w:pPr>
        <w:rPr>
          <w:rFonts w:ascii="Verdana" w:hAnsi="Verdana" w:cs="Arial"/>
          <w:spacing w:val="-3"/>
        </w:rPr>
      </w:pPr>
    </w:p>
    <w:p w14:paraId="6A5DE04D" w14:textId="77777777" w:rsidR="009C1F2E" w:rsidRPr="007A330E" w:rsidRDefault="009C1F2E" w:rsidP="009C1F2E">
      <w:pPr>
        <w:jc w:val="both"/>
        <w:rPr>
          <w:rFonts w:ascii="Verdana" w:hAnsi="Verdana" w:cs="Arial"/>
          <w:spacing w:val="-3"/>
        </w:rPr>
      </w:pPr>
      <w:r w:rsidRPr="007A330E">
        <w:rPr>
          <w:rFonts w:ascii="Verdana" w:hAnsi="Verdana" w:cs="Arial"/>
          <w:spacing w:val="-3"/>
        </w:rPr>
        <w:t>Invulinstructies:</w:t>
      </w:r>
    </w:p>
    <w:p w14:paraId="2E72D7BE" w14:textId="77777777" w:rsidR="009C1F2E" w:rsidRPr="007A330E" w:rsidRDefault="009C1F2E" w:rsidP="009C1F2E">
      <w:pPr>
        <w:jc w:val="both"/>
        <w:rPr>
          <w:rFonts w:ascii="Verdana" w:hAnsi="Verdana" w:cs="Arial"/>
          <w:spacing w:val="-3"/>
        </w:rPr>
      </w:pPr>
    </w:p>
    <w:p w14:paraId="06CB71D6" w14:textId="77777777" w:rsidR="009C1F2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(1) </w:t>
      </w:r>
      <w:r>
        <w:rPr>
          <w:rFonts w:ascii="Verdana" w:hAnsi="Verdana" w:cs="Arial"/>
          <w:spacing w:val="-3"/>
        </w:rPr>
        <w:t>v</w:t>
      </w:r>
      <w:r w:rsidRPr="007A330E">
        <w:rPr>
          <w:rFonts w:ascii="Verdana" w:hAnsi="Verdana" w:cs="Arial"/>
          <w:spacing w:val="-3"/>
        </w:rPr>
        <w:t xml:space="preserve">oor vzw’s wordt het adres van de zetel van het schoolbestuur </w:t>
      </w:r>
      <w:r>
        <w:rPr>
          <w:rFonts w:ascii="Verdana" w:hAnsi="Verdana" w:cs="Arial"/>
          <w:spacing w:val="-3"/>
        </w:rPr>
        <w:t xml:space="preserve">of het centrumbestuur </w:t>
      </w:r>
      <w:r w:rsidRPr="007A330E">
        <w:rPr>
          <w:rFonts w:ascii="Verdana" w:hAnsi="Verdana" w:cs="Arial"/>
          <w:spacing w:val="-3"/>
        </w:rPr>
        <w:t>vermeld</w:t>
      </w:r>
      <w:r>
        <w:rPr>
          <w:rFonts w:ascii="Verdana" w:hAnsi="Verdana" w:cs="Arial"/>
          <w:spacing w:val="-3"/>
        </w:rPr>
        <w:t>;</w:t>
      </w:r>
    </w:p>
    <w:p w14:paraId="45DAE21A" w14:textId="77777777" w:rsidR="009C1F2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lang w:val="nl"/>
        </w:rPr>
      </w:pPr>
      <w:r>
        <w:rPr>
          <w:rFonts w:ascii="Verdana" w:hAnsi="Verdana" w:cs="Arial"/>
          <w:spacing w:val="-3"/>
        </w:rPr>
        <w:t xml:space="preserve">(2) “structuuronderdeel” = </w:t>
      </w:r>
      <w:r>
        <w:rPr>
          <w:rFonts w:ascii="Verdana" w:eastAsia="Verdana" w:hAnsi="Verdana" w:cs="Verdana"/>
          <w:lang w:val="nl"/>
        </w:rPr>
        <w:t xml:space="preserve">de officiële benaming van de studierichting van de tweede graad zoals vastgelegd door de Vlaamse Regering. Voor leerlingen die </w:t>
      </w:r>
      <w:r w:rsidRPr="00073255">
        <w:rPr>
          <w:rFonts w:ascii="Verdana" w:eastAsia="Verdana" w:hAnsi="Verdana" w:cs="Verdana"/>
        </w:rPr>
        <w:t>op basis van een onderliggende beroeps- of deelkwalificatie</w:t>
      </w:r>
      <w:r>
        <w:rPr>
          <w:rFonts w:ascii="Verdana" w:eastAsia="Verdana" w:hAnsi="Verdana" w:cs="Verdana"/>
        </w:rPr>
        <w:t xml:space="preserve">(s) uit opleidingsvorm 3 van het buitengewoon secundair onderwijs </w:t>
      </w:r>
      <w:r w:rsidRPr="00FE1DBE">
        <w:rPr>
          <w:rFonts w:ascii="Verdana" w:eastAsia="Verdana" w:hAnsi="Verdana" w:cs="Verdana"/>
        </w:rPr>
        <w:t>een duaal structuuronderdeel van de derde graad he</w:t>
      </w:r>
      <w:r>
        <w:rPr>
          <w:rFonts w:ascii="Verdana" w:eastAsia="Verdana" w:hAnsi="Verdana" w:cs="Verdana"/>
        </w:rPr>
        <w:t>bben</w:t>
      </w:r>
      <w:r w:rsidRPr="00FE1DBE">
        <w:rPr>
          <w:rFonts w:ascii="Verdana" w:eastAsia="Verdana" w:hAnsi="Verdana" w:cs="Verdana"/>
        </w:rPr>
        <w:t xml:space="preserve"> gevolgd</w:t>
      </w:r>
      <w:r>
        <w:rPr>
          <w:rFonts w:ascii="Verdana" w:eastAsia="Verdana" w:hAnsi="Verdana" w:cs="Verdana"/>
        </w:rPr>
        <w:t>, wordt het door de leerling gevolgde structuuronderdeel uit opleidingsvorm 3 vermeld</w:t>
      </w:r>
      <w:r>
        <w:rPr>
          <w:rFonts w:ascii="Verdana" w:eastAsia="Verdana" w:hAnsi="Verdana" w:cs="Verdana"/>
          <w:lang w:val="nl"/>
        </w:rPr>
        <w:t>;</w:t>
      </w:r>
    </w:p>
    <w:p w14:paraId="7920E498" w14:textId="77777777" w:rsidR="009C1F2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Pr>
          <w:rFonts w:ascii="Verdana" w:eastAsia="Verdana" w:hAnsi="Verdana" w:cs="Verdana"/>
          <w:lang w:val="nl"/>
        </w:rPr>
        <w:t xml:space="preserve">(3) een structuuronderdeel is gebaseerd op één of meerdere beroepskwalificaties, één of meerdere deelkwalificaties of een combinatie van beiden. Vermeld het structuuronderdeel </w:t>
      </w:r>
      <w:r w:rsidRPr="0043333A">
        <w:rPr>
          <w:rFonts w:ascii="Verdana" w:eastAsia="Verdana" w:hAnsi="Verdana" w:cs="Verdana"/>
          <w:lang w:val="nl"/>
        </w:rPr>
        <w:t>van de tweede graad</w:t>
      </w:r>
      <w:r>
        <w:rPr>
          <w:rFonts w:ascii="Verdana" w:eastAsia="Verdana" w:hAnsi="Verdana" w:cs="Verdana"/>
          <w:lang w:val="nl"/>
        </w:rPr>
        <w:t>. Nummer (4), (5), (6) invullen naargelang van toepassing;</w:t>
      </w:r>
    </w:p>
    <w:p w14:paraId="7DEEA3A9" w14:textId="77777777" w:rsidR="009C1F2E" w:rsidRDefault="009C1F2E" w:rsidP="009C1F2E">
      <w:pPr>
        <w:jc w:val="both"/>
        <w:rPr>
          <w:rStyle w:val="Hyperlink"/>
          <w:rFonts w:ascii="Calibri" w:eastAsia="Calibri" w:hAnsi="Calibri" w:cs="Calibri"/>
          <w:sz w:val="22"/>
          <w:szCs w:val="22"/>
        </w:rPr>
      </w:pPr>
      <w:r>
        <w:rPr>
          <w:rFonts w:ascii="Verdana" w:hAnsi="Verdana" w:cs="Arial"/>
          <w:spacing w:val="-3"/>
        </w:rPr>
        <w:lastRenderedPageBreak/>
        <w:t xml:space="preserve">(4) </w:t>
      </w:r>
      <w:r>
        <w:rPr>
          <w:rFonts w:ascii="Verdana" w:hAnsi="Verdana"/>
        </w:rPr>
        <w:t xml:space="preserve">een beroepskwalificatie is een afgerond en ingeschaald geheel van competenties waarmee een beroep kan worden uitgeoefend. Vermeld de beroepskwalificatie waarop het structuuronderdeel is gebaseerd; </w:t>
      </w:r>
    </w:p>
    <w:p w14:paraId="470981C1" w14:textId="77777777" w:rsidR="009C1F2E" w:rsidRDefault="009C1F2E" w:rsidP="009C1F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rPr>
      </w:pPr>
      <w:r>
        <w:rPr>
          <w:rFonts w:ascii="Verdana" w:hAnsi="Verdana"/>
        </w:rPr>
        <w:t>(5) vermeld het niveau van de beroepskwalificatie, conform de Vlaamse kwalificatiestructuur en het Europees kwalificatiekader;</w:t>
      </w:r>
      <w:r w:rsidDel="002D50D5">
        <w:rPr>
          <w:rFonts w:ascii="Verdana" w:hAnsi="Verdana"/>
        </w:rPr>
        <w:t xml:space="preserve"> </w:t>
      </w:r>
    </w:p>
    <w:p w14:paraId="52C3B097" w14:textId="77777777" w:rsidR="009C1F2E" w:rsidRDefault="009C1F2E" w:rsidP="009C1F2E">
      <w:pPr>
        <w:jc w:val="both"/>
        <w:rPr>
          <w:rFonts w:ascii="Verdana" w:hAnsi="Verdana"/>
        </w:rPr>
      </w:pPr>
      <w:r>
        <w:rPr>
          <w:rFonts w:ascii="Verdana" w:hAnsi="Verdana"/>
        </w:rPr>
        <w:t xml:space="preserve">(6) een deelkwalificatie is een samenhangend geheel van competenties uit eenzelfde beroepskwalificatie die uitstroomkansen bieden in een smaller deel van de arbeidsmarkt dan de volledige beroepskwalificatie. Vermeld de deelkwalificatie waarop het structuuronderdeel is gebaseerd; </w:t>
      </w:r>
    </w:p>
    <w:p w14:paraId="385A64C7" w14:textId="77777777" w:rsidR="009C1F2E" w:rsidRDefault="009C1F2E" w:rsidP="009C1F2E">
      <w:pPr>
        <w:jc w:val="both"/>
        <w:rPr>
          <w:rFonts w:ascii="Verdana" w:hAnsi="Verdana" w:cs="Arial"/>
          <w:spacing w:val="-3"/>
        </w:rPr>
      </w:pPr>
      <w:r w:rsidRPr="007A330E">
        <w:rPr>
          <w:rFonts w:ascii="Verdana" w:hAnsi="Verdana" w:cs="Arial"/>
          <w:spacing w:val="-3"/>
        </w:rPr>
        <w:t>(</w:t>
      </w:r>
      <w:r>
        <w:rPr>
          <w:rFonts w:ascii="Verdana" w:hAnsi="Verdana" w:cs="Arial"/>
          <w:spacing w:val="-3"/>
        </w:rPr>
        <w:t>7</w:t>
      </w:r>
      <w:r w:rsidRPr="007A330E">
        <w:rPr>
          <w:rFonts w:ascii="Verdana" w:hAnsi="Verdana" w:cs="Arial"/>
          <w:spacing w:val="-3"/>
        </w:rPr>
        <w:t>) naam en eerste voornaam van de leerling volgens identiteitskaart of geboorteakte;</w:t>
      </w:r>
      <w:r>
        <w:rPr>
          <w:rFonts w:ascii="Verdana" w:hAnsi="Verdana" w:cs="Arial"/>
          <w:spacing w:val="-3"/>
        </w:rPr>
        <w:t xml:space="preserve"> i</w:t>
      </w:r>
      <w:r w:rsidRPr="00270B31">
        <w:rPr>
          <w:rFonts w:ascii="Verdana" w:hAnsi="Verdana" w:cs="Arial"/>
          <w:spacing w:val="-3"/>
        </w:rPr>
        <w:t>ndien de identiteit van de titularis erdoor beter tot zijn recht komt, mag uitzonderlijk ook een tweede voornaam worden vermeld</w:t>
      </w:r>
      <w:r>
        <w:rPr>
          <w:rFonts w:ascii="Verdana" w:hAnsi="Verdana" w:cs="Arial"/>
          <w:spacing w:val="-3"/>
        </w:rPr>
        <w:t>;</w:t>
      </w:r>
    </w:p>
    <w:p w14:paraId="7ED8EA8D" w14:textId="77777777" w:rsidR="009C1F2E" w:rsidRPr="001B2267" w:rsidRDefault="009C1F2E" w:rsidP="009C1F2E">
      <w:pPr>
        <w:jc w:val="both"/>
        <w:rPr>
          <w:rFonts w:ascii="Verdana" w:hAnsi="Verdana" w:cs="Arial"/>
          <w:spacing w:val="-3"/>
        </w:rPr>
      </w:pPr>
      <w:r w:rsidRPr="007A330E">
        <w:rPr>
          <w:rFonts w:ascii="Verdana" w:hAnsi="Verdana" w:cs="Arial"/>
          <w:spacing w:val="-3"/>
        </w:rPr>
        <w:t>(</w:t>
      </w:r>
      <w:r>
        <w:rPr>
          <w:rFonts w:ascii="Verdana" w:hAnsi="Verdana" w:cs="Arial"/>
          <w:spacing w:val="-3"/>
        </w:rPr>
        <w:t>8</w:t>
      </w:r>
      <w:r w:rsidRPr="007A330E">
        <w:rPr>
          <w:rFonts w:ascii="Verdana" w:hAnsi="Verdana" w:cs="Arial"/>
          <w:spacing w:val="-3"/>
        </w:rPr>
        <w:t xml:space="preserve">) </w:t>
      </w:r>
      <w:r>
        <w:rPr>
          <w:rFonts w:ascii="Verdana" w:hAnsi="Verdana" w:cs="Arial"/>
          <w:spacing w:val="-3"/>
        </w:rPr>
        <w:t>d</w:t>
      </w:r>
      <w:r w:rsidRPr="007A330E">
        <w:rPr>
          <w:rFonts w:ascii="Verdana" w:hAnsi="Verdana" w:cs="Arial"/>
          <w:spacing w:val="-3"/>
        </w:rPr>
        <w:t>e maand van de geboortedatum voluit in letters</w:t>
      </w:r>
      <w:r>
        <w:rPr>
          <w:rFonts w:ascii="Verdana" w:hAnsi="Verdana" w:cs="Arial"/>
          <w:spacing w:val="-3"/>
        </w:rPr>
        <w:t>; v</w:t>
      </w:r>
      <w:r w:rsidRPr="007A330E">
        <w:rPr>
          <w:rFonts w:ascii="Verdana" w:hAnsi="Verdana" w:cs="Arial"/>
          <w:spacing w:val="-3"/>
        </w:rPr>
        <w:t>oor een leerling waarvoor geen officiële geboortedag en -maand bekend zijn, wordt (conform de regeling toegepast door de dienst vreemdelingenzaken) "1 januari" vermeld;</w:t>
      </w:r>
    </w:p>
    <w:p w14:paraId="62AB0F44" w14:textId="77777777" w:rsidR="009C1F2E" w:rsidRDefault="009C1F2E" w:rsidP="009C1F2E">
      <w:pPr>
        <w:jc w:val="both"/>
        <w:rPr>
          <w:rFonts w:ascii="Verdana" w:hAnsi="Verdana" w:cs="Arial"/>
        </w:rPr>
      </w:pPr>
      <w:r w:rsidRPr="05769880">
        <w:rPr>
          <w:rFonts w:ascii="Verdana" w:hAnsi="Verdana" w:cs="Arial"/>
        </w:rPr>
        <w:t>(</w:t>
      </w:r>
      <w:r>
        <w:rPr>
          <w:rFonts w:ascii="Verdana" w:hAnsi="Verdana" w:cs="Arial"/>
        </w:rPr>
        <w:t>9</w:t>
      </w:r>
      <w:r w:rsidRPr="05769880">
        <w:rPr>
          <w:rFonts w:ascii="Verdana" w:hAnsi="Verdana" w:cs="Arial"/>
        </w:rPr>
        <w:t xml:space="preserve">) </w:t>
      </w:r>
      <w:r>
        <w:rPr>
          <w:rFonts w:ascii="Verdana" w:hAnsi="Verdana" w:cs="Arial"/>
        </w:rPr>
        <w:t>o</w:t>
      </w:r>
      <w:r w:rsidRPr="05769880">
        <w:rPr>
          <w:rFonts w:ascii="Verdana" w:hAnsi="Verdana" w:cs="Arial"/>
        </w:rPr>
        <w:t>p 30 juni of vroeger in het schooljaar, indien de leerling al geslaagd verklaard wordt in de loop van het schooljaar.</w:t>
      </w:r>
    </w:p>
    <w:p w14:paraId="33A3BC94" w14:textId="79180C2C" w:rsidR="00822B56" w:rsidRDefault="00822B56" w:rsidP="009C1F2E">
      <w:pPr>
        <w:jc w:val="both"/>
        <w:rPr>
          <w:rFonts w:ascii="Verdana" w:hAnsi="Verdana" w:cs="Arial"/>
        </w:rPr>
      </w:pPr>
    </w:p>
    <w:p w14:paraId="41612AED" w14:textId="77777777" w:rsidR="00E52B26" w:rsidRDefault="00E52B26" w:rsidP="009C1F2E">
      <w:pPr>
        <w:jc w:val="both"/>
        <w:rPr>
          <w:rFonts w:ascii="Verdana" w:hAnsi="Verdana" w:cs="Arial"/>
        </w:rPr>
      </w:pPr>
    </w:p>
    <w:p w14:paraId="0E4489BD" w14:textId="77777777" w:rsidR="00E52B26" w:rsidRDefault="00E52B26" w:rsidP="009C1F2E">
      <w:pPr>
        <w:jc w:val="both"/>
        <w:rPr>
          <w:rFonts w:ascii="Verdana" w:hAnsi="Verdana" w:cs="Arial"/>
        </w:rPr>
      </w:pPr>
    </w:p>
    <w:p w14:paraId="12AF7C74" w14:textId="77777777" w:rsidR="00E52B26" w:rsidRDefault="00E52B26" w:rsidP="009C1F2E">
      <w:pPr>
        <w:jc w:val="both"/>
        <w:rPr>
          <w:rFonts w:ascii="Verdana" w:hAnsi="Verdana" w:cs="Arial"/>
        </w:rPr>
      </w:pPr>
    </w:p>
    <w:p w14:paraId="2998C6AD" w14:textId="77777777" w:rsidR="00E52B26" w:rsidRDefault="00E52B26" w:rsidP="009C1F2E">
      <w:pPr>
        <w:jc w:val="both"/>
        <w:rPr>
          <w:rFonts w:ascii="Verdana" w:hAnsi="Verdana" w:cs="Arial"/>
        </w:rPr>
      </w:pPr>
    </w:p>
    <w:p w14:paraId="6597A30F" w14:textId="77777777" w:rsidR="00E52B26" w:rsidRDefault="00E52B26" w:rsidP="009C1F2E">
      <w:pPr>
        <w:jc w:val="both"/>
        <w:rPr>
          <w:rFonts w:ascii="Verdana" w:hAnsi="Verdana" w:cs="Arial"/>
        </w:rPr>
      </w:pPr>
    </w:p>
    <w:p w14:paraId="029BADF4" w14:textId="77777777" w:rsidR="00E52B26" w:rsidRDefault="00E52B26" w:rsidP="009C1F2E">
      <w:pPr>
        <w:jc w:val="both"/>
        <w:rPr>
          <w:rFonts w:ascii="Verdana" w:hAnsi="Verdana" w:cs="Arial"/>
        </w:rPr>
      </w:pPr>
    </w:p>
    <w:p w14:paraId="5B0B4DAC" w14:textId="77777777" w:rsidR="00E52B26" w:rsidRDefault="00E52B26" w:rsidP="009C1F2E">
      <w:pPr>
        <w:jc w:val="both"/>
        <w:rPr>
          <w:rFonts w:ascii="Verdana" w:hAnsi="Verdana" w:cs="Arial"/>
        </w:rPr>
      </w:pPr>
    </w:p>
    <w:p w14:paraId="7EA78822" w14:textId="77777777" w:rsidR="00E52B26" w:rsidRDefault="00E52B26" w:rsidP="009C1F2E">
      <w:pPr>
        <w:jc w:val="both"/>
        <w:rPr>
          <w:rFonts w:ascii="Verdana" w:hAnsi="Verdana" w:cs="Arial"/>
        </w:rPr>
      </w:pPr>
    </w:p>
    <w:p w14:paraId="3A6A2B92" w14:textId="77777777" w:rsidR="00E52B26" w:rsidRDefault="00E52B26" w:rsidP="009C1F2E">
      <w:pPr>
        <w:jc w:val="both"/>
        <w:rPr>
          <w:rFonts w:ascii="Verdana" w:hAnsi="Verdana" w:cs="Arial"/>
        </w:rPr>
      </w:pPr>
    </w:p>
    <w:p w14:paraId="71B3E7B8" w14:textId="77777777" w:rsidR="00E52B26" w:rsidRDefault="00E52B26" w:rsidP="009C1F2E">
      <w:pPr>
        <w:jc w:val="both"/>
        <w:rPr>
          <w:rFonts w:ascii="Verdana" w:hAnsi="Verdana" w:cs="Arial"/>
        </w:rPr>
      </w:pPr>
    </w:p>
    <w:p w14:paraId="6DD13678" w14:textId="77777777" w:rsidR="00E52B26" w:rsidRDefault="00E52B26" w:rsidP="009C1F2E">
      <w:pPr>
        <w:jc w:val="both"/>
        <w:rPr>
          <w:rFonts w:ascii="Verdana" w:hAnsi="Verdana" w:cs="Arial"/>
        </w:rPr>
      </w:pPr>
    </w:p>
    <w:p w14:paraId="037FFEF0" w14:textId="77777777" w:rsidR="00E52B26" w:rsidRDefault="00E52B26" w:rsidP="009C1F2E">
      <w:pPr>
        <w:jc w:val="both"/>
        <w:rPr>
          <w:rFonts w:ascii="Verdana" w:hAnsi="Verdana" w:cs="Arial"/>
        </w:rPr>
      </w:pPr>
    </w:p>
    <w:p w14:paraId="733A30C4" w14:textId="77777777" w:rsidR="00E52B26" w:rsidRDefault="00E52B26" w:rsidP="009C1F2E">
      <w:pPr>
        <w:jc w:val="both"/>
        <w:rPr>
          <w:rFonts w:ascii="Verdana" w:hAnsi="Verdana" w:cs="Arial"/>
        </w:rPr>
      </w:pPr>
    </w:p>
    <w:p w14:paraId="00140D78" w14:textId="77777777" w:rsidR="00E52B26" w:rsidRDefault="00E52B26" w:rsidP="009C1F2E">
      <w:pPr>
        <w:jc w:val="both"/>
        <w:rPr>
          <w:rFonts w:ascii="Verdana" w:hAnsi="Verdana" w:cs="Arial"/>
        </w:rPr>
      </w:pPr>
    </w:p>
    <w:p w14:paraId="12417AD4" w14:textId="77777777" w:rsidR="00E52B26" w:rsidRDefault="00E52B26" w:rsidP="009C1F2E">
      <w:pPr>
        <w:jc w:val="both"/>
        <w:rPr>
          <w:rFonts w:ascii="Verdana" w:hAnsi="Verdana" w:cs="Arial"/>
        </w:rPr>
      </w:pPr>
    </w:p>
    <w:p w14:paraId="49581580" w14:textId="77777777" w:rsidR="00E52B26" w:rsidRDefault="00E52B26" w:rsidP="009C1F2E">
      <w:pPr>
        <w:jc w:val="both"/>
        <w:rPr>
          <w:rFonts w:ascii="Verdana" w:hAnsi="Verdana" w:cs="Arial"/>
        </w:rPr>
      </w:pPr>
    </w:p>
    <w:p w14:paraId="0236E205" w14:textId="77777777" w:rsidR="00E52B26" w:rsidRDefault="00E52B26" w:rsidP="009C1F2E">
      <w:pPr>
        <w:jc w:val="both"/>
        <w:rPr>
          <w:rFonts w:ascii="Verdana" w:hAnsi="Verdana" w:cs="Arial"/>
        </w:rPr>
      </w:pPr>
    </w:p>
    <w:p w14:paraId="4D23D1C0" w14:textId="77777777" w:rsidR="00E52B26" w:rsidRDefault="00E52B26" w:rsidP="009C1F2E">
      <w:pPr>
        <w:jc w:val="both"/>
        <w:rPr>
          <w:rFonts w:ascii="Verdana" w:hAnsi="Verdana" w:cs="Arial"/>
        </w:rPr>
      </w:pPr>
    </w:p>
    <w:p w14:paraId="16DB3EF4" w14:textId="77777777" w:rsidR="00E52B26" w:rsidRDefault="00E52B26" w:rsidP="009C1F2E">
      <w:pPr>
        <w:jc w:val="both"/>
        <w:rPr>
          <w:rFonts w:ascii="Verdana" w:hAnsi="Verdana" w:cs="Arial"/>
        </w:rPr>
      </w:pPr>
    </w:p>
    <w:p w14:paraId="609C08AB" w14:textId="77777777" w:rsidR="00E52B26" w:rsidRDefault="00E52B26" w:rsidP="009C1F2E">
      <w:pPr>
        <w:jc w:val="both"/>
        <w:rPr>
          <w:rFonts w:ascii="Verdana" w:hAnsi="Verdana" w:cs="Arial"/>
        </w:rPr>
      </w:pPr>
    </w:p>
    <w:p w14:paraId="339FDFA0" w14:textId="77777777" w:rsidR="00E52B26" w:rsidRDefault="00E52B26" w:rsidP="009C1F2E">
      <w:pPr>
        <w:jc w:val="both"/>
        <w:rPr>
          <w:rFonts w:ascii="Verdana" w:hAnsi="Verdana" w:cs="Arial"/>
        </w:rPr>
      </w:pPr>
    </w:p>
    <w:p w14:paraId="5E3068DE" w14:textId="77777777" w:rsidR="00E52B26" w:rsidRDefault="00E52B26" w:rsidP="009C1F2E">
      <w:pPr>
        <w:jc w:val="both"/>
        <w:rPr>
          <w:rFonts w:ascii="Verdana" w:hAnsi="Verdana" w:cs="Arial"/>
        </w:rPr>
      </w:pPr>
    </w:p>
    <w:p w14:paraId="20D564C4" w14:textId="77777777" w:rsidR="00E52B26" w:rsidRDefault="00E52B26" w:rsidP="009C1F2E">
      <w:pPr>
        <w:jc w:val="both"/>
        <w:rPr>
          <w:rFonts w:ascii="Verdana" w:hAnsi="Verdana" w:cs="Arial"/>
        </w:rPr>
      </w:pPr>
    </w:p>
    <w:p w14:paraId="2B7D1035" w14:textId="77777777" w:rsidR="00E52B26" w:rsidRDefault="00E52B26" w:rsidP="009C1F2E">
      <w:pPr>
        <w:jc w:val="both"/>
        <w:rPr>
          <w:rFonts w:ascii="Verdana" w:hAnsi="Verdana" w:cs="Arial"/>
        </w:rPr>
      </w:pPr>
    </w:p>
    <w:p w14:paraId="70D8E3DD" w14:textId="77777777" w:rsidR="00E52B26" w:rsidRDefault="00E52B26" w:rsidP="009C1F2E">
      <w:pPr>
        <w:jc w:val="both"/>
        <w:rPr>
          <w:rFonts w:ascii="Verdana" w:hAnsi="Verdana" w:cs="Arial"/>
        </w:rPr>
      </w:pPr>
    </w:p>
    <w:p w14:paraId="686F8297" w14:textId="77777777" w:rsidR="00E52B26" w:rsidRDefault="00E52B26" w:rsidP="009C1F2E">
      <w:pPr>
        <w:jc w:val="both"/>
        <w:rPr>
          <w:rFonts w:ascii="Verdana" w:hAnsi="Verdana" w:cs="Arial"/>
        </w:rPr>
      </w:pPr>
    </w:p>
    <w:p w14:paraId="0C7FB8E6" w14:textId="77777777" w:rsidR="00E52B26" w:rsidRDefault="00E52B26" w:rsidP="009C1F2E">
      <w:pPr>
        <w:jc w:val="both"/>
        <w:rPr>
          <w:rFonts w:ascii="Verdana" w:hAnsi="Verdana" w:cs="Arial"/>
        </w:rPr>
      </w:pPr>
    </w:p>
    <w:p w14:paraId="5F89B1E1" w14:textId="77777777" w:rsidR="00E52B26" w:rsidRDefault="00E52B26" w:rsidP="009C1F2E">
      <w:pPr>
        <w:jc w:val="both"/>
        <w:rPr>
          <w:rFonts w:ascii="Verdana" w:hAnsi="Verdana" w:cs="Arial"/>
        </w:rPr>
      </w:pPr>
    </w:p>
    <w:p w14:paraId="1DF809F7" w14:textId="77777777" w:rsidR="00E52B26" w:rsidRDefault="00E52B26" w:rsidP="009C1F2E">
      <w:pPr>
        <w:jc w:val="both"/>
        <w:rPr>
          <w:rFonts w:ascii="Verdana" w:hAnsi="Verdana" w:cs="Arial"/>
        </w:rPr>
      </w:pPr>
    </w:p>
    <w:p w14:paraId="3EFF3D65" w14:textId="77777777" w:rsidR="00E52B26" w:rsidRDefault="00E52B26" w:rsidP="009C1F2E">
      <w:pPr>
        <w:jc w:val="both"/>
        <w:rPr>
          <w:rFonts w:ascii="Verdana" w:hAnsi="Verdana" w:cs="Arial"/>
        </w:rPr>
      </w:pPr>
    </w:p>
    <w:p w14:paraId="04408E4C" w14:textId="77777777" w:rsidR="00E52B26" w:rsidRDefault="00E52B26" w:rsidP="009C1F2E">
      <w:pPr>
        <w:jc w:val="both"/>
        <w:rPr>
          <w:rFonts w:ascii="Verdana" w:hAnsi="Verdana" w:cs="Arial"/>
        </w:rPr>
      </w:pPr>
    </w:p>
    <w:p w14:paraId="7A7A773C" w14:textId="77777777" w:rsidR="00E52B26" w:rsidRDefault="00E52B26" w:rsidP="009C1F2E">
      <w:pPr>
        <w:jc w:val="both"/>
        <w:rPr>
          <w:rFonts w:ascii="Verdana" w:hAnsi="Verdana" w:cs="Arial"/>
        </w:rPr>
      </w:pPr>
    </w:p>
    <w:p w14:paraId="1216EE4E" w14:textId="77777777" w:rsidR="00E52B26" w:rsidRDefault="00E52B26" w:rsidP="009C1F2E">
      <w:pPr>
        <w:jc w:val="both"/>
        <w:rPr>
          <w:rFonts w:ascii="Verdana" w:hAnsi="Verdana" w:cs="Arial"/>
        </w:rPr>
      </w:pPr>
    </w:p>
    <w:p w14:paraId="4750DCA3" w14:textId="77777777" w:rsidR="00E52B26" w:rsidRDefault="00E52B26" w:rsidP="009C1F2E">
      <w:pPr>
        <w:jc w:val="both"/>
        <w:rPr>
          <w:rFonts w:ascii="Verdana" w:hAnsi="Verdana" w:cs="Arial"/>
        </w:rPr>
      </w:pPr>
    </w:p>
    <w:p w14:paraId="55544E86" w14:textId="77777777" w:rsidR="00E52B26" w:rsidRDefault="00E52B26" w:rsidP="009C1F2E">
      <w:pPr>
        <w:jc w:val="both"/>
        <w:rPr>
          <w:rFonts w:ascii="Verdana" w:hAnsi="Verdana" w:cs="Arial"/>
        </w:rPr>
      </w:pPr>
    </w:p>
    <w:p w14:paraId="49EFFFF1" w14:textId="77777777" w:rsidR="00E52B26" w:rsidRDefault="00E52B26" w:rsidP="009C1F2E">
      <w:pPr>
        <w:jc w:val="both"/>
        <w:rPr>
          <w:rFonts w:ascii="Verdana" w:hAnsi="Verdana" w:cs="Arial"/>
        </w:rPr>
      </w:pPr>
    </w:p>
    <w:p w14:paraId="403309A0" w14:textId="77777777" w:rsidR="00E52B26" w:rsidRDefault="00E52B26" w:rsidP="009C1F2E">
      <w:pPr>
        <w:jc w:val="both"/>
        <w:rPr>
          <w:rFonts w:ascii="Verdana" w:hAnsi="Verdana" w:cs="Arial"/>
        </w:rPr>
      </w:pPr>
    </w:p>
    <w:p w14:paraId="3DEE92A2" w14:textId="77777777" w:rsidR="00E52B26" w:rsidRDefault="00E52B26" w:rsidP="009C1F2E">
      <w:pPr>
        <w:jc w:val="both"/>
        <w:rPr>
          <w:rFonts w:ascii="Verdana" w:hAnsi="Verdana" w:cs="Arial"/>
        </w:rPr>
      </w:pPr>
    </w:p>
    <w:p w14:paraId="345CFD35" w14:textId="77777777" w:rsidR="00E52B26" w:rsidRDefault="00E52B26" w:rsidP="009C1F2E">
      <w:pPr>
        <w:jc w:val="both"/>
        <w:rPr>
          <w:rFonts w:ascii="Verdana" w:hAnsi="Verdana" w:cs="Arial"/>
        </w:rPr>
      </w:pPr>
    </w:p>
    <w:p w14:paraId="0D6C5B54" w14:textId="13B9D936" w:rsidR="00E52B26" w:rsidRDefault="00E52B26" w:rsidP="009C1F2E">
      <w:pPr>
        <w:jc w:val="both"/>
        <w:rPr>
          <w:rFonts w:ascii="Verdana" w:hAnsi="Verdana" w:cs="Calibri"/>
          <w:b/>
          <w:bCs/>
          <w:spacing w:val="-3"/>
        </w:rPr>
      </w:pPr>
      <w:r w:rsidRPr="009C1F2E">
        <w:rPr>
          <w:rFonts w:ascii="Verdana" w:hAnsi="Verdana" w:cs="Calibri"/>
          <w:b/>
          <w:bCs/>
          <w:spacing w:val="-3"/>
          <w:lang w:val="nl-BE"/>
        </w:rPr>
        <w:lastRenderedPageBreak/>
        <w:t>Model (formaat A4 = 210 x 297 mm)</w:t>
      </w:r>
      <w:r w:rsidRPr="009C1F2E">
        <w:rPr>
          <w:rFonts w:ascii="Verdana" w:hAnsi="Verdana" w:cs="Arial"/>
          <w:b/>
          <w:bCs/>
          <w:spacing w:val="-3"/>
        </w:rPr>
        <w:t xml:space="preserve"> van getuigschrift van de tweede graad van het secundair onderwijs </w:t>
      </w:r>
      <w:r>
        <w:rPr>
          <w:rFonts w:ascii="Verdana" w:hAnsi="Verdana" w:cs="Arial"/>
          <w:b/>
          <w:bCs/>
          <w:spacing w:val="-3"/>
        </w:rPr>
        <w:t xml:space="preserve">voor leerlingen </w:t>
      </w:r>
      <w:r w:rsidRPr="00E52B26">
        <w:rPr>
          <w:rFonts w:ascii="Verdana" w:hAnsi="Verdana" w:cs="Calibri"/>
          <w:b/>
          <w:bCs/>
          <w:spacing w:val="-3"/>
        </w:rPr>
        <w:t>die op basis van</w:t>
      </w:r>
      <w:r>
        <w:rPr>
          <w:rFonts w:ascii="Verdana" w:hAnsi="Verdana" w:cs="Calibri"/>
          <w:b/>
          <w:bCs/>
          <w:spacing w:val="-3"/>
        </w:rPr>
        <w:t xml:space="preserve"> een certificaat DBSO </w:t>
      </w:r>
      <w:r w:rsidR="0017750C" w:rsidRPr="0017750C">
        <w:rPr>
          <w:rFonts w:ascii="Verdana" w:hAnsi="Verdana" w:cs="Calibri"/>
          <w:b/>
          <w:bCs/>
          <w:spacing w:val="-3"/>
        </w:rPr>
        <w:t>zijn gestart in het eerste leerjaar van de derde graad van de arbeidsmarktfinaliteit – bso</w:t>
      </w:r>
    </w:p>
    <w:p w14:paraId="24DFDC5A" w14:textId="77777777" w:rsidR="0017750C" w:rsidRDefault="0017750C" w:rsidP="009C1F2E">
      <w:pPr>
        <w:jc w:val="both"/>
        <w:rPr>
          <w:rFonts w:ascii="Verdana" w:hAnsi="Verdana" w:cs="Calibri"/>
          <w:b/>
          <w:bCs/>
          <w:spacing w:val="-3"/>
        </w:rPr>
      </w:pPr>
    </w:p>
    <w:p w14:paraId="7A798900" w14:textId="77777777" w:rsidR="008C6B29" w:rsidRPr="007A330E" w:rsidRDefault="008C6B29" w:rsidP="008C6B29">
      <w:pPr>
        <w:jc w:val="center"/>
        <w:rPr>
          <w:rFonts w:ascii="Verdana" w:hAnsi="Verdana" w:cs="Arial"/>
          <w:spacing w:val="-3"/>
        </w:rPr>
      </w:pPr>
      <w:r w:rsidRPr="007A330E">
        <w:rPr>
          <w:rFonts w:ascii="Verdana" w:hAnsi="Verdana" w:cs="Arial"/>
          <w:spacing w:val="-3"/>
        </w:rPr>
        <w:t>VLAAMSE GEMEENSCHAP - KONINKRIJK BELGIE</w:t>
      </w:r>
    </w:p>
    <w:p w14:paraId="2389CC53" w14:textId="77777777" w:rsidR="008C6B29" w:rsidRPr="007A330E" w:rsidRDefault="008C6B29" w:rsidP="008C6B29">
      <w:pPr>
        <w:jc w:val="center"/>
        <w:rPr>
          <w:rFonts w:ascii="Verdana" w:hAnsi="Verdana" w:cs="Arial"/>
          <w:spacing w:val="-3"/>
        </w:rPr>
      </w:pPr>
      <w:r w:rsidRPr="007A330E">
        <w:rPr>
          <w:rFonts w:ascii="Verdana" w:hAnsi="Verdana" w:cs="Arial"/>
          <w:spacing w:val="-3"/>
        </w:rPr>
        <w:tab/>
        <w:t xml:space="preserve"> DEPARTEMENT ONDERWIJS EN VORMING</w:t>
      </w:r>
    </w:p>
    <w:p w14:paraId="7870416C" w14:textId="77777777" w:rsidR="008C6B29" w:rsidRPr="007A330E" w:rsidRDefault="008C6B29" w:rsidP="008C6B29">
      <w:pPr>
        <w:jc w:val="center"/>
        <w:rPr>
          <w:rFonts w:ascii="Verdana" w:hAnsi="Verdana" w:cs="Arial"/>
          <w:spacing w:val="-3"/>
        </w:rPr>
      </w:pPr>
    </w:p>
    <w:p w14:paraId="058AD20F" w14:textId="77777777" w:rsidR="008C6B29" w:rsidRPr="007A330E" w:rsidRDefault="008C6B29" w:rsidP="008C6B29">
      <w:pPr>
        <w:jc w:val="center"/>
        <w:rPr>
          <w:rFonts w:ascii="Verdana" w:hAnsi="Verdana" w:cs="Arial"/>
          <w:spacing w:val="-3"/>
        </w:rPr>
      </w:pPr>
      <w:r w:rsidRPr="007A330E">
        <w:rPr>
          <w:rFonts w:ascii="Verdana" w:hAnsi="Verdana" w:cs="Arial"/>
          <w:spacing w:val="-3"/>
        </w:rPr>
        <w:tab/>
        <w:t>GETUIGSCHRIFT VAN DE TWEEDE GRAAD VAN</w:t>
      </w:r>
    </w:p>
    <w:p w14:paraId="39A94CCF" w14:textId="77777777" w:rsidR="008C6B29" w:rsidRPr="007A330E" w:rsidRDefault="008C6B29" w:rsidP="008C6B29">
      <w:pPr>
        <w:jc w:val="center"/>
        <w:rPr>
          <w:rFonts w:ascii="Verdana" w:hAnsi="Verdana" w:cs="Arial"/>
          <w:spacing w:val="-3"/>
        </w:rPr>
      </w:pPr>
      <w:r w:rsidRPr="007A330E">
        <w:rPr>
          <w:rFonts w:ascii="Verdana" w:hAnsi="Verdana" w:cs="Arial"/>
          <w:spacing w:val="-3"/>
        </w:rPr>
        <w:tab/>
        <w:t>HET SECUNDAIR ONDERWIJS</w:t>
      </w:r>
    </w:p>
    <w:p w14:paraId="2EF4865B" w14:textId="77777777" w:rsidR="008C6B29" w:rsidRPr="007A330E" w:rsidRDefault="008C6B29" w:rsidP="008C6B29">
      <w:pPr>
        <w:jc w:val="both"/>
        <w:rPr>
          <w:rFonts w:ascii="Verdana" w:hAnsi="Verdana" w:cs="Arial"/>
          <w:spacing w:val="-3"/>
        </w:rPr>
      </w:pPr>
    </w:p>
    <w:p w14:paraId="75D30CC6" w14:textId="77777777" w:rsidR="008C6B29" w:rsidRPr="007A330E" w:rsidRDefault="008C6B29" w:rsidP="008C6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Benaming en adres van het schoolbestuur: (1) ………………………………………………………………………………………………………………………………………………………………………………………………………………………………………………………………………………………………………………………………………………………………………………………………………………………………………………………………………………………………………………………………………………………………………………………………………………………………………………………………………………………………………</w:t>
      </w:r>
    </w:p>
    <w:p w14:paraId="3C9DFF37" w14:textId="77777777" w:rsidR="008C6B29" w:rsidRPr="007A330E" w:rsidRDefault="008C6B29" w:rsidP="008C6B29">
      <w:pPr>
        <w:jc w:val="both"/>
        <w:rPr>
          <w:rFonts w:ascii="Verdana" w:hAnsi="Verdana" w:cs="Arial"/>
          <w:spacing w:val="-3"/>
        </w:rPr>
      </w:pPr>
    </w:p>
    <w:p w14:paraId="1454C16B" w14:textId="77777777" w:rsidR="008C6B29" w:rsidRPr="007A330E" w:rsidRDefault="008C6B29" w:rsidP="008C6B29">
      <w:pPr>
        <w:jc w:val="both"/>
        <w:rPr>
          <w:rFonts w:ascii="Verdana" w:hAnsi="Verdana" w:cs="Arial"/>
          <w:spacing w:val="-3"/>
        </w:rPr>
      </w:pPr>
      <w:r w:rsidRPr="007A330E">
        <w:rPr>
          <w:rFonts w:ascii="Verdana" w:hAnsi="Verdana" w:cs="Arial"/>
          <w:spacing w:val="-3"/>
        </w:rPr>
        <w:t xml:space="preserve">Benaming, adres en nummer van de school: </w:t>
      </w:r>
    </w:p>
    <w:p w14:paraId="128CD095" w14:textId="77777777" w:rsidR="008C6B29" w:rsidRPr="007A330E" w:rsidRDefault="008C6B29" w:rsidP="008C6B29">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p>
    <w:p w14:paraId="3F2AAC23" w14:textId="77777777" w:rsidR="008C6B29" w:rsidRDefault="008C6B29" w:rsidP="008C6B29">
      <w:pPr>
        <w:jc w:val="both"/>
        <w:rPr>
          <w:rFonts w:ascii="Verdana" w:hAnsi="Verdana" w:cs="Arial"/>
          <w:spacing w:val="-3"/>
        </w:rPr>
      </w:pPr>
    </w:p>
    <w:p w14:paraId="631A838B" w14:textId="77777777" w:rsidR="008C6B29" w:rsidRPr="007A330E" w:rsidRDefault="008C6B29" w:rsidP="008C6B29">
      <w:pPr>
        <w:jc w:val="both"/>
        <w:rPr>
          <w:rFonts w:ascii="Verdana" w:hAnsi="Verdana" w:cs="Arial"/>
          <w:spacing w:val="-3"/>
        </w:rPr>
      </w:pPr>
      <w:r>
        <w:rPr>
          <w:rFonts w:ascii="Verdana" w:hAnsi="Verdana" w:cs="Arial"/>
          <w:spacing w:val="-3"/>
        </w:rPr>
        <w:t>Tweede graad van het secundair onderwijs</w:t>
      </w:r>
    </w:p>
    <w:p w14:paraId="0B355A9E" w14:textId="77777777" w:rsidR="008C6B29" w:rsidRPr="00362B65" w:rsidRDefault="008C6B29" w:rsidP="008C6B29">
      <w:pPr>
        <w:rPr>
          <w:rFonts w:ascii="Verdana" w:hAnsi="Verdana" w:cs="Arial"/>
          <w:spacing w:val="-3"/>
        </w:rPr>
      </w:pPr>
      <w:r w:rsidRPr="007A330E">
        <w:rPr>
          <w:rFonts w:ascii="Verdana" w:hAnsi="Verdana" w:cs="Arial"/>
          <w:spacing w:val="-3"/>
        </w:rPr>
        <w:t>Finaliteit</w:t>
      </w:r>
      <w:r>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Arial"/>
          <w:spacing w:val="-3"/>
        </w:rPr>
        <w:t>… (2)</w:t>
      </w:r>
    </w:p>
    <w:p w14:paraId="18E22130" w14:textId="77777777" w:rsidR="008C6B29" w:rsidRPr="007A330E" w:rsidRDefault="008C6B29" w:rsidP="008C6B29">
      <w:pPr>
        <w:rPr>
          <w:rFonts w:ascii="Verdana" w:hAnsi="Verdana" w:cs="Arial"/>
          <w:spacing w:val="-3"/>
        </w:rPr>
      </w:pPr>
      <w:r w:rsidRPr="007A330E">
        <w:rPr>
          <w:rFonts w:ascii="Verdana" w:hAnsi="Verdana" w:cs="Arial"/>
          <w:spacing w:val="-3"/>
        </w:rPr>
        <w:t>Onderwijsvorm</w:t>
      </w:r>
      <w:r>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Pr>
          <w:rFonts w:ascii="Verdana" w:hAnsi="Verdana" w:cs="Arial"/>
          <w:spacing w:val="-3"/>
        </w:rPr>
        <w:t xml:space="preserve">… </w:t>
      </w:r>
      <w:r w:rsidRPr="007A330E">
        <w:rPr>
          <w:rFonts w:ascii="Verdana" w:hAnsi="Verdana" w:cs="Arial"/>
          <w:spacing w:val="-3"/>
        </w:rPr>
        <w:t>(3)</w:t>
      </w:r>
    </w:p>
    <w:p w14:paraId="361FF459" w14:textId="77777777" w:rsidR="008C6B29" w:rsidRPr="007A330E" w:rsidRDefault="008C6B29" w:rsidP="008C6B29">
      <w:pPr>
        <w:jc w:val="both"/>
        <w:rPr>
          <w:rFonts w:ascii="Verdana" w:hAnsi="Verdana" w:cs="Arial"/>
          <w:spacing w:val="-3"/>
        </w:rPr>
      </w:pPr>
      <w:r w:rsidRPr="007A330E">
        <w:rPr>
          <w:rFonts w:ascii="Verdana" w:hAnsi="Verdana" w:cs="Arial"/>
          <w:spacing w:val="-3"/>
        </w:rPr>
        <w:t>Structuuronderdeel:</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sidRPr="007A330E">
        <w:rPr>
          <w:rFonts w:ascii="Verdana" w:hAnsi="Verdana" w:cs="Arial"/>
          <w:spacing w:val="-3"/>
        </w:rPr>
        <w:t>… (4)</w:t>
      </w:r>
    </w:p>
    <w:p w14:paraId="02EDBFDF" w14:textId="77777777" w:rsidR="008C6B29" w:rsidRPr="007A330E" w:rsidRDefault="008C6B29" w:rsidP="008C6B29">
      <w:pPr>
        <w:jc w:val="both"/>
        <w:rPr>
          <w:rFonts w:ascii="Verdana" w:hAnsi="Verdana" w:cs="Arial"/>
          <w:spacing w:val="-3"/>
        </w:rPr>
      </w:pPr>
    </w:p>
    <w:p w14:paraId="75E670B3" w14:textId="77777777" w:rsidR="008C6B29" w:rsidRPr="007A330E" w:rsidRDefault="008C6B29" w:rsidP="008C6B29">
      <w:pPr>
        <w:jc w:val="both"/>
        <w:rPr>
          <w:rFonts w:ascii="Verdana" w:hAnsi="Verdana" w:cs="Arial"/>
          <w:spacing w:val="-3"/>
        </w:rPr>
      </w:pPr>
      <w:r w:rsidRPr="007A330E">
        <w:rPr>
          <w:rFonts w:ascii="Verdana" w:hAnsi="Verdana" w:cs="Arial"/>
          <w:spacing w:val="-3"/>
        </w:rPr>
        <w:t>Ondergetekende,</w:t>
      </w:r>
      <w:r w:rsidRPr="007A330E">
        <w:rPr>
          <w:rFonts w:ascii="Verdana" w:hAnsi="Verdana" w:cs="Calibri"/>
          <w:spacing w:val="-3"/>
        </w:rPr>
        <w:t xml:space="preserve"> ……………………………</w:t>
      </w:r>
      <w:r w:rsidRPr="007A330E">
        <w:rPr>
          <w:rFonts w:ascii="Verdana" w:hAnsi="Verdana" w:cs="Arial"/>
          <w:spacing w:val="-3"/>
        </w:rPr>
        <w:t>…, directeur van bovengenoemde school, bevestigt dat</w:t>
      </w:r>
      <w:r w:rsidRPr="007A330E">
        <w:rPr>
          <w:rFonts w:ascii="Verdana" w:hAnsi="Verdana" w:cs="Calibri"/>
          <w:spacing w:val="-3"/>
        </w:rPr>
        <w:t xml:space="preserve"> ……………………………</w:t>
      </w:r>
      <w:r w:rsidRPr="007A330E">
        <w:rPr>
          <w:rFonts w:ascii="Verdana" w:hAnsi="Verdana" w:cs="Arial"/>
          <w:spacing w:val="-3"/>
        </w:rPr>
        <w:t>… (5),</w:t>
      </w:r>
      <w:r>
        <w:rPr>
          <w:rFonts w:ascii="Verdana" w:hAnsi="Verdana" w:cs="Arial"/>
          <w:spacing w:val="-3"/>
        </w:rPr>
        <w:t xml:space="preserve"> </w:t>
      </w:r>
      <w:r w:rsidRPr="007A330E">
        <w:rPr>
          <w:rFonts w:ascii="Verdana" w:hAnsi="Verdana" w:cs="Arial"/>
          <w:spacing w:val="-3"/>
        </w:rPr>
        <w:t>geboren op</w:t>
      </w:r>
      <w:r w:rsidRPr="007A330E">
        <w:rPr>
          <w:rFonts w:ascii="Verdana" w:hAnsi="Verdana" w:cs="Calibri"/>
          <w:spacing w:val="-3"/>
        </w:rPr>
        <w:t xml:space="preserve"> ……………………………</w:t>
      </w:r>
      <w:r w:rsidRPr="007A330E">
        <w:rPr>
          <w:rFonts w:ascii="Verdana" w:hAnsi="Verdana" w:cs="Arial"/>
          <w:spacing w:val="-3"/>
        </w:rPr>
        <w:t xml:space="preserve">… (6), </w:t>
      </w:r>
    </w:p>
    <w:p w14:paraId="247E870E" w14:textId="77777777" w:rsidR="008C6B29" w:rsidRPr="007A330E" w:rsidRDefault="008C6B29" w:rsidP="008C6B29">
      <w:pPr>
        <w:jc w:val="both"/>
        <w:rPr>
          <w:rFonts w:ascii="Verdana" w:hAnsi="Verdana" w:cs="Arial"/>
          <w:spacing w:val="-3"/>
        </w:rPr>
      </w:pPr>
    </w:p>
    <w:p w14:paraId="250FF097" w14:textId="77777777" w:rsidR="008C6B29" w:rsidRPr="003177BB" w:rsidRDefault="008C6B29" w:rsidP="008C6B29">
      <w:pPr>
        <w:jc w:val="both"/>
        <w:rPr>
          <w:rFonts w:ascii="Verdana" w:hAnsi="Verdana" w:cs="Arial"/>
          <w:spacing w:val="-3"/>
        </w:rPr>
      </w:pPr>
      <w:r w:rsidRPr="007A330E">
        <w:rPr>
          <w:rFonts w:ascii="Verdana" w:hAnsi="Verdana" w:cs="Arial"/>
          <w:spacing w:val="-3"/>
        </w:rPr>
        <w:t xml:space="preserve">1° </w:t>
      </w:r>
      <w:r>
        <w:rPr>
          <w:rFonts w:ascii="Verdana" w:hAnsi="Verdana" w:cs="Arial"/>
          <w:spacing w:val="-3"/>
        </w:rPr>
        <w:t xml:space="preserve">hetzij </w:t>
      </w:r>
      <w:r w:rsidRPr="007A330E">
        <w:rPr>
          <w:rFonts w:ascii="Verdana" w:hAnsi="Verdana" w:cs="Arial"/>
          <w:spacing w:val="-3"/>
        </w:rPr>
        <w:t>als regelmatige leerling het tweede leer</w:t>
      </w:r>
      <w:r w:rsidRPr="007A330E">
        <w:rPr>
          <w:rFonts w:ascii="Verdana" w:hAnsi="Verdana" w:cs="Arial"/>
          <w:spacing w:val="-3"/>
        </w:rPr>
        <w:softHyphen/>
        <w:t>jaar van de tweede graad van het secundair onderwijs heeft gevolgd</w:t>
      </w:r>
      <w:r>
        <w:rPr>
          <w:rFonts w:ascii="Verdana" w:hAnsi="Verdana" w:cs="Arial"/>
          <w:spacing w:val="-3"/>
        </w:rPr>
        <w:t xml:space="preserve"> </w:t>
      </w:r>
      <w:r w:rsidRPr="003177BB">
        <w:rPr>
          <w:rFonts w:ascii="Verdana" w:hAnsi="Verdana" w:cs="Arial"/>
          <w:spacing w:val="-3"/>
        </w:rPr>
        <w:t>en met vrucht heeft beëindigd in bovengenoemde school, finaliteit, onderwijsvorm en structuuronderdeel;</w:t>
      </w:r>
    </w:p>
    <w:p w14:paraId="6F8D95C9" w14:textId="77777777" w:rsidR="008C6B29" w:rsidRPr="003177BB" w:rsidRDefault="008C6B29" w:rsidP="008C6B29">
      <w:pPr>
        <w:jc w:val="both"/>
        <w:rPr>
          <w:rFonts w:ascii="Verdana" w:hAnsi="Verdana" w:cs="Arial"/>
          <w:spacing w:val="-3"/>
        </w:rPr>
      </w:pPr>
      <w:r w:rsidRPr="003177BB">
        <w:rPr>
          <w:rFonts w:ascii="Verdana" w:hAnsi="Verdana" w:cs="Arial"/>
          <w:spacing w:val="-3"/>
        </w:rPr>
        <w:t>2° hetzij op basis van een onderliggend certificaat</w:t>
      </w:r>
      <w:r>
        <w:rPr>
          <w:rFonts w:ascii="Verdana" w:hAnsi="Verdana" w:cs="Arial"/>
          <w:spacing w:val="-3"/>
        </w:rPr>
        <w:t xml:space="preserve"> </w:t>
      </w:r>
      <w:r w:rsidRPr="003177BB">
        <w:rPr>
          <w:rFonts w:ascii="Verdana" w:hAnsi="Verdana" w:cs="Arial"/>
          <w:spacing w:val="-3"/>
        </w:rPr>
        <w:t>een duaal structuuronderdeel van de derde graad heeft gevolgd en in de loop van de derde graad de nog niet behaalde doelen van het bovengenoemd structuuronderdeel in voldoende mate heeft behaald.</w:t>
      </w:r>
    </w:p>
    <w:p w14:paraId="25B8446B" w14:textId="77777777" w:rsidR="008C6B29" w:rsidRPr="007A330E" w:rsidRDefault="008C6B29" w:rsidP="008C6B29">
      <w:pPr>
        <w:jc w:val="both"/>
        <w:rPr>
          <w:rFonts w:ascii="Verdana" w:hAnsi="Verdana" w:cs="Arial"/>
          <w:spacing w:val="-3"/>
        </w:rPr>
      </w:pPr>
    </w:p>
    <w:p w14:paraId="29259537" w14:textId="77777777" w:rsidR="008C6B29" w:rsidRPr="007A330E" w:rsidRDefault="008C6B29" w:rsidP="008C6B29">
      <w:pPr>
        <w:jc w:val="both"/>
        <w:rPr>
          <w:rFonts w:ascii="Verdana" w:hAnsi="Verdana" w:cs="Arial"/>
          <w:spacing w:val="-3"/>
        </w:rPr>
      </w:pPr>
      <w:r>
        <w:rPr>
          <w:rFonts w:ascii="Verdana" w:hAnsi="Verdana" w:cs="Arial"/>
          <w:spacing w:val="-3"/>
        </w:rPr>
        <w:t>De directeur</w:t>
      </w:r>
      <w:r w:rsidRPr="007A330E">
        <w:rPr>
          <w:rFonts w:ascii="Verdana" w:hAnsi="Verdana" w:cs="Arial"/>
          <w:spacing w:val="-3"/>
        </w:rPr>
        <w:t xml:space="preserve"> bevestigt dat al de wettelijke, decretale en reglementaire voorschriften werden nageleefd.</w:t>
      </w:r>
    </w:p>
    <w:p w14:paraId="21DA1861" w14:textId="77777777" w:rsidR="008C6B29" w:rsidRPr="007A330E" w:rsidRDefault="008C6B29" w:rsidP="008C6B29">
      <w:pPr>
        <w:jc w:val="both"/>
        <w:rPr>
          <w:rFonts w:ascii="Verdana" w:hAnsi="Verdana" w:cs="Arial"/>
          <w:spacing w:val="-3"/>
        </w:rPr>
      </w:pPr>
    </w:p>
    <w:p w14:paraId="46E5F9F5" w14:textId="77777777" w:rsidR="008C6B29" w:rsidRPr="007A330E" w:rsidRDefault="008C6B29" w:rsidP="008C6B29">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(7).</w:t>
      </w:r>
    </w:p>
    <w:p w14:paraId="7FB31919" w14:textId="77777777" w:rsidR="008C6B29" w:rsidRPr="007A330E" w:rsidRDefault="008C6B29" w:rsidP="008C6B29">
      <w:pPr>
        <w:jc w:val="both"/>
        <w:rPr>
          <w:rFonts w:ascii="Verdana" w:hAnsi="Verdana" w:cs="Arial"/>
          <w:spacing w:val="-3"/>
        </w:rPr>
      </w:pPr>
    </w:p>
    <w:p w14:paraId="14D6BFE8" w14:textId="77777777" w:rsidR="008C6B29" w:rsidRPr="007A330E" w:rsidRDefault="008C6B29" w:rsidP="008C6B29">
      <w:pPr>
        <w:tabs>
          <w:tab w:val="right" w:pos="8789"/>
        </w:tabs>
        <w:jc w:val="both"/>
        <w:rPr>
          <w:rFonts w:ascii="Verdana" w:hAnsi="Verdana" w:cs="Arial"/>
          <w:spacing w:val="-3"/>
        </w:rPr>
      </w:pPr>
      <w:r w:rsidRPr="007A330E">
        <w:rPr>
          <w:rFonts w:ascii="Verdana" w:hAnsi="Verdana" w:cs="Arial"/>
          <w:spacing w:val="-3"/>
        </w:rPr>
        <w:t xml:space="preserve">De directeur, </w:t>
      </w:r>
    </w:p>
    <w:p w14:paraId="0D8CE972" w14:textId="77777777" w:rsidR="008C6B29" w:rsidRPr="007A330E" w:rsidRDefault="008C6B29" w:rsidP="008C6B29">
      <w:pPr>
        <w:jc w:val="both"/>
        <w:rPr>
          <w:rFonts w:ascii="Verdana" w:hAnsi="Verdana" w:cs="Arial"/>
          <w:spacing w:val="-3"/>
        </w:rPr>
      </w:pPr>
    </w:p>
    <w:p w14:paraId="71E47CCC" w14:textId="77777777" w:rsidR="008C6B29" w:rsidRPr="007A330E" w:rsidRDefault="008C6B29" w:rsidP="008C6B29">
      <w:pPr>
        <w:jc w:val="center"/>
        <w:rPr>
          <w:rFonts w:ascii="Verdana" w:hAnsi="Verdana" w:cs="Arial"/>
          <w:spacing w:val="-3"/>
        </w:rPr>
      </w:pPr>
      <w:r w:rsidRPr="007A330E">
        <w:rPr>
          <w:rFonts w:ascii="Verdana" w:hAnsi="Verdana" w:cs="Arial"/>
          <w:spacing w:val="-3"/>
        </w:rPr>
        <w:t>Stempel van de school</w:t>
      </w:r>
    </w:p>
    <w:p w14:paraId="65949BC3" w14:textId="77777777" w:rsidR="008C6B29" w:rsidRDefault="008C6B29" w:rsidP="008C6B29">
      <w:pPr>
        <w:rPr>
          <w:rFonts w:ascii="Verdana" w:hAnsi="Verdana" w:cs="Arial"/>
          <w:spacing w:val="-3"/>
        </w:rPr>
      </w:pPr>
    </w:p>
    <w:p w14:paraId="11287936" w14:textId="77777777" w:rsidR="008C6B29" w:rsidRDefault="00602104" w:rsidP="008C6B29">
      <w:pPr>
        <w:rPr>
          <w:rFonts w:ascii="Verdana" w:hAnsi="Verdana" w:cs="Arial"/>
          <w:spacing w:val="-3"/>
        </w:rPr>
      </w:pPr>
      <w:r>
        <w:rPr>
          <w:rFonts w:ascii="Verdana" w:hAnsi="Verdana" w:cs="Arial"/>
          <w:noProof/>
          <w:spacing w:val="-3"/>
        </w:rPr>
        <w:pict w14:anchorId="3D90E3A2">
          <v:rect id="_x0000_i1027" style="width:0;height:1.5pt" o:hralign="center" o:hrstd="t" o:hr="t" fillcolor="#a0a0a0" stroked="f"/>
        </w:pict>
      </w:r>
    </w:p>
    <w:p w14:paraId="58BEB946" w14:textId="77777777" w:rsidR="008C6B29" w:rsidRPr="007A330E" w:rsidRDefault="008C6B29" w:rsidP="008C6B29">
      <w:pPr>
        <w:rPr>
          <w:rFonts w:ascii="Verdana" w:hAnsi="Verdana" w:cs="Arial"/>
          <w:spacing w:val="-3"/>
        </w:rPr>
      </w:pPr>
    </w:p>
    <w:p w14:paraId="27D69629" w14:textId="77777777" w:rsidR="008C6B29" w:rsidRPr="007A330E" w:rsidRDefault="008C6B29" w:rsidP="008C6B29">
      <w:pPr>
        <w:jc w:val="both"/>
        <w:rPr>
          <w:rFonts w:ascii="Verdana" w:hAnsi="Verdana" w:cs="Arial"/>
          <w:spacing w:val="-3"/>
        </w:rPr>
      </w:pPr>
      <w:r w:rsidRPr="007A330E">
        <w:rPr>
          <w:rFonts w:ascii="Verdana" w:hAnsi="Verdana" w:cs="Arial"/>
          <w:spacing w:val="-3"/>
        </w:rPr>
        <w:t>Invulinstructies:</w:t>
      </w:r>
    </w:p>
    <w:p w14:paraId="6E4B73AA" w14:textId="77777777" w:rsidR="008C6B29" w:rsidRPr="007A330E" w:rsidRDefault="008C6B29" w:rsidP="008C6B29">
      <w:pPr>
        <w:jc w:val="both"/>
        <w:rPr>
          <w:rFonts w:ascii="Verdana" w:hAnsi="Verdana" w:cs="Arial"/>
          <w:spacing w:val="-3"/>
        </w:rPr>
      </w:pPr>
    </w:p>
    <w:p w14:paraId="5FA1399E" w14:textId="77777777" w:rsidR="008C6B29" w:rsidRPr="007A330E" w:rsidRDefault="008C6B29" w:rsidP="008C6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(1) </w:t>
      </w:r>
      <w:r>
        <w:rPr>
          <w:rFonts w:ascii="Verdana" w:hAnsi="Verdana" w:cs="Arial"/>
          <w:spacing w:val="-3"/>
        </w:rPr>
        <w:t>v</w:t>
      </w:r>
      <w:r w:rsidRPr="007A330E">
        <w:rPr>
          <w:rFonts w:ascii="Verdana" w:hAnsi="Verdana" w:cs="Arial"/>
          <w:spacing w:val="-3"/>
        </w:rPr>
        <w:t>oor vzw’s wordt het adres van de zetel van het schoolbestuur vermeld</w:t>
      </w:r>
      <w:r>
        <w:rPr>
          <w:rFonts w:ascii="Verdana" w:hAnsi="Verdana" w:cs="Arial"/>
          <w:spacing w:val="-3"/>
        </w:rPr>
        <w:t>;</w:t>
      </w:r>
    </w:p>
    <w:p w14:paraId="472C3BCA" w14:textId="77777777" w:rsidR="008C6B29" w:rsidRDefault="008C6B29" w:rsidP="008C6B29">
      <w:pPr>
        <w:jc w:val="both"/>
        <w:rPr>
          <w:rFonts w:ascii="Verdana" w:hAnsi="Verdana" w:cs="Arial"/>
          <w:spacing w:val="-3"/>
        </w:rPr>
      </w:pPr>
      <w:r w:rsidRPr="007A330E">
        <w:rPr>
          <w:rFonts w:ascii="Verdana" w:hAnsi="Verdana" w:cs="Arial"/>
          <w:spacing w:val="-3"/>
        </w:rPr>
        <w:t>(2)</w:t>
      </w:r>
      <w:r>
        <w:rPr>
          <w:rFonts w:ascii="Verdana" w:hAnsi="Verdana" w:cs="Arial"/>
          <w:spacing w:val="-3"/>
        </w:rPr>
        <w:t xml:space="preserve"> </w:t>
      </w:r>
      <w:r w:rsidRPr="007A330E">
        <w:rPr>
          <w:rFonts w:ascii="Verdana" w:hAnsi="Verdana" w:cs="Arial"/>
          <w:spacing w:val="-3"/>
        </w:rPr>
        <w:t>“doorstroomfinaliteit”, “dubbele finaliteit”, “arbeidsmarktfinaliteit”</w:t>
      </w:r>
      <w:r>
        <w:rPr>
          <w:rFonts w:ascii="Verdana" w:hAnsi="Verdana" w:cs="Arial"/>
          <w:spacing w:val="-3"/>
        </w:rPr>
        <w:t xml:space="preserve">; </w:t>
      </w:r>
    </w:p>
    <w:p w14:paraId="06FE829D" w14:textId="77777777" w:rsidR="008C6B29" w:rsidRPr="007A330E" w:rsidDel="00CF35FE" w:rsidRDefault="008C6B29" w:rsidP="008C6B29">
      <w:pPr>
        <w:rPr>
          <w:rFonts w:ascii="Verdana" w:hAnsi="Verdana" w:cs="Arial"/>
        </w:rPr>
      </w:pPr>
      <w:r w:rsidRPr="007A330E">
        <w:rPr>
          <w:rFonts w:ascii="Verdana" w:hAnsi="Verdana" w:cs="Arial"/>
          <w:spacing w:val="-3"/>
        </w:rPr>
        <w:t>(3)</w:t>
      </w:r>
      <w:r>
        <w:rPr>
          <w:rFonts w:ascii="Verdana" w:hAnsi="Verdana" w:cs="Arial"/>
          <w:spacing w:val="-3"/>
        </w:rPr>
        <w:t xml:space="preserve"> </w:t>
      </w:r>
      <w:r w:rsidRPr="007A330E">
        <w:rPr>
          <w:rFonts w:ascii="Verdana" w:hAnsi="Verdana" w:cs="Arial"/>
          <w:spacing w:val="-3"/>
        </w:rPr>
        <w:t>"algemeen secundair onderwijs", "technisch secundair onderwijs", "kunstsecundair onderwijs" of "beroepssecundair onderwijs"</w:t>
      </w:r>
      <w:r>
        <w:rPr>
          <w:rFonts w:ascii="Verdana" w:hAnsi="Verdana" w:cs="Arial"/>
          <w:spacing w:val="-3"/>
        </w:rPr>
        <w:t>;</w:t>
      </w:r>
    </w:p>
    <w:p w14:paraId="6CE5666C" w14:textId="77777777" w:rsidR="008C6B29" w:rsidRDefault="008C6B29" w:rsidP="008C6B29">
      <w:pPr>
        <w:jc w:val="both"/>
        <w:rPr>
          <w:rFonts w:ascii="Verdana" w:hAnsi="Verdana" w:cs="Arial"/>
          <w:spacing w:val="-3"/>
        </w:rPr>
      </w:pPr>
      <w:r w:rsidRPr="007A330E">
        <w:rPr>
          <w:rFonts w:ascii="Verdana" w:hAnsi="Verdana" w:cs="Arial"/>
          <w:spacing w:val="-3"/>
        </w:rPr>
        <w:lastRenderedPageBreak/>
        <w:t>(</w:t>
      </w:r>
      <w:r w:rsidRPr="007A330E" w:rsidDel="00CF35FE">
        <w:rPr>
          <w:rFonts w:ascii="Verdana" w:hAnsi="Verdana" w:cs="Arial"/>
          <w:spacing w:val="-3"/>
        </w:rPr>
        <w:t>4</w:t>
      </w:r>
      <w:r w:rsidRPr="007A330E">
        <w:rPr>
          <w:rFonts w:ascii="Verdana" w:hAnsi="Verdana" w:cs="Arial"/>
          <w:spacing w:val="-3"/>
        </w:rPr>
        <w:t xml:space="preserve">) </w:t>
      </w:r>
      <w:r>
        <w:rPr>
          <w:rFonts w:ascii="Verdana" w:hAnsi="Verdana" w:cs="Arial"/>
          <w:spacing w:val="-3"/>
        </w:rPr>
        <w:t xml:space="preserve">“structuuronderdeel” = </w:t>
      </w:r>
      <w:r>
        <w:rPr>
          <w:rFonts w:ascii="Verdana" w:eastAsia="Verdana" w:hAnsi="Verdana" w:cs="Verdana"/>
          <w:lang w:val="nl"/>
        </w:rPr>
        <w:t>de officiële benaming van de studierichting zoals vastgelegd door de Vlaamse Regering;</w:t>
      </w:r>
    </w:p>
    <w:p w14:paraId="37972F93" w14:textId="77777777" w:rsidR="008C6B29" w:rsidRPr="007A330E" w:rsidRDefault="008C6B29" w:rsidP="008C6B29">
      <w:pPr>
        <w:jc w:val="both"/>
        <w:rPr>
          <w:rFonts w:ascii="Verdana" w:hAnsi="Verdana" w:cs="Arial"/>
        </w:rPr>
      </w:pPr>
      <w:r w:rsidRPr="007A330E">
        <w:rPr>
          <w:rFonts w:ascii="Verdana" w:hAnsi="Verdana" w:cs="Arial"/>
          <w:spacing w:val="-3"/>
        </w:rPr>
        <w:t>(</w:t>
      </w:r>
      <w:r w:rsidRPr="007A330E" w:rsidDel="00CF35FE">
        <w:rPr>
          <w:rFonts w:ascii="Verdana" w:hAnsi="Verdana" w:cs="Arial"/>
          <w:spacing w:val="-3"/>
        </w:rPr>
        <w:t>5</w:t>
      </w:r>
      <w:r w:rsidRPr="007A330E">
        <w:rPr>
          <w:rFonts w:ascii="Verdana" w:hAnsi="Verdana" w:cs="Arial"/>
          <w:spacing w:val="-3"/>
        </w:rPr>
        <w:t xml:space="preserve">) </w:t>
      </w:r>
      <w:r w:rsidRPr="02BCA50B">
        <w:rPr>
          <w:rFonts w:ascii="Verdana" w:hAnsi="Verdana" w:cs="Arial"/>
        </w:rPr>
        <w:t>naam en eerste voornaam van de leerling volgens identiteitskaart of geboorteakte; indien de identiteit van de titularis erdoor beter tot zijn recht komt, mag uitzonderlijk ook een tweede voornaam worden vermeld;</w:t>
      </w:r>
    </w:p>
    <w:p w14:paraId="3E08FB6F" w14:textId="77777777" w:rsidR="008C6B29" w:rsidRPr="007A330E" w:rsidRDefault="008C6B29" w:rsidP="008C6B29">
      <w:pPr>
        <w:jc w:val="both"/>
        <w:rPr>
          <w:rFonts w:ascii="Verdana" w:hAnsi="Verdana" w:cs="Arial"/>
          <w:spacing w:val="-3"/>
        </w:rPr>
      </w:pPr>
      <w:r>
        <w:rPr>
          <w:rFonts w:ascii="Verdana" w:hAnsi="Verdana" w:cs="Arial"/>
          <w:spacing w:val="-3"/>
        </w:rPr>
        <w:t>(6) d</w:t>
      </w:r>
      <w:r w:rsidRPr="007A330E">
        <w:rPr>
          <w:rFonts w:ascii="Verdana" w:hAnsi="Verdana" w:cs="Arial"/>
          <w:spacing w:val="-3"/>
        </w:rPr>
        <w:t>e maand van de geboortedatum voluit in letters</w:t>
      </w:r>
      <w:r>
        <w:rPr>
          <w:rFonts w:ascii="Verdana" w:hAnsi="Verdana" w:cs="Arial"/>
          <w:spacing w:val="-3"/>
        </w:rPr>
        <w:t>; v</w:t>
      </w:r>
      <w:r w:rsidRPr="007A330E">
        <w:rPr>
          <w:rFonts w:ascii="Verdana" w:hAnsi="Verdana" w:cs="Arial"/>
          <w:spacing w:val="-3"/>
        </w:rPr>
        <w:t>oor een leerling waarvoor geen officiële geboortedag en -maand bekend zijn, wordt (conform de regeling toegepast door de dienst vreemdelingenzaken) "1 januari" vermeld;</w:t>
      </w:r>
    </w:p>
    <w:p w14:paraId="79A2B3C7" w14:textId="77777777" w:rsidR="008C6B29" w:rsidRDefault="008C6B29" w:rsidP="008C6B29">
      <w:pPr>
        <w:jc w:val="both"/>
        <w:rPr>
          <w:rFonts w:ascii="Verdana" w:hAnsi="Verdana" w:cs="Arial"/>
        </w:rPr>
      </w:pPr>
      <w:r w:rsidRPr="02BCA50B">
        <w:rPr>
          <w:rFonts w:ascii="Verdana" w:hAnsi="Verdana" w:cs="Arial"/>
        </w:rPr>
        <w:t>(7) op 30 juni of vroeger in het schooljaar, indien de leerling al geslaagd verklaard wordt in de loop van het schooljaar.</w:t>
      </w:r>
    </w:p>
    <w:p w14:paraId="3830A441" w14:textId="77777777" w:rsidR="0017750C" w:rsidRDefault="0017750C" w:rsidP="009C1F2E">
      <w:pPr>
        <w:jc w:val="both"/>
        <w:rPr>
          <w:rFonts w:ascii="Verdana" w:hAnsi="Verdana" w:cs="Arial"/>
        </w:rPr>
      </w:pPr>
    </w:p>
    <w:p w14:paraId="5E683D99" w14:textId="77777777" w:rsidR="00A348C1" w:rsidRDefault="00A348C1" w:rsidP="009C1F2E">
      <w:pPr>
        <w:jc w:val="both"/>
        <w:rPr>
          <w:rFonts w:ascii="Verdana" w:hAnsi="Verdana" w:cs="Arial"/>
        </w:rPr>
      </w:pPr>
    </w:p>
    <w:p w14:paraId="3E9469D4" w14:textId="77777777" w:rsidR="00A348C1" w:rsidRDefault="00A348C1" w:rsidP="009C1F2E">
      <w:pPr>
        <w:jc w:val="both"/>
        <w:rPr>
          <w:rFonts w:ascii="Verdana" w:hAnsi="Verdana" w:cs="Arial"/>
        </w:rPr>
      </w:pPr>
    </w:p>
    <w:p w14:paraId="21CBFDCC" w14:textId="77777777" w:rsidR="00A348C1" w:rsidRDefault="00A348C1" w:rsidP="009C1F2E">
      <w:pPr>
        <w:jc w:val="both"/>
        <w:rPr>
          <w:rFonts w:ascii="Verdana" w:hAnsi="Verdana" w:cs="Arial"/>
        </w:rPr>
      </w:pPr>
    </w:p>
    <w:p w14:paraId="4F16FF1E" w14:textId="77777777" w:rsidR="00A348C1" w:rsidRDefault="00A348C1" w:rsidP="009C1F2E">
      <w:pPr>
        <w:jc w:val="both"/>
        <w:rPr>
          <w:rFonts w:ascii="Verdana" w:hAnsi="Verdana" w:cs="Arial"/>
        </w:rPr>
      </w:pPr>
    </w:p>
    <w:p w14:paraId="57223B7A" w14:textId="77777777" w:rsidR="00A348C1" w:rsidRDefault="00A348C1" w:rsidP="009C1F2E">
      <w:pPr>
        <w:jc w:val="both"/>
        <w:rPr>
          <w:rFonts w:ascii="Verdana" w:hAnsi="Verdana" w:cs="Arial"/>
        </w:rPr>
      </w:pPr>
    </w:p>
    <w:p w14:paraId="4D361184" w14:textId="77777777" w:rsidR="00A348C1" w:rsidRDefault="00A348C1" w:rsidP="009C1F2E">
      <w:pPr>
        <w:jc w:val="both"/>
        <w:rPr>
          <w:rFonts w:ascii="Verdana" w:hAnsi="Verdana" w:cs="Arial"/>
        </w:rPr>
      </w:pPr>
    </w:p>
    <w:p w14:paraId="095057E0" w14:textId="77777777" w:rsidR="00A348C1" w:rsidRDefault="00A348C1" w:rsidP="009C1F2E">
      <w:pPr>
        <w:jc w:val="both"/>
        <w:rPr>
          <w:rFonts w:ascii="Verdana" w:hAnsi="Verdana" w:cs="Arial"/>
        </w:rPr>
      </w:pPr>
    </w:p>
    <w:p w14:paraId="630198C1" w14:textId="77777777" w:rsidR="00A348C1" w:rsidRDefault="00A348C1" w:rsidP="009C1F2E">
      <w:pPr>
        <w:jc w:val="both"/>
        <w:rPr>
          <w:rFonts w:ascii="Verdana" w:hAnsi="Verdana" w:cs="Arial"/>
        </w:rPr>
      </w:pPr>
    </w:p>
    <w:p w14:paraId="7E8A2602" w14:textId="77777777" w:rsidR="00A348C1" w:rsidRDefault="00A348C1" w:rsidP="009C1F2E">
      <w:pPr>
        <w:jc w:val="both"/>
        <w:rPr>
          <w:rFonts w:ascii="Verdana" w:hAnsi="Verdana" w:cs="Arial"/>
        </w:rPr>
      </w:pPr>
    </w:p>
    <w:p w14:paraId="186EA9D5" w14:textId="77777777" w:rsidR="00A348C1" w:rsidRDefault="00A348C1" w:rsidP="009C1F2E">
      <w:pPr>
        <w:jc w:val="both"/>
        <w:rPr>
          <w:rFonts w:ascii="Verdana" w:hAnsi="Verdana" w:cs="Arial"/>
        </w:rPr>
      </w:pPr>
    </w:p>
    <w:p w14:paraId="13D4CAD8" w14:textId="77777777" w:rsidR="00A348C1" w:rsidRDefault="00A348C1" w:rsidP="009C1F2E">
      <w:pPr>
        <w:jc w:val="both"/>
        <w:rPr>
          <w:rFonts w:ascii="Verdana" w:hAnsi="Verdana" w:cs="Arial"/>
        </w:rPr>
      </w:pPr>
    </w:p>
    <w:p w14:paraId="0D78AF03" w14:textId="77777777" w:rsidR="00A348C1" w:rsidRDefault="00A348C1" w:rsidP="009C1F2E">
      <w:pPr>
        <w:jc w:val="both"/>
        <w:rPr>
          <w:rFonts w:ascii="Verdana" w:hAnsi="Verdana" w:cs="Arial"/>
        </w:rPr>
      </w:pPr>
    </w:p>
    <w:p w14:paraId="1ED5749F" w14:textId="77777777" w:rsidR="00A348C1" w:rsidRDefault="00A348C1" w:rsidP="009C1F2E">
      <w:pPr>
        <w:jc w:val="both"/>
        <w:rPr>
          <w:rFonts w:ascii="Verdana" w:hAnsi="Verdana" w:cs="Arial"/>
        </w:rPr>
      </w:pPr>
    </w:p>
    <w:p w14:paraId="3B987538" w14:textId="77777777" w:rsidR="00A348C1" w:rsidRDefault="00A348C1" w:rsidP="009C1F2E">
      <w:pPr>
        <w:jc w:val="both"/>
        <w:rPr>
          <w:rFonts w:ascii="Verdana" w:hAnsi="Verdana" w:cs="Arial"/>
        </w:rPr>
      </w:pPr>
    </w:p>
    <w:p w14:paraId="3EE02B0E" w14:textId="77777777" w:rsidR="00A348C1" w:rsidRDefault="00A348C1" w:rsidP="009C1F2E">
      <w:pPr>
        <w:jc w:val="both"/>
        <w:rPr>
          <w:rFonts w:ascii="Verdana" w:hAnsi="Verdana" w:cs="Arial"/>
        </w:rPr>
      </w:pPr>
    </w:p>
    <w:p w14:paraId="1925CFF7" w14:textId="77777777" w:rsidR="00A348C1" w:rsidRDefault="00A348C1" w:rsidP="009C1F2E">
      <w:pPr>
        <w:jc w:val="both"/>
        <w:rPr>
          <w:rFonts w:ascii="Verdana" w:hAnsi="Verdana" w:cs="Arial"/>
        </w:rPr>
      </w:pPr>
    </w:p>
    <w:p w14:paraId="7680488B" w14:textId="77777777" w:rsidR="00A348C1" w:rsidRDefault="00A348C1" w:rsidP="009C1F2E">
      <w:pPr>
        <w:jc w:val="both"/>
        <w:rPr>
          <w:rFonts w:ascii="Verdana" w:hAnsi="Verdana" w:cs="Arial"/>
        </w:rPr>
      </w:pPr>
    </w:p>
    <w:p w14:paraId="73C47108" w14:textId="77777777" w:rsidR="00A348C1" w:rsidRDefault="00A348C1" w:rsidP="009C1F2E">
      <w:pPr>
        <w:jc w:val="both"/>
        <w:rPr>
          <w:rFonts w:ascii="Verdana" w:hAnsi="Verdana" w:cs="Arial"/>
        </w:rPr>
      </w:pPr>
    </w:p>
    <w:p w14:paraId="42EBCC95" w14:textId="77777777" w:rsidR="00A348C1" w:rsidRDefault="00A348C1" w:rsidP="009C1F2E">
      <w:pPr>
        <w:jc w:val="both"/>
        <w:rPr>
          <w:rFonts w:ascii="Verdana" w:hAnsi="Verdana" w:cs="Arial"/>
        </w:rPr>
      </w:pPr>
    </w:p>
    <w:p w14:paraId="0366AC48" w14:textId="77777777" w:rsidR="00A348C1" w:rsidRDefault="00A348C1" w:rsidP="009C1F2E">
      <w:pPr>
        <w:jc w:val="both"/>
        <w:rPr>
          <w:rFonts w:ascii="Verdana" w:hAnsi="Verdana" w:cs="Arial"/>
        </w:rPr>
      </w:pPr>
    </w:p>
    <w:p w14:paraId="393F6B45" w14:textId="77777777" w:rsidR="00A348C1" w:rsidRDefault="00A348C1" w:rsidP="009C1F2E">
      <w:pPr>
        <w:jc w:val="both"/>
        <w:rPr>
          <w:rFonts w:ascii="Verdana" w:hAnsi="Verdana" w:cs="Arial"/>
        </w:rPr>
      </w:pPr>
    </w:p>
    <w:p w14:paraId="7BC59D20" w14:textId="77777777" w:rsidR="00A348C1" w:rsidRDefault="00A348C1" w:rsidP="009C1F2E">
      <w:pPr>
        <w:jc w:val="both"/>
        <w:rPr>
          <w:rFonts w:ascii="Verdana" w:hAnsi="Verdana" w:cs="Arial"/>
        </w:rPr>
      </w:pPr>
    </w:p>
    <w:p w14:paraId="4960EB93" w14:textId="77777777" w:rsidR="00A348C1" w:rsidRDefault="00A348C1" w:rsidP="009C1F2E">
      <w:pPr>
        <w:jc w:val="both"/>
        <w:rPr>
          <w:rFonts w:ascii="Verdana" w:hAnsi="Verdana" w:cs="Arial"/>
        </w:rPr>
      </w:pPr>
    </w:p>
    <w:p w14:paraId="2485B346" w14:textId="77777777" w:rsidR="00A348C1" w:rsidRDefault="00A348C1" w:rsidP="009C1F2E">
      <w:pPr>
        <w:jc w:val="both"/>
        <w:rPr>
          <w:rFonts w:ascii="Verdana" w:hAnsi="Verdana" w:cs="Arial"/>
        </w:rPr>
      </w:pPr>
    </w:p>
    <w:p w14:paraId="53BF90B5" w14:textId="77777777" w:rsidR="008C6B29" w:rsidRDefault="008C6B29" w:rsidP="009C1F2E">
      <w:pPr>
        <w:jc w:val="both"/>
        <w:rPr>
          <w:rFonts w:ascii="Verdana" w:hAnsi="Verdana" w:cs="Arial"/>
        </w:rPr>
      </w:pPr>
    </w:p>
    <w:p w14:paraId="052F0B37" w14:textId="77777777" w:rsidR="008C6B29" w:rsidRDefault="008C6B29" w:rsidP="009C1F2E">
      <w:pPr>
        <w:jc w:val="both"/>
        <w:rPr>
          <w:rFonts w:ascii="Verdana" w:hAnsi="Verdana" w:cs="Arial"/>
        </w:rPr>
      </w:pPr>
    </w:p>
    <w:p w14:paraId="0FDF068F" w14:textId="77777777" w:rsidR="008C6B29" w:rsidRDefault="008C6B29" w:rsidP="009C1F2E">
      <w:pPr>
        <w:jc w:val="both"/>
        <w:rPr>
          <w:rFonts w:ascii="Verdana" w:hAnsi="Verdana" w:cs="Arial"/>
        </w:rPr>
      </w:pPr>
    </w:p>
    <w:p w14:paraId="1EDBDB4E" w14:textId="77777777" w:rsidR="008C6B29" w:rsidRDefault="008C6B29" w:rsidP="009C1F2E">
      <w:pPr>
        <w:jc w:val="both"/>
        <w:rPr>
          <w:rFonts w:ascii="Verdana" w:hAnsi="Verdana" w:cs="Arial"/>
        </w:rPr>
      </w:pPr>
    </w:p>
    <w:p w14:paraId="06ED2EDA" w14:textId="77777777" w:rsidR="008C6B29" w:rsidRDefault="008C6B29" w:rsidP="009C1F2E">
      <w:pPr>
        <w:jc w:val="both"/>
        <w:rPr>
          <w:rFonts w:ascii="Verdana" w:hAnsi="Verdana" w:cs="Arial"/>
        </w:rPr>
      </w:pPr>
    </w:p>
    <w:p w14:paraId="14AAD1D0" w14:textId="77777777" w:rsidR="008C6B29" w:rsidRDefault="008C6B29" w:rsidP="009C1F2E">
      <w:pPr>
        <w:jc w:val="both"/>
        <w:rPr>
          <w:rFonts w:ascii="Verdana" w:hAnsi="Verdana" w:cs="Arial"/>
        </w:rPr>
      </w:pPr>
    </w:p>
    <w:p w14:paraId="44C8132E" w14:textId="77777777" w:rsidR="008C6B29" w:rsidRDefault="008C6B29" w:rsidP="009C1F2E">
      <w:pPr>
        <w:jc w:val="both"/>
        <w:rPr>
          <w:rFonts w:ascii="Verdana" w:hAnsi="Verdana" w:cs="Arial"/>
        </w:rPr>
      </w:pPr>
    </w:p>
    <w:p w14:paraId="454950C1" w14:textId="77777777" w:rsidR="008C6B29" w:rsidRDefault="008C6B29" w:rsidP="009C1F2E">
      <w:pPr>
        <w:jc w:val="both"/>
        <w:rPr>
          <w:rFonts w:ascii="Verdana" w:hAnsi="Verdana" w:cs="Arial"/>
        </w:rPr>
      </w:pPr>
    </w:p>
    <w:p w14:paraId="63BFFD5D" w14:textId="77777777" w:rsidR="008C6B29" w:rsidRDefault="008C6B29" w:rsidP="009C1F2E">
      <w:pPr>
        <w:jc w:val="both"/>
        <w:rPr>
          <w:rFonts w:ascii="Verdana" w:hAnsi="Verdana" w:cs="Arial"/>
        </w:rPr>
      </w:pPr>
    </w:p>
    <w:p w14:paraId="408172B1" w14:textId="77777777" w:rsidR="008C6B29" w:rsidRDefault="008C6B29" w:rsidP="009C1F2E">
      <w:pPr>
        <w:jc w:val="both"/>
        <w:rPr>
          <w:rFonts w:ascii="Verdana" w:hAnsi="Verdana" w:cs="Arial"/>
        </w:rPr>
      </w:pPr>
    </w:p>
    <w:p w14:paraId="17C83D98" w14:textId="77777777" w:rsidR="008C6B29" w:rsidRDefault="008C6B29" w:rsidP="009C1F2E">
      <w:pPr>
        <w:jc w:val="both"/>
        <w:rPr>
          <w:rFonts w:ascii="Verdana" w:hAnsi="Verdana" w:cs="Arial"/>
        </w:rPr>
      </w:pPr>
    </w:p>
    <w:p w14:paraId="41E018E2" w14:textId="77777777" w:rsidR="008C6B29" w:rsidRDefault="008C6B29" w:rsidP="009C1F2E">
      <w:pPr>
        <w:jc w:val="both"/>
        <w:rPr>
          <w:rFonts w:ascii="Verdana" w:hAnsi="Verdana" w:cs="Arial"/>
        </w:rPr>
      </w:pPr>
    </w:p>
    <w:p w14:paraId="7F0F2A6C" w14:textId="77777777" w:rsidR="008C6B29" w:rsidRDefault="008C6B29" w:rsidP="009C1F2E">
      <w:pPr>
        <w:jc w:val="both"/>
        <w:rPr>
          <w:rFonts w:ascii="Verdana" w:hAnsi="Verdana" w:cs="Arial"/>
        </w:rPr>
      </w:pPr>
    </w:p>
    <w:p w14:paraId="15E358B2" w14:textId="77777777" w:rsidR="008C6B29" w:rsidRDefault="008C6B29" w:rsidP="009C1F2E">
      <w:pPr>
        <w:jc w:val="both"/>
        <w:rPr>
          <w:rFonts w:ascii="Verdana" w:hAnsi="Verdana" w:cs="Arial"/>
        </w:rPr>
      </w:pPr>
    </w:p>
    <w:p w14:paraId="7FA813CA" w14:textId="77777777" w:rsidR="008C6B29" w:rsidRDefault="008C6B29" w:rsidP="009C1F2E">
      <w:pPr>
        <w:jc w:val="both"/>
        <w:rPr>
          <w:rFonts w:ascii="Verdana" w:hAnsi="Verdana" w:cs="Arial"/>
        </w:rPr>
      </w:pPr>
    </w:p>
    <w:p w14:paraId="651CDC8B" w14:textId="77777777" w:rsidR="008C6B29" w:rsidRDefault="008C6B29" w:rsidP="009C1F2E">
      <w:pPr>
        <w:jc w:val="both"/>
        <w:rPr>
          <w:rFonts w:ascii="Verdana" w:hAnsi="Verdana" w:cs="Arial"/>
        </w:rPr>
      </w:pPr>
    </w:p>
    <w:p w14:paraId="4F9180A2" w14:textId="77777777" w:rsidR="008C6B29" w:rsidRDefault="008C6B29" w:rsidP="009C1F2E">
      <w:pPr>
        <w:jc w:val="both"/>
        <w:rPr>
          <w:rFonts w:ascii="Verdana" w:hAnsi="Verdana" w:cs="Arial"/>
        </w:rPr>
      </w:pPr>
    </w:p>
    <w:p w14:paraId="603B2B4C" w14:textId="77777777" w:rsidR="008C6B29" w:rsidRDefault="008C6B29" w:rsidP="009C1F2E">
      <w:pPr>
        <w:jc w:val="both"/>
        <w:rPr>
          <w:rFonts w:ascii="Verdana" w:hAnsi="Verdana" w:cs="Arial"/>
        </w:rPr>
      </w:pPr>
    </w:p>
    <w:p w14:paraId="60D45AED" w14:textId="77777777" w:rsidR="008C6B29" w:rsidRDefault="008C6B29" w:rsidP="009C1F2E">
      <w:pPr>
        <w:jc w:val="both"/>
        <w:rPr>
          <w:rFonts w:ascii="Verdana" w:hAnsi="Verdana" w:cs="Arial"/>
        </w:rPr>
      </w:pPr>
    </w:p>
    <w:p w14:paraId="562C8ACD" w14:textId="77777777" w:rsidR="00A348C1" w:rsidRDefault="00A348C1" w:rsidP="009C1F2E">
      <w:pPr>
        <w:jc w:val="both"/>
        <w:rPr>
          <w:rFonts w:ascii="Verdana" w:hAnsi="Verdana" w:cs="Arial"/>
        </w:rPr>
      </w:pPr>
    </w:p>
    <w:p w14:paraId="34A97389" w14:textId="77777777" w:rsidR="00A348C1" w:rsidRDefault="00A348C1" w:rsidP="009C1F2E">
      <w:pPr>
        <w:jc w:val="both"/>
        <w:rPr>
          <w:rFonts w:ascii="Verdana" w:hAnsi="Verdana" w:cs="Arial"/>
        </w:rPr>
      </w:pPr>
    </w:p>
    <w:p w14:paraId="4940780D" w14:textId="77777777" w:rsidR="00A348C1" w:rsidRPr="00A348C1" w:rsidRDefault="00A348C1" w:rsidP="00A348C1">
      <w:pPr>
        <w:jc w:val="both"/>
        <w:rPr>
          <w:rFonts w:ascii="Verdana" w:hAnsi="Verdana" w:cs="Calibri"/>
          <w:b/>
          <w:bCs/>
          <w:spacing w:val="-3"/>
        </w:rPr>
      </w:pPr>
      <w:r w:rsidRPr="009C1F2E">
        <w:rPr>
          <w:rFonts w:ascii="Verdana" w:hAnsi="Verdana" w:cs="Calibri"/>
          <w:b/>
          <w:bCs/>
          <w:spacing w:val="-3"/>
          <w:lang w:val="nl-BE"/>
        </w:rPr>
        <w:lastRenderedPageBreak/>
        <w:t>Model (formaat A4 = 210 x 297 mm)</w:t>
      </w:r>
      <w:r w:rsidRPr="009C1F2E">
        <w:rPr>
          <w:rFonts w:ascii="Verdana" w:hAnsi="Verdana" w:cs="Calibri"/>
          <w:b/>
          <w:bCs/>
          <w:spacing w:val="-3"/>
        </w:rPr>
        <w:t xml:space="preserve"> </w:t>
      </w:r>
      <w:r w:rsidRPr="009C1F2E">
        <w:rPr>
          <w:rFonts w:ascii="Verdana" w:hAnsi="Verdana" w:cs="Calibri"/>
          <w:b/>
          <w:bCs/>
          <w:spacing w:val="-3"/>
          <w:lang w:val="nl-BE"/>
        </w:rPr>
        <w:t xml:space="preserve">van het </w:t>
      </w:r>
      <w:r w:rsidRPr="009C1F2E">
        <w:rPr>
          <w:rFonts w:ascii="Verdana" w:hAnsi="Verdana" w:cs="Calibri"/>
          <w:b/>
          <w:bCs/>
          <w:spacing w:val="-3"/>
        </w:rPr>
        <w:t>getuigschrift van de tweede graad van het secundair onderwijs, onderwijskwalificatie niveau 2, uitgereikt in duale structuuronderdelen van de arbeidsmarktfinaliteit</w:t>
      </w:r>
      <w:r>
        <w:rPr>
          <w:rFonts w:ascii="Verdana" w:hAnsi="Verdana" w:cs="Calibri"/>
          <w:b/>
          <w:bCs/>
          <w:spacing w:val="-3"/>
        </w:rPr>
        <w:t xml:space="preserve"> </w:t>
      </w:r>
      <w:r w:rsidRPr="00A348C1">
        <w:rPr>
          <w:rFonts w:ascii="Verdana" w:hAnsi="Verdana" w:cs="Calibri"/>
          <w:b/>
          <w:bCs/>
          <w:spacing w:val="-3"/>
        </w:rPr>
        <w:t>voor leerlingen die op basis van een certificaat DBSO zijn gestart in het eerste leerjaar van de derde graad van de arbeidsmarktfinaliteit – bso</w:t>
      </w:r>
    </w:p>
    <w:p w14:paraId="69B6879E" w14:textId="494A65AF" w:rsidR="00A348C1" w:rsidRDefault="00A348C1" w:rsidP="00A348C1">
      <w:pPr>
        <w:jc w:val="both"/>
        <w:rPr>
          <w:rFonts w:ascii="Verdana" w:hAnsi="Verdana" w:cs="Calibri"/>
          <w:b/>
          <w:bCs/>
          <w:spacing w:val="-3"/>
        </w:rPr>
      </w:pPr>
    </w:p>
    <w:p w14:paraId="6798C5B1" w14:textId="77777777" w:rsidR="00A348C1" w:rsidRPr="00A348C1" w:rsidRDefault="00A348C1" w:rsidP="00A348C1">
      <w:pPr>
        <w:jc w:val="center"/>
        <w:rPr>
          <w:rFonts w:ascii="Verdana" w:hAnsi="Verdana" w:cs="Calibri"/>
          <w:spacing w:val="-3"/>
        </w:rPr>
      </w:pPr>
      <w:r w:rsidRPr="00A348C1">
        <w:rPr>
          <w:rFonts w:ascii="Verdana" w:hAnsi="Verdana" w:cs="Calibri"/>
          <w:spacing w:val="-3"/>
        </w:rPr>
        <w:t>VLAAMSE GEMEENSCHAP - KONINKRIJK BELGIE</w:t>
      </w:r>
    </w:p>
    <w:p w14:paraId="6AE50405" w14:textId="77777777" w:rsidR="00A348C1" w:rsidRPr="00A348C1" w:rsidRDefault="00A348C1" w:rsidP="00A348C1">
      <w:pPr>
        <w:jc w:val="center"/>
        <w:rPr>
          <w:rFonts w:ascii="Verdana" w:hAnsi="Verdana" w:cs="Calibri"/>
          <w:spacing w:val="-3"/>
        </w:rPr>
      </w:pPr>
      <w:r w:rsidRPr="00A348C1">
        <w:rPr>
          <w:rFonts w:ascii="Verdana" w:hAnsi="Verdana" w:cs="Calibri"/>
          <w:spacing w:val="-3"/>
        </w:rPr>
        <w:t>DEPARTEMENT ONDERWIJS EN VORMING</w:t>
      </w:r>
    </w:p>
    <w:p w14:paraId="6ED82328" w14:textId="77777777" w:rsidR="00A348C1" w:rsidRPr="00A348C1" w:rsidRDefault="00A348C1" w:rsidP="00A348C1">
      <w:pPr>
        <w:jc w:val="center"/>
        <w:rPr>
          <w:rFonts w:ascii="Verdana" w:hAnsi="Verdana" w:cs="Calibri"/>
          <w:spacing w:val="-3"/>
        </w:rPr>
      </w:pPr>
    </w:p>
    <w:p w14:paraId="74C9B2BC" w14:textId="77777777" w:rsidR="00A348C1" w:rsidRPr="00A348C1" w:rsidRDefault="00A348C1" w:rsidP="00A348C1">
      <w:pPr>
        <w:jc w:val="center"/>
        <w:rPr>
          <w:rFonts w:ascii="Verdana" w:hAnsi="Verdana" w:cs="Calibri"/>
          <w:spacing w:val="-3"/>
        </w:rPr>
      </w:pPr>
      <w:r w:rsidRPr="00A348C1">
        <w:rPr>
          <w:rFonts w:ascii="Verdana" w:hAnsi="Verdana" w:cs="Calibri"/>
          <w:spacing w:val="-3"/>
        </w:rPr>
        <w:t>GETUIGSCHRIFT VAN DE TWEEDE GRAAD VAN HET SECUNDAIR ONDERWIJS, ONDERWIJSKWALIFICATIE NIVEAU 2</w:t>
      </w:r>
    </w:p>
    <w:p w14:paraId="78DAC437" w14:textId="77777777" w:rsidR="00A348C1" w:rsidRPr="00A348C1" w:rsidRDefault="00A348C1" w:rsidP="00A348C1">
      <w:pPr>
        <w:jc w:val="both"/>
        <w:rPr>
          <w:rFonts w:ascii="Verdana" w:hAnsi="Verdana" w:cs="Calibri"/>
          <w:spacing w:val="-3"/>
        </w:rPr>
      </w:pPr>
    </w:p>
    <w:p w14:paraId="7BA65DCD" w14:textId="77777777" w:rsidR="00A348C1" w:rsidRPr="00A348C1" w:rsidRDefault="00A348C1" w:rsidP="00A34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Calibri"/>
          <w:spacing w:val="-3"/>
        </w:rPr>
      </w:pPr>
      <w:r w:rsidRPr="00A348C1">
        <w:rPr>
          <w:rFonts w:ascii="Verdana" w:hAnsi="Verdana" w:cs="Calibri"/>
          <w:spacing w:val="-3"/>
        </w:rPr>
        <w:t xml:space="preserve">Benaming en adres van het </w:t>
      </w:r>
      <w:r w:rsidRPr="00A348C1">
        <w:rPr>
          <w:rFonts w:ascii="Verdana" w:hAnsi="Verdana" w:cs="Calibri"/>
        </w:rPr>
        <w:t>schoolbestuur of centrumbestuur</w:t>
      </w:r>
      <w:r w:rsidRPr="00A348C1">
        <w:rPr>
          <w:rFonts w:ascii="Verdana" w:hAnsi="Verdana" w:cs="Calibri"/>
          <w:spacing w:val="-3"/>
        </w:rPr>
        <w:t>: (1) ………………………………………………………………………………………………………………………………………………………………………………………………………………………………………………………………………………………………………………………………………………………………………………………………………………………………………………………………………………………………………………………………………………………………………………………………………………………………………………………………………………………………………</w:t>
      </w:r>
    </w:p>
    <w:p w14:paraId="38696A00" w14:textId="77777777" w:rsidR="00A348C1" w:rsidRPr="00A348C1" w:rsidRDefault="00A348C1" w:rsidP="00A348C1">
      <w:pPr>
        <w:rPr>
          <w:rFonts w:ascii="Verdana" w:hAnsi="Verdana" w:cs="Calibri"/>
          <w:spacing w:val="-3"/>
        </w:rPr>
      </w:pPr>
    </w:p>
    <w:p w14:paraId="3F144476" w14:textId="77777777" w:rsidR="00A348C1" w:rsidRPr="00A348C1" w:rsidRDefault="00A348C1" w:rsidP="00A348C1">
      <w:pPr>
        <w:rPr>
          <w:rFonts w:ascii="Verdana" w:hAnsi="Verdana" w:cs="Calibri"/>
          <w:spacing w:val="-3"/>
        </w:rPr>
      </w:pPr>
      <w:r w:rsidRPr="00A348C1">
        <w:rPr>
          <w:rFonts w:ascii="Verdana" w:hAnsi="Verdana" w:cs="Calibri"/>
          <w:spacing w:val="-3"/>
        </w:rPr>
        <w:t xml:space="preserve">Benaming, adres en nummer van de school of het centrum: </w:t>
      </w:r>
    </w:p>
    <w:p w14:paraId="07934121" w14:textId="77777777" w:rsidR="00A348C1" w:rsidRPr="00A348C1" w:rsidRDefault="00A348C1" w:rsidP="00A348C1">
      <w:pPr>
        <w:jc w:val="both"/>
        <w:rPr>
          <w:rFonts w:ascii="Verdana" w:hAnsi="Verdana" w:cs="Calibri"/>
          <w:spacing w:val="-3"/>
        </w:rPr>
      </w:pPr>
      <w:r w:rsidRPr="00A348C1">
        <w:rPr>
          <w:rFonts w:ascii="Verdana" w:hAnsi="Verdana" w:cs="Calibri"/>
          <w:spacing w:val="-3"/>
        </w:rPr>
        <w:t>………………………………………………………………………………………………………………………………………………………………………………………………………………………………………………………………………………………………………………………………………………………………………………………………………………………………………………………………………………………………………………………………………………………………………………………………………………………………………………………………………………………………………</w:t>
      </w:r>
    </w:p>
    <w:p w14:paraId="373655CC" w14:textId="77777777" w:rsidR="00A348C1" w:rsidRPr="00A348C1" w:rsidRDefault="00A348C1" w:rsidP="00A348C1">
      <w:pPr>
        <w:jc w:val="both"/>
        <w:rPr>
          <w:rFonts w:ascii="Verdana" w:hAnsi="Verdana" w:cs="Calibri"/>
          <w:spacing w:val="-3"/>
        </w:rPr>
      </w:pPr>
    </w:p>
    <w:p w14:paraId="3A863F89" w14:textId="77777777" w:rsidR="00A348C1" w:rsidRPr="00A348C1" w:rsidRDefault="00A348C1" w:rsidP="00A348C1">
      <w:pPr>
        <w:jc w:val="both"/>
        <w:rPr>
          <w:rFonts w:ascii="Verdana" w:hAnsi="Verdana" w:cs="Calibri"/>
        </w:rPr>
      </w:pPr>
      <w:r w:rsidRPr="00A348C1">
        <w:rPr>
          <w:rFonts w:ascii="Verdana" w:hAnsi="Verdana" w:cs="Calibri"/>
          <w:spacing w:val="-3"/>
        </w:rPr>
        <w:t>Tweede graad van het secundair onderwijs</w:t>
      </w:r>
    </w:p>
    <w:p w14:paraId="4B404F19" w14:textId="77777777" w:rsidR="00A348C1" w:rsidRPr="00A348C1" w:rsidRDefault="00A348C1" w:rsidP="00A348C1">
      <w:pPr>
        <w:jc w:val="both"/>
        <w:rPr>
          <w:rFonts w:ascii="Verdana" w:hAnsi="Verdana" w:cs="Calibri"/>
          <w:spacing w:val="-3"/>
        </w:rPr>
      </w:pPr>
      <w:r w:rsidRPr="00A348C1">
        <w:rPr>
          <w:rFonts w:ascii="Verdana" w:hAnsi="Verdana" w:cs="Calibri"/>
        </w:rPr>
        <w:t xml:space="preserve">Finaliteit: </w:t>
      </w:r>
      <w:r w:rsidRPr="00A348C1">
        <w:rPr>
          <w:rFonts w:ascii="Verdana" w:hAnsi="Verdana" w:cs="Calibri"/>
          <w:spacing w:val="-3"/>
        </w:rPr>
        <w:t xml:space="preserve">arbeidsmarktfinaliteit </w:t>
      </w:r>
    </w:p>
    <w:p w14:paraId="7D27543C" w14:textId="77777777" w:rsidR="00A348C1" w:rsidRPr="00A348C1" w:rsidRDefault="00A348C1" w:rsidP="00A348C1">
      <w:pPr>
        <w:jc w:val="both"/>
        <w:rPr>
          <w:rFonts w:ascii="Verdana" w:hAnsi="Verdana" w:cs="Calibri"/>
          <w:spacing w:val="-3"/>
        </w:rPr>
      </w:pPr>
      <w:r w:rsidRPr="00A348C1">
        <w:rPr>
          <w:rFonts w:ascii="Verdana" w:hAnsi="Verdana" w:cs="Calibri"/>
          <w:spacing w:val="-3"/>
        </w:rPr>
        <w:t>Onderwijsvorm: beroepssecundair onderwijs</w:t>
      </w:r>
    </w:p>
    <w:p w14:paraId="68D7800D" w14:textId="77777777" w:rsidR="00A348C1" w:rsidRPr="00A348C1" w:rsidRDefault="00A348C1" w:rsidP="00A348C1">
      <w:pPr>
        <w:jc w:val="both"/>
        <w:rPr>
          <w:rFonts w:ascii="Verdana" w:hAnsi="Verdana" w:cs="Calibri"/>
        </w:rPr>
      </w:pPr>
      <w:r w:rsidRPr="00A348C1">
        <w:rPr>
          <w:rFonts w:ascii="Verdana" w:hAnsi="Verdana" w:cs="Calibri"/>
        </w:rPr>
        <w:t xml:space="preserve">Structuuronderdeel: </w:t>
      </w:r>
      <w:r w:rsidRPr="00A348C1">
        <w:rPr>
          <w:rFonts w:ascii="Verdana" w:hAnsi="Verdana" w:cs="Calibri"/>
          <w:spacing w:val="-3"/>
        </w:rPr>
        <w:t>………………………………</w:t>
      </w:r>
      <w:r w:rsidRPr="00A348C1">
        <w:rPr>
          <w:rFonts w:ascii="Verdana" w:hAnsi="Verdana" w:cs="Calibri"/>
        </w:rPr>
        <w:t xml:space="preserve"> (2), met inbegrip van (3): </w:t>
      </w:r>
    </w:p>
    <w:p w14:paraId="2E584F1C" w14:textId="77777777" w:rsidR="00A348C1" w:rsidRPr="00A348C1" w:rsidRDefault="00A348C1" w:rsidP="00A348C1">
      <w:pPr>
        <w:numPr>
          <w:ilvl w:val="0"/>
          <w:numId w:val="2"/>
        </w:numPr>
        <w:shd w:val="clear" w:color="auto" w:fill="FFFFFF"/>
        <w:tabs>
          <w:tab w:val="clear" w:pos="720"/>
        </w:tabs>
        <w:ind w:left="870"/>
        <w:rPr>
          <w:rFonts w:ascii="Verdana" w:hAnsi="Verdana" w:cs="Calibri"/>
        </w:rPr>
      </w:pPr>
      <w:r w:rsidRPr="00A348C1">
        <w:rPr>
          <w:rFonts w:ascii="Verdana" w:hAnsi="Verdana" w:cs="Calibri"/>
        </w:rPr>
        <w:t>beroepskwalificatie(s) </w:t>
      </w:r>
      <w:r w:rsidRPr="00A348C1">
        <w:rPr>
          <w:rFonts w:ascii="Verdana" w:hAnsi="Verdana" w:cs="Calibri"/>
          <w:spacing w:val="-3"/>
        </w:rPr>
        <w:t>………………………………</w:t>
      </w:r>
      <w:r w:rsidRPr="00A348C1">
        <w:rPr>
          <w:rFonts w:ascii="Verdana" w:hAnsi="Verdana" w:cs="Calibri"/>
        </w:rPr>
        <w:t xml:space="preserve"> (4), niveau </w:t>
      </w:r>
      <w:r w:rsidRPr="00A348C1">
        <w:rPr>
          <w:rFonts w:ascii="Verdana" w:hAnsi="Verdana" w:cs="Calibri"/>
          <w:spacing w:val="-3"/>
        </w:rPr>
        <w:t>…………………….…</w:t>
      </w:r>
      <w:r w:rsidRPr="00A348C1">
        <w:rPr>
          <w:rFonts w:ascii="Verdana" w:hAnsi="Verdana" w:cs="Calibri"/>
        </w:rPr>
        <w:t> (5) en/of;</w:t>
      </w:r>
    </w:p>
    <w:p w14:paraId="0CDFBD97" w14:textId="77777777" w:rsidR="00A348C1" w:rsidRPr="00A348C1" w:rsidRDefault="00A348C1" w:rsidP="00A348C1">
      <w:pPr>
        <w:numPr>
          <w:ilvl w:val="0"/>
          <w:numId w:val="2"/>
        </w:numPr>
        <w:shd w:val="clear" w:color="auto" w:fill="FFFFFF"/>
        <w:tabs>
          <w:tab w:val="clear" w:pos="720"/>
        </w:tabs>
        <w:ind w:left="870"/>
        <w:rPr>
          <w:rFonts w:ascii="Verdana" w:hAnsi="Verdana" w:cs="Calibri"/>
        </w:rPr>
      </w:pPr>
      <w:r w:rsidRPr="00A348C1">
        <w:rPr>
          <w:rFonts w:ascii="Verdana" w:hAnsi="Verdana" w:cs="Calibri"/>
        </w:rPr>
        <w:t>deelkwalificatie(s) </w:t>
      </w:r>
      <w:r w:rsidRPr="00A348C1">
        <w:rPr>
          <w:rFonts w:ascii="Verdana" w:hAnsi="Verdana" w:cs="Calibri"/>
          <w:spacing w:val="-3"/>
        </w:rPr>
        <w:t>………………………………</w:t>
      </w:r>
      <w:r w:rsidRPr="00A348C1">
        <w:rPr>
          <w:rFonts w:ascii="Verdana" w:hAnsi="Verdana" w:cs="Calibri"/>
        </w:rPr>
        <w:t xml:space="preserve"> (6). </w:t>
      </w:r>
    </w:p>
    <w:p w14:paraId="7E790A37" w14:textId="77777777" w:rsidR="00A348C1" w:rsidRPr="00A348C1" w:rsidRDefault="00A348C1" w:rsidP="00A348C1">
      <w:pPr>
        <w:jc w:val="both"/>
        <w:rPr>
          <w:rFonts w:ascii="Verdana" w:hAnsi="Verdana" w:cs="Calibri"/>
          <w:spacing w:val="-3"/>
        </w:rPr>
      </w:pPr>
    </w:p>
    <w:p w14:paraId="0489E150" w14:textId="77777777" w:rsidR="00A348C1" w:rsidRPr="00A348C1" w:rsidRDefault="00A348C1" w:rsidP="00A348C1">
      <w:pPr>
        <w:jc w:val="both"/>
        <w:rPr>
          <w:rFonts w:ascii="Verdana" w:hAnsi="Verdana" w:cs="Calibri"/>
          <w:spacing w:val="-3"/>
        </w:rPr>
      </w:pPr>
      <w:r w:rsidRPr="00A348C1">
        <w:rPr>
          <w:rFonts w:ascii="Verdana" w:hAnsi="Verdana" w:cs="Calibri"/>
          <w:spacing w:val="-3"/>
        </w:rPr>
        <w:t>Ondergetekende, ………………………………, directeur van bovengenoemde school</w:t>
      </w:r>
      <w:r w:rsidRPr="00A348C1">
        <w:rPr>
          <w:rFonts w:ascii="Verdana" w:hAnsi="Verdana" w:cs="Calibri"/>
        </w:rPr>
        <w:t xml:space="preserve"> of centrum</w:t>
      </w:r>
      <w:r w:rsidRPr="00A348C1">
        <w:rPr>
          <w:rFonts w:ascii="Verdana" w:hAnsi="Verdana" w:cs="Calibri"/>
          <w:spacing w:val="-3"/>
        </w:rPr>
        <w:t xml:space="preserve">, bevestigt dat ……………………………… (7), geboren op ……………………………… (8), </w:t>
      </w:r>
    </w:p>
    <w:p w14:paraId="38955AF5" w14:textId="77777777" w:rsidR="00A348C1" w:rsidRPr="00A348C1" w:rsidRDefault="00A348C1" w:rsidP="00A348C1">
      <w:pPr>
        <w:jc w:val="both"/>
        <w:rPr>
          <w:rFonts w:ascii="Verdana" w:hAnsi="Verdana" w:cs="Calibri"/>
          <w:spacing w:val="-3"/>
        </w:rPr>
      </w:pPr>
    </w:p>
    <w:p w14:paraId="54CF38E0" w14:textId="77777777" w:rsidR="00A348C1" w:rsidRPr="00A348C1" w:rsidRDefault="00A348C1" w:rsidP="00A348C1">
      <w:pPr>
        <w:jc w:val="both"/>
        <w:rPr>
          <w:rFonts w:ascii="Verdana" w:hAnsi="Verdana" w:cs="Calibri"/>
          <w:spacing w:val="-3"/>
        </w:rPr>
      </w:pPr>
      <w:r w:rsidRPr="00A348C1">
        <w:rPr>
          <w:rFonts w:ascii="Verdana" w:hAnsi="Verdana" w:cs="Calibri"/>
          <w:spacing w:val="-3"/>
        </w:rPr>
        <w:t>1° hetzij als regelmatige leerling het tweede leer</w:t>
      </w:r>
      <w:r w:rsidRPr="00A348C1">
        <w:rPr>
          <w:rFonts w:ascii="Verdana" w:hAnsi="Verdana" w:cs="Calibri"/>
          <w:spacing w:val="-3"/>
        </w:rPr>
        <w:softHyphen/>
        <w:t xml:space="preserve">jaar van de tweede graad van het secundair onderwijs heeft gevolgd en met vrucht heeft beëindigd in bovengenoemde school of centrum, </w:t>
      </w:r>
      <w:r w:rsidRPr="00A348C1">
        <w:rPr>
          <w:rFonts w:ascii="Verdana" w:hAnsi="Verdana" w:cs="Calibri"/>
        </w:rPr>
        <w:t xml:space="preserve">finaliteit, </w:t>
      </w:r>
      <w:r w:rsidRPr="00A348C1">
        <w:rPr>
          <w:rFonts w:ascii="Verdana" w:hAnsi="Verdana" w:cs="Calibri"/>
          <w:spacing w:val="-3"/>
        </w:rPr>
        <w:t>onderwijsvorm en structuuronderdeel;</w:t>
      </w:r>
    </w:p>
    <w:p w14:paraId="2CC5DB58" w14:textId="77777777" w:rsidR="00A348C1" w:rsidRPr="00A348C1" w:rsidRDefault="00A348C1" w:rsidP="00A348C1">
      <w:pPr>
        <w:jc w:val="both"/>
        <w:rPr>
          <w:rFonts w:ascii="Verdana" w:hAnsi="Verdana" w:cs="Calibri"/>
          <w:spacing w:val="-3"/>
        </w:rPr>
      </w:pPr>
      <w:r w:rsidRPr="00A348C1">
        <w:rPr>
          <w:rFonts w:ascii="Verdana" w:hAnsi="Verdana" w:cs="Calibri"/>
          <w:spacing w:val="-3"/>
        </w:rPr>
        <w:t>2° hetzij op basis van een onderliggend certificaat, beroeps- of deelkwalificatie een duaal structuuronderdeel van de derde graad heeft gevolgd en in de loop van de derde graad de nog niet behaalde doelen van het bovengenoemd structuuronderdeel in voldoende mate heeft behaald.</w:t>
      </w:r>
    </w:p>
    <w:p w14:paraId="3D7C7D03" w14:textId="77777777" w:rsidR="00A348C1" w:rsidRPr="00A348C1" w:rsidRDefault="00A348C1" w:rsidP="00A348C1">
      <w:pPr>
        <w:jc w:val="both"/>
        <w:rPr>
          <w:rFonts w:ascii="Verdana" w:hAnsi="Verdana" w:cs="Calibri"/>
          <w:spacing w:val="-3"/>
        </w:rPr>
      </w:pPr>
    </w:p>
    <w:p w14:paraId="6BD49ED9" w14:textId="77777777" w:rsidR="00A348C1" w:rsidRPr="00A348C1" w:rsidRDefault="00A348C1" w:rsidP="00A348C1">
      <w:pPr>
        <w:jc w:val="both"/>
        <w:rPr>
          <w:rFonts w:ascii="Verdana" w:hAnsi="Verdana" w:cs="Calibri"/>
          <w:spacing w:val="-3"/>
        </w:rPr>
      </w:pPr>
      <w:r w:rsidRPr="00A348C1">
        <w:rPr>
          <w:rFonts w:ascii="Verdana" w:hAnsi="Verdana" w:cs="Calibri"/>
          <w:spacing w:val="-3"/>
        </w:rPr>
        <w:t>De directeur bevestigt dat al de wettelijke, decretale en reglementaire voorschriften werden nageleefd.</w:t>
      </w:r>
    </w:p>
    <w:p w14:paraId="56DEE4F7" w14:textId="77777777" w:rsidR="00A348C1" w:rsidRPr="00A348C1" w:rsidRDefault="00A348C1" w:rsidP="00A348C1">
      <w:pPr>
        <w:jc w:val="both"/>
        <w:rPr>
          <w:rFonts w:ascii="Verdana" w:hAnsi="Verdana" w:cs="Calibri"/>
          <w:spacing w:val="-3"/>
        </w:rPr>
      </w:pPr>
    </w:p>
    <w:p w14:paraId="4002B491" w14:textId="77777777" w:rsidR="00A348C1" w:rsidRPr="00A348C1" w:rsidRDefault="00A348C1" w:rsidP="00A348C1">
      <w:pPr>
        <w:jc w:val="both"/>
        <w:rPr>
          <w:rFonts w:ascii="Verdana" w:hAnsi="Verdana" w:cs="Calibri"/>
          <w:spacing w:val="-3"/>
        </w:rPr>
      </w:pPr>
      <w:r w:rsidRPr="00A348C1">
        <w:rPr>
          <w:rFonts w:ascii="Verdana" w:hAnsi="Verdana" w:cs="Calibri"/>
          <w:spacing w:val="-3"/>
        </w:rPr>
        <w:t>Gegeven te ………………………………, op ……………………………… (9).</w:t>
      </w:r>
    </w:p>
    <w:p w14:paraId="42D5FA8A" w14:textId="77777777" w:rsidR="00A348C1" w:rsidRPr="00A348C1" w:rsidRDefault="00A348C1" w:rsidP="00A348C1">
      <w:pPr>
        <w:jc w:val="both"/>
        <w:rPr>
          <w:rFonts w:ascii="Verdana" w:hAnsi="Verdana" w:cs="Calibri"/>
          <w:spacing w:val="-3"/>
        </w:rPr>
      </w:pPr>
    </w:p>
    <w:p w14:paraId="25F94E23" w14:textId="77777777" w:rsidR="00A348C1" w:rsidRPr="00A348C1" w:rsidRDefault="00A348C1" w:rsidP="00A348C1">
      <w:pPr>
        <w:tabs>
          <w:tab w:val="right" w:pos="8789"/>
        </w:tabs>
        <w:jc w:val="both"/>
        <w:rPr>
          <w:rFonts w:ascii="Verdana" w:hAnsi="Verdana" w:cs="Calibri"/>
          <w:spacing w:val="-3"/>
        </w:rPr>
      </w:pPr>
      <w:r w:rsidRPr="00A348C1">
        <w:rPr>
          <w:rFonts w:ascii="Verdana" w:hAnsi="Verdana" w:cs="Calibri"/>
          <w:spacing w:val="-3"/>
        </w:rPr>
        <w:t xml:space="preserve">De directeur, </w:t>
      </w:r>
    </w:p>
    <w:p w14:paraId="68374B8F" w14:textId="77777777" w:rsidR="00A348C1" w:rsidRPr="00A348C1" w:rsidRDefault="00A348C1" w:rsidP="00A348C1">
      <w:pPr>
        <w:jc w:val="both"/>
        <w:rPr>
          <w:rFonts w:ascii="Verdana" w:hAnsi="Verdana" w:cs="Calibri"/>
          <w:spacing w:val="-3"/>
        </w:rPr>
      </w:pPr>
    </w:p>
    <w:p w14:paraId="2C5AABA8" w14:textId="77777777" w:rsidR="00A348C1" w:rsidRPr="00A348C1" w:rsidRDefault="00A348C1" w:rsidP="00A348C1">
      <w:pPr>
        <w:jc w:val="center"/>
        <w:rPr>
          <w:rFonts w:ascii="Verdana" w:hAnsi="Verdana" w:cs="Arial"/>
          <w:spacing w:val="-3"/>
        </w:rPr>
      </w:pPr>
      <w:r w:rsidRPr="00A348C1">
        <w:rPr>
          <w:rFonts w:ascii="Verdana" w:hAnsi="Verdana" w:cs="Calibri"/>
          <w:spacing w:val="-3"/>
        </w:rPr>
        <w:t>Stempel van de school of het centrum</w:t>
      </w:r>
    </w:p>
    <w:p w14:paraId="2D78056E" w14:textId="77777777" w:rsidR="00A348C1" w:rsidRPr="00A348C1" w:rsidRDefault="00A348C1" w:rsidP="00A348C1">
      <w:pPr>
        <w:jc w:val="both"/>
        <w:rPr>
          <w:rFonts w:ascii="Verdana" w:hAnsi="Verdana" w:cs="Arial"/>
          <w:spacing w:val="-3"/>
        </w:rPr>
      </w:pPr>
    </w:p>
    <w:p w14:paraId="707505AE" w14:textId="77777777" w:rsidR="00A348C1" w:rsidRPr="00A348C1" w:rsidRDefault="00A348C1" w:rsidP="00A348C1">
      <w:pPr>
        <w:jc w:val="both"/>
        <w:rPr>
          <w:rFonts w:ascii="Verdana" w:hAnsi="Verdana" w:cs="Arial"/>
          <w:spacing w:val="-3"/>
        </w:rPr>
      </w:pPr>
    </w:p>
    <w:p w14:paraId="5467D14E" w14:textId="77777777" w:rsidR="00A348C1" w:rsidRPr="00A348C1" w:rsidRDefault="00A348C1" w:rsidP="00A348C1">
      <w:pPr>
        <w:jc w:val="both"/>
        <w:rPr>
          <w:rFonts w:ascii="Verdana" w:hAnsi="Verdana" w:cs="Arial"/>
          <w:spacing w:val="-3"/>
        </w:rPr>
      </w:pPr>
    </w:p>
    <w:p w14:paraId="2DD58929" w14:textId="77777777" w:rsidR="00A348C1" w:rsidRPr="00A348C1" w:rsidRDefault="00A348C1" w:rsidP="00A348C1">
      <w:pPr>
        <w:jc w:val="both"/>
        <w:rPr>
          <w:rFonts w:ascii="Verdana" w:hAnsi="Verdana" w:cs="Arial"/>
          <w:spacing w:val="-3"/>
        </w:rPr>
      </w:pPr>
    </w:p>
    <w:p w14:paraId="73FBABFA" w14:textId="77777777" w:rsidR="00A348C1" w:rsidRPr="00A348C1" w:rsidRDefault="00A348C1" w:rsidP="00A348C1">
      <w:pPr>
        <w:jc w:val="both"/>
        <w:rPr>
          <w:rFonts w:ascii="Verdana" w:hAnsi="Verdana" w:cs="Arial"/>
        </w:rPr>
      </w:pPr>
      <w:r w:rsidRPr="00A348C1">
        <w:rPr>
          <w:rFonts w:ascii="Verdana" w:hAnsi="Verdana" w:cs="Arial"/>
        </w:rPr>
        <w:t xml:space="preserve">VERSO ZIJDE </w:t>
      </w:r>
    </w:p>
    <w:p w14:paraId="19019DF8" w14:textId="77777777" w:rsidR="00A348C1" w:rsidRPr="00A348C1" w:rsidRDefault="00A348C1" w:rsidP="00A348C1">
      <w:pPr>
        <w:jc w:val="both"/>
        <w:rPr>
          <w:rFonts w:ascii="Verdana" w:hAnsi="Verdana" w:cs="Arial"/>
        </w:rPr>
      </w:pPr>
    </w:p>
    <w:p w14:paraId="6E15E837" w14:textId="77777777" w:rsidR="00A348C1" w:rsidRPr="00A348C1" w:rsidRDefault="00A348C1" w:rsidP="00A348C1">
      <w:pPr>
        <w:rPr>
          <w:rFonts w:ascii="Verdana" w:hAnsi="Verdana"/>
          <w:u w:val="single"/>
        </w:rPr>
      </w:pPr>
      <w:r w:rsidRPr="00A348C1">
        <w:rPr>
          <w:rFonts w:ascii="Verdana" w:hAnsi="Verdana"/>
          <w:u w:val="single"/>
        </w:rPr>
        <w:t>Studiebewijssupplement</w:t>
      </w:r>
    </w:p>
    <w:p w14:paraId="597A7DDD" w14:textId="77777777" w:rsidR="00A348C1" w:rsidRPr="00A348C1" w:rsidRDefault="00A348C1" w:rsidP="00A348C1">
      <w:pPr>
        <w:contextualSpacing/>
        <w:jc w:val="both"/>
        <w:rPr>
          <w:rFonts w:ascii="Verdana" w:hAnsi="Verdana"/>
        </w:rPr>
      </w:pPr>
    </w:p>
    <w:p w14:paraId="4B3B791A" w14:textId="77777777" w:rsidR="00A348C1" w:rsidRPr="00A348C1" w:rsidRDefault="00A348C1" w:rsidP="00A348C1">
      <w:pPr>
        <w:jc w:val="both"/>
        <w:rPr>
          <w:rFonts w:ascii="Verdana" w:eastAsia="Verdana" w:hAnsi="Verdana" w:cs="Verdana"/>
          <w:lang w:val="nl"/>
        </w:rPr>
      </w:pPr>
      <w:r w:rsidRPr="00A348C1">
        <w:rPr>
          <w:rFonts w:ascii="Verdana" w:eastAsia="Verdana" w:hAnsi="Verdana" w:cs="Verdana"/>
          <w:lang w:val="nl"/>
        </w:rPr>
        <w:t>Het onderwijs dat door de Vlaamse Gemeenschap wordt erkend, bestaat uit drie niveaus: basisonderwijs, secundair onderwijs en hoger onderwijs.</w:t>
      </w:r>
    </w:p>
    <w:p w14:paraId="43A1B0EA" w14:textId="77777777" w:rsidR="00A348C1" w:rsidRPr="00A348C1" w:rsidRDefault="00A348C1" w:rsidP="00A348C1">
      <w:pPr>
        <w:jc w:val="both"/>
        <w:rPr>
          <w:rFonts w:ascii="Verdana" w:eastAsia="Verdana" w:hAnsi="Verdana" w:cs="Verdana"/>
          <w:lang w:val="nl"/>
        </w:rPr>
      </w:pPr>
    </w:p>
    <w:p w14:paraId="2D0CCC03" w14:textId="77777777" w:rsidR="00A348C1" w:rsidRPr="00A348C1" w:rsidRDefault="00A348C1" w:rsidP="00A348C1">
      <w:pPr>
        <w:jc w:val="both"/>
        <w:rPr>
          <w:rFonts w:ascii="Verdana" w:eastAsia="Verdana" w:hAnsi="Verdana" w:cs="Verdana"/>
          <w:lang w:val="nl"/>
        </w:rPr>
      </w:pPr>
      <w:r w:rsidRPr="00A348C1">
        <w:rPr>
          <w:rFonts w:ascii="Verdana" w:eastAsia="Verdana" w:hAnsi="Verdana" w:cs="Verdana"/>
          <w:lang w:val="nl"/>
        </w:rPr>
        <w:t>Het gewoon secundair onderwijs en buitengewoon secundair onderwijs, opleidingsvorm 4 omvatten drie graden. In</w:t>
      </w:r>
      <w:r w:rsidRPr="00A348C1" w:rsidDel="00AB1E8D">
        <w:rPr>
          <w:rFonts w:ascii="Verdana" w:eastAsia="Verdana" w:hAnsi="Verdana" w:cs="Verdana"/>
          <w:lang w:val="nl"/>
        </w:rPr>
        <w:t xml:space="preserve"> </w:t>
      </w:r>
      <w:r w:rsidRPr="00A348C1">
        <w:rPr>
          <w:rFonts w:ascii="Verdana" w:eastAsia="Verdana" w:hAnsi="Verdana" w:cs="Verdana"/>
          <w:lang w:val="nl"/>
        </w:rPr>
        <w:t>de tweede en derde graad van het secundair onderwijs, uitgezonderd de 7</w:t>
      </w:r>
      <w:r w:rsidRPr="00A348C1">
        <w:rPr>
          <w:rFonts w:ascii="Verdana" w:eastAsia="Verdana" w:hAnsi="Verdana" w:cs="Verdana"/>
          <w:vertAlign w:val="superscript"/>
          <w:lang w:val="nl"/>
        </w:rPr>
        <w:t>de</w:t>
      </w:r>
      <w:r w:rsidRPr="00A348C1">
        <w:rPr>
          <w:rFonts w:ascii="Verdana" w:eastAsia="Verdana" w:hAnsi="Verdana" w:cs="Verdana"/>
          <w:lang w:val="nl"/>
        </w:rPr>
        <w:t xml:space="preserve"> leerjaren, worden de structuuronderdelen ingedeeld in onderwijsvormen en finaliteiten.</w:t>
      </w:r>
      <w:r w:rsidRPr="00A348C1" w:rsidDel="00AB1E8D">
        <w:rPr>
          <w:rFonts w:ascii="Verdana" w:eastAsia="Verdana" w:hAnsi="Verdana" w:cs="Verdana"/>
          <w:lang w:val="nl"/>
        </w:rPr>
        <w:t xml:space="preserve"> </w:t>
      </w:r>
      <w:r w:rsidRPr="00A348C1">
        <w:rPr>
          <w:rFonts w:ascii="Verdana" w:eastAsia="Verdana" w:hAnsi="Verdana" w:cs="Verdana"/>
          <w:lang w:val="nl"/>
        </w:rPr>
        <w:t>Elke onderwijsvorm bundelt een aantal structuuronderdelen, respectievelijk algemeen secundair onderwijs, technisch secundair onderwijs, kunstsecundair onderwijs en beroepssecundair onderwijs. De finaliteit van een structuuronderdeel geeft weer wat een leerling met die opleiding na het secundair onderwijs kan doen: verder studeren (doorstroomfinaliteit), de stap zetten naar de arbeidsmarkt (arbeidsmarktfinaliteit) of de dubbele finaliteit die zowel toelaat om verder te studeren, als de stap te zetten naar de arbeidsmarkt. Structuuronderdelen die leerlingen voorbereiden op de arbeidsmarkt zijn gebaseerd op beroepskwalificatie(s). De 7</w:t>
      </w:r>
      <w:r w:rsidRPr="00A348C1">
        <w:rPr>
          <w:rFonts w:ascii="Verdana" w:eastAsia="Verdana" w:hAnsi="Verdana" w:cs="Verdana"/>
          <w:vertAlign w:val="superscript"/>
          <w:lang w:val="nl"/>
        </w:rPr>
        <w:t>de</w:t>
      </w:r>
      <w:r w:rsidRPr="00A348C1">
        <w:rPr>
          <w:rFonts w:ascii="Verdana" w:eastAsia="Verdana" w:hAnsi="Verdana" w:cs="Verdana"/>
          <w:lang w:val="nl"/>
        </w:rPr>
        <w:t xml:space="preserve"> leerjaren gericht op instroom arbeidsmarkt bereiden leerlingen eveneens voor op de arbeidsmarkt en zijn ook gebaseerd op beroepskwalificatie(s) waarvan sommige deelkwalificatie(s) omvatten.</w:t>
      </w:r>
    </w:p>
    <w:p w14:paraId="5EFB621C" w14:textId="77777777" w:rsidR="00A348C1" w:rsidRPr="00A348C1" w:rsidRDefault="00A348C1" w:rsidP="00A348C1">
      <w:pPr>
        <w:jc w:val="both"/>
        <w:rPr>
          <w:rFonts w:ascii="Verdana" w:eastAsia="Verdana" w:hAnsi="Verdana" w:cs="Verdana"/>
          <w:lang w:val="nl"/>
        </w:rPr>
      </w:pPr>
    </w:p>
    <w:p w14:paraId="6CEFAFE6" w14:textId="77777777" w:rsidR="00A348C1" w:rsidRPr="00A348C1" w:rsidRDefault="00A348C1" w:rsidP="00A348C1">
      <w:pPr>
        <w:contextualSpacing/>
        <w:jc w:val="both"/>
        <w:rPr>
          <w:rFonts w:ascii="Verdana" w:hAnsi="Verdana" w:cs="Calibri"/>
        </w:rPr>
      </w:pPr>
      <w:r w:rsidRPr="00A348C1">
        <w:rPr>
          <w:rFonts w:ascii="Verdana" w:hAnsi="Verdana"/>
        </w:rPr>
        <w:t>In duaa</w:t>
      </w:r>
      <w:r w:rsidRPr="00A348C1">
        <w:rPr>
          <w:rFonts w:ascii="Verdana" w:hAnsi="Verdana" w:cs="Calibri"/>
        </w:rPr>
        <w:t>l leren worden een schoolcomponent en een werkplekcomponent met elkaar gecombineerd. Beide componenten zijn inhoudelijk op elkaar afgestemd.</w:t>
      </w:r>
    </w:p>
    <w:p w14:paraId="423C01B1" w14:textId="77777777" w:rsidR="00A348C1" w:rsidRPr="00A348C1" w:rsidRDefault="00A348C1" w:rsidP="00A348C1">
      <w:pPr>
        <w:contextualSpacing/>
        <w:jc w:val="both"/>
        <w:rPr>
          <w:rFonts w:ascii="Verdana" w:hAnsi="Verdana" w:cs="Calibri"/>
        </w:rPr>
      </w:pPr>
    </w:p>
    <w:p w14:paraId="1319B5F3" w14:textId="77777777" w:rsidR="00A348C1" w:rsidRPr="00A348C1" w:rsidRDefault="00A348C1" w:rsidP="00A348C1">
      <w:pPr>
        <w:jc w:val="both"/>
        <w:rPr>
          <w:rFonts w:ascii="Verdana" w:hAnsi="Verdana" w:cs="Calibri"/>
        </w:rPr>
      </w:pPr>
      <w:r w:rsidRPr="00A348C1">
        <w:rPr>
          <w:rFonts w:ascii="Verdana" w:hAnsi="Verdana" w:cs="Calibri"/>
        </w:rPr>
        <w:t>Dit studiebewijs is uitgereikt in het structuuronderdeel……………………………… (2)</w:t>
      </w:r>
      <w:r w:rsidRPr="00A348C1" w:rsidDel="00BE4BCA">
        <w:rPr>
          <w:rFonts w:ascii="Verdana" w:hAnsi="Verdana" w:cs="Calibri"/>
        </w:rPr>
        <w:t xml:space="preserve">. Het studiebewijs heeft betrekking op de tweede graad arbeidsmarktfinaliteit, </w:t>
      </w:r>
      <w:r w:rsidRPr="00A348C1">
        <w:rPr>
          <w:rFonts w:ascii="Verdana" w:hAnsi="Verdana" w:cs="Calibri"/>
        </w:rPr>
        <w:t xml:space="preserve">waarbij de onderwijskwalificatie niveau 2 enkel in het duaal leren kan worden uitgereikt. </w:t>
      </w:r>
    </w:p>
    <w:p w14:paraId="5C65EC2A" w14:textId="77777777" w:rsidR="00A348C1" w:rsidRPr="00A348C1" w:rsidRDefault="00A348C1" w:rsidP="00A348C1">
      <w:pPr>
        <w:contextualSpacing/>
        <w:jc w:val="both"/>
        <w:rPr>
          <w:rFonts w:ascii="Verdana" w:hAnsi="Verdana"/>
        </w:rPr>
      </w:pPr>
    </w:p>
    <w:p w14:paraId="4D21ECA3" w14:textId="77777777" w:rsidR="00A348C1" w:rsidRPr="00A348C1" w:rsidRDefault="00A348C1" w:rsidP="00A348C1">
      <w:pPr>
        <w:contextualSpacing/>
        <w:jc w:val="both"/>
        <w:rPr>
          <w:rFonts w:ascii="Verdana" w:hAnsi="Verdana" w:cs="Arial"/>
        </w:rPr>
      </w:pPr>
      <w:r w:rsidRPr="00A348C1">
        <w:rPr>
          <w:rFonts w:ascii="Verdana" w:hAnsi="Verdana"/>
        </w:rPr>
        <w:t>De inhoud van het structuuronderdeel</w:t>
      </w:r>
      <w:r w:rsidRPr="00A348C1">
        <w:rPr>
          <w:rFonts w:ascii="Verdana" w:hAnsi="Verdana" w:cs="Calibri"/>
          <w:spacing w:val="-3"/>
        </w:rPr>
        <w:t>………………………………</w:t>
      </w:r>
      <w:r w:rsidRPr="00A348C1">
        <w:rPr>
          <w:rFonts w:ascii="Verdana" w:hAnsi="Verdana"/>
        </w:rPr>
        <w:t xml:space="preserve"> (2) omvat basisvorming, gebaseerd op eindtermen, en beroepsgerichte vorming, bestaande uit beroepskwalificatie(s) en/of deelkwalificatie(s).</w:t>
      </w:r>
      <w:r w:rsidRPr="00A348C1" w:rsidDel="4AB5E545">
        <w:rPr>
          <w:rFonts w:ascii="Verdana" w:hAnsi="Verdana"/>
        </w:rPr>
        <w:t xml:space="preserve"> </w:t>
      </w:r>
      <w:r w:rsidRPr="00A348C1">
        <w:rPr>
          <w:rFonts w:ascii="Verdana" w:hAnsi="Verdana"/>
        </w:rPr>
        <w:t xml:space="preserve">Voor meer informatie: </w:t>
      </w:r>
      <w:hyperlink r:id="rId12" w:history="1">
        <w:r w:rsidRPr="00A348C1">
          <w:rPr>
            <w:rFonts w:ascii="Verdana" w:hAnsi="Verdana"/>
            <w:color w:val="0000FF"/>
            <w:u w:val="single"/>
          </w:rPr>
          <w:t>https://www.opleidingsinhouden-app.onderwijs-apps.vlaanderen.be/</w:t>
        </w:r>
      </w:hyperlink>
      <w:r w:rsidRPr="00A348C1">
        <w:rPr>
          <w:rFonts w:ascii="Verdana" w:hAnsi="Verdana"/>
        </w:rPr>
        <w:t xml:space="preserve">. </w:t>
      </w:r>
    </w:p>
    <w:p w14:paraId="297FF9D7" w14:textId="77777777" w:rsidR="00A348C1" w:rsidRPr="00A348C1" w:rsidRDefault="00A348C1" w:rsidP="00A348C1">
      <w:pPr>
        <w:contextualSpacing/>
        <w:jc w:val="both"/>
        <w:rPr>
          <w:rFonts w:ascii="Verdana" w:hAnsi="Verdana" w:cs="Arial"/>
        </w:rPr>
      </w:pPr>
    </w:p>
    <w:p w14:paraId="2DA071AB" w14:textId="77777777" w:rsidR="00A348C1" w:rsidRPr="00A348C1" w:rsidRDefault="00A348C1" w:rsidP="00A348C1">
      <w:pPr>
        <w:jc w:val="both"/>
        <w:rPr>
          <w:rFonts w:ascii="Verdana" w:hAnsi="Verdana" w:cs="Arial"/>
        </w:rPr>
      </w:pPr>
    </w:p>
    <w:p w14:paraId="7F356850" w14:textId="77777777" w:rsidR="00A348C1" w:rsidRPr="00A348C1" w:rsidRDefault="00A348C1" w:rsidP="00A348C1">
      <w:pPr>
        <w:jc w:val="both"/>
        <w:rPr>
          <w:rFonts w:ascii="Verdana" w:hAnsi="Verdana" w:cs="Arial"/>
        </w:rPr>
      </w:pPr>
      <w:r w:rsidRPr="00A348C1">
        <w:rPr>
          <w:rFonts w:ascii="Verdana" w:hAnsi="Verdana" w:cs="Arial"/>
        </w:rPr>
        <w:t xml:space="preserve">Enkel in te vullen in het geval er verschillende contexten van toepassing zijn in het curriculumdossier: de leerling heeft het studiebewijs behaald in de volgende context(en): </w:t>
      </w:r>
    </w:p>
    <w:p w14:paraId="3EEFB1EF" w14:textId="77777777" w:rsidR="00A348C1" w:rsidRPr="00A348C1" w:rsidRDefault="00A348C1" w:rsidP="00A348C1">
      <w:pPr>
        <w:jc w:val="both"/>
        <w:rPr>
          <w:rFonts w:ascii="Verdana" w:hAnsi="Verdana" w:cs="Arial"/>
        </w:rPr>
      </w:pPr>
    </w:p>
    <w:p w14:paraId="0C89F4D2" w14:textId="77777777" w:rsidR="00A348C1" w:rsidRPr="00A348C1" w:rsidRDefault="00A348C1" w:rsidP="00A348C1">
      <w:pPr>
        <w:jc w:val="both"/>
        <w:rPr>
          <w:rFonts w:ascii="Verdana" w:hAnsi="Verdana" w:cs="Arial"/>
        </w:rPr>
      </w:pPr>
      <w:r w:rsidRPr="00A348C1">
        <w:rPr>
          <w:rFonts w:ascii="Verdana" w:hAnsi="Verdana" w:cs="Arial"/>
        </w:rPr>
        <w:t>…………………………………………………………………………………………………………………………………….</w:t>
      </w:r>
    </w:p>
    <w:p w14:paraId="2381CB59" w14:textId="77777777" w:rsidR="00A348C1" w:rsidRPr="00A348C1" w:rsidRDefault="00A348C1" w:rsidP="00A348C1">
      <w:pPr>
        <w:jc w:val="both"/>
        <w:rPr>
          <w:rFonts w:ascii="Verdana" w:hAnsi="Verdana" w:cs="Arial"/>
        </w:rPr>
      </w:pPr>
      <w:r w:rsidRPr="00A348C1">
        <w:rPr>
          <w:rFonts w:ascii="Verdana" w:hAnsi="Verdana" w:cs="Arial"/>
        </w:rPr>
        <w:t>…………………………………………………………………………………………………………………………………….</w:t>
      </w:r>
    </w:p>
    <w:p w14:paraId="4562CB81" w14:textId="77777777" w:rsidR="00A348C1" w:rsidRPr="00A348C1" w:rsidRDefault="00A348C1" w:rsidP="00A348C1">
      <w:pPr>
        <w:jc w:val="both"/>
        <w:rPr>
          <w:rFonts w:ascii="Verdana" w:hAnsi="Verdana" w:cs="Arial"/>
        </w:rPr>
      </w:pPr>
      <w:r w:rsidRPr="00A348C1">
        <w:rPr>
          <w:rFonts w:ascii="Verdana" w:hAnsi="Verdana" w:cs="Arial"/>
        </w:rPr>
        <w:t>…………………………………………………………………………………………………………………………………….</w:t>
      </w:r>
    </w:p>
    <w:p w14:paraId="7A25FA36" w14:textId="77777777" w:rsidR="00A348C1" w:rsidRPr="00A348C1" w:rsidRDefault="00A348C1" w:rsidP="00A348C1">
      <w:pPr>
        <w:jc w:val="both"/>
        <w:rPr>
          <w:rFonts w:ascii="Verdana" w:hAnsi="Verdana" w:cs="Arial"/>
        </w:rPr>
      </w:pPr>
      <w:r w:rsidRPr="00A348C1">
        <w:rPr>
          <w:rFonts w:ascii="Verdana" w:hAnsi="Verdana" w:cs="Arial"/>
        </w:rPr>
        <w:t>…………………………………………………………………………………………………………………………………….</w:t>
      </w:r>
    </w:p>
    <w:p w14:paraId="1DFCEE78" w14:textId="77777777" w:rsidR="00A348C1" w:rsidRPr="00A348C1" w:rsidRDefault="00A348C1" w:rsidP="00A348C1">
      <w:pPr>
        <w:jc w:val="both"/>
        <w:rPr>
          <w:rFonts w:ascii="Verdana" w:hAnsi="Verdana" w:cs="Arial"/>
        </w:rPr>
      </w:pPr>
    </w:p>
    <w:p w14:paraId="0B552705" w14:textId="77777777" w:rsidR="00A348C1" w:rsidRPr="00A348C1" w:rsidRDefault="00602104" w:rsidP="00A348C1">
      <w:pPr>
        <w:rPr>
          <w:rFonts w:ascii="Verdana" w:hAnsi="Verdana" w:cs="Arial"/>
          <w:spacing w:val="-3"/>
        </w:rPr>
      </w:pPr>
      <w:r>
        <w:rPr>
          <w:rFonts w:ascii="Verdana" w:hAnsi="Verdana" w:cs="Arial"/>
          <w:noProof/>
          <w:spacing w:val="-3"/>
        </w:rPr>
        <w:pict w14:anchorId="1B42AAA2">
          <v:rect id="_x0000_i1028" style="width:0;height:1.5pt" o:hralign="center" o:hrstd="t" o:hr="t" fillcolor="#a0a0a0" stroked="f"/>
        </w:pict>
      </w:r>
    </w:p>
    <w:p w14:paraId="5CC6B1D9" w14:textId="77777777" w:rsidR="00A348C1" w:rsidRPr="00A348C1" w:rsidRDefault="00A348C1" w:rsidP="00A348C1">
      <w:pPr>
        <w:rPr>
          <w:rFonts w:ascii="Verdana" w:hAnsi="Verdana" w:cs="Arial"/>
          <w:spacing w:val="-3"/>
        </w:rPr>
      </w:pPr>
    </w:p>
    <w:p w14:paraId="4DA1B32A" w14:textId="77777777" w:rsidR="00A348C1" w:rsidRPr="00A348C1" w:rsidRDefault="00A348C1" w:rsidP="00A348C1">
      <w:pPr>
        <w:jc w:val="both"/>
        <w:rPr>
          <w:rFonts w:ascii="Verdana" w:hAnsi="Verdana" w:cs="Arial"/>
          <w:spacing w:val="-3"/>
        </w:rPr>
      </w:pPr>
      <w:r w:rsidRPr="00A348C1">
        <w:rPr>
          <w:rFonts w:ascii="Verdana" w:hAnsi="Verdana" w:cs="Arial"/>
          <w:spacing w:val="-3"/>
        </w:rPr>
        <w:t>Invulinstructies:</w:t>
      </w:r>
    </w:p>
    <w:p w14:paraId="4F632A39" w14:textId="77777777" w:rsidR="00A348C1" w:rsidRPr="00A348C1" w:rsidRDefault="00A348C1" w:rsidP="00A348C1">
      <w:pPr>
        <w:jc w:val="both"/>
        <w:rPr>
          <w:rFonts w:ascii="Verdana" w:hAnsi="Verdana" w:cs="Arial"/>
          <w:spacing w:val="-3"/>
        </w:rPr>
      </w:pPr>
    </w:p>
    <w:p w14:paraId="2A57AFFD" w14:textId="77777777" w:rsidR="00A348C1" w:rsidRPr="00A348C1" w:rsidRDefault="00A348C1" w:rsidP="00A34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A348C1">
        <w:rPr>
          <w:rFonts w:ascii="Verdana" w:hAnsi="Verdana" w:cs="Arial"/>
          <w:spacing w:val="-3"/>
        </w:rPr>
        <w:t>(1) voor vzw’s wordt het adres van de zetel van het schoolbestuur of het centrumbestuur vermeld;</w:t>
      </w:r>
    </w:p>
    <w:p w14:paraId="01074A3E" w14:textId="77777777" w:rsidR="00A348C1" w:rsidRPr="00A348C1" w:rsidRDefault="00A348C1" w:rsidP="00A34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eastAsia="Verdana" w:hAnsi="Verdana" w:cs="Verdana"/>
          <w:lang w:val="nl"/>
        </w:rPr>
      </w:pPr>
      <w:r w:rsidRPr="00A348C1">
        <w:rPr>
          <w:rFonts w:ascii="Verdana" w:hAnsi="Verdana" w:cs="Arial"/>
          <w:spacing w:val="-3"/>
        </w:rPr>
        <w:t xml:space="preserve">(2) “structuuronderdeel” = </w:t>
      </w:r>
      <w:r w:rsidRPr="00A348C1">
        <w:rPr>
          <w:rFonts w:ascii="Verdana" w:eastAsia="Verdana" w:hAnsi="Verdana" w:cs="Verdana"/>
          <w:lang w:val="nl"/>
        </w:rPr>
        <w:t xml:space="preserve">de officiële benaming van de studierichting van de tweede graad zoals vastgelegd door de Vlaamse Regering. Voor leerlingen die </w:t>
      </w:r>
      <w:r w:rsidRPr="00A348C1">
        <w:rPr>
          <w:rFonts w:ascii="Verdana" w:eastAsia="Verdana" w:hAnsi="Verdana" w:cs="Verdana"/>
        </w:rPr>
        <w:t>op basis van een onderliggende beroeps- of deelkwalificatie(s) uit opleidingsvorm 3 van het buitengewoon secundair onderwijs een duaal structuuronderdeel van de derde graad hebben gevolgd, wordt het door de leerling gevolgde structuuronderdeel uit opleidingsvorm 3 vermeld</w:t>
      </w:r>
      <w:r w:rsidRPr="00A348C1">
        <w:rPr>
          <w:rFonts w:ascii="Verdana" w:eastAsia="Verdana" w:hAnsi="Verdana" w:cs="Verdana"/>
          <w:lang w:val="nl"/>
        </w:rPr>
        <w:t>;</w:t>
      </w:r>
    </w:p>
    <w:p w14:paraId="0FB7CB06" w14:textId="77777777" w:rsidR="00A348C1" w:rsidRPr="00A348C1" w:rsidRDefault="00A348C1" w:rsidP="00A34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A348C1">
        <w:rPr>
          <w:rFonts w:ascii="Verdana" w:eastAsia="Verdana" w:hAnsi="Verdana" w:cs="Verdana"/>
          <w:lang w:val="nl"/>
        </w:rPr>
        <w:t>(3) een structuuronderdeel is gebaseerd op één of meerdere beroepskwalificaties, één of meerdere deelkwalificaties of een combinatie van beiden. Vermeld het structuuronderdeel van de tweede graad. Nummer (4), (5), (6) invullen naargelang van toepassing;</w:t>
      </w:r>
    </w:p>
    <w:p w14:paraId="18F455E3" w14:textId="77777777" w:rsidR="00A348C1" w:rsidRPr="00A348C1" w:rsidRDefault="00A348C1" w:rsidP="00A348C1">
      <w:pPr>
        <w:jc w:val="both"/>
        <w:rPr>
          <w:rFonts w:ascii="Calibri" w:eastAsia="Calibri" w:hAnsi="Calibri" w:cs="Calibri"/>
          <w:color w:val="0000FF"/>
          <w:sz w:val="22"/>
          <w:szCs w:val="22"/>
          <w:u w:val="single"/>
        </w:rPr>
      </w:pPr>
      <w:r w:rsidRPr="00A348C1">
        <w:rPr>
          <w:rFonts w:ascii="Verdana" w:hAnsi="Verdana" w:cs="Arial"/>
          <w:spacing w:val="-3"/>
        </w:rPr>
        <w:lastRenderedPageBreak/>
        <w:t xml:space="preserve">(4) </w:t>
      </w:r>
      <w:r w:rsidRPr="00A348C1">
        <w:rPr>
          <w:rFonts w:ascii="Verdana" w:hAnsi="Verdana"/>
        </w:rPr>
        <w:t xml:space="preserve">een beroepskwalificatie is een afgerond en ingeschaald geheel van competenties waarmee een beroep kan worden uitgeoefend. Vermeld de beroepskwalificatie waarop het structuuronderdeel is gebaseerd; </w:t>
      </w:r>
    </w:p>
    <w:p w14:paraId="708FA6FD" w14:textId="77777777" w:rsidR="00A348C1" w:rsidRPr="00A348C1" w:rsidRDefault="00A348C1" w:rsidP="00A34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rPr>
      </w:pPr>
      <w:r w:rsidRPr="00A348C1">
        <w:rPr>
          <w:rFonts w:ascii="Verdana" w:hAnsi="Verdana"/>
        </w:rPr>
        <w:t>(5) vermeld het niveau van de beroepskwalificatie, conform de Vlaamse kwalificatiestructuur en het Europees kwalificatiekader;</w:t>
      </w:r>
      <w:r w:rsidRPr="00A348C1" w:rsidDel="002D50D5">
        <w:rPr>
          <w:rFonts w:ascii="Verdana" w:hAnsi="Verdana"/>
        </w:rPr>
        <w:t xml:space="preserve"> </w:t>
      </w:r>
    </w:p>
    <w:p w14:paraId="52061EF9" w14:textId="77777777" w:rsidR="00A348C1" w:rsidRPr="00A348C1" w:rsidRDefault="00A348C1" w:rsidP="00A348C1">
      <w:pPr>
        <w:jc w:val="both"/>
        <w:rPr>
          <w:rFonts w:ascii="Verdana" w:hAnsi="Verdana"/>
        </w:rPr>
      </w:pPr>
      <w:r w:rsidRPr="00A348C1">
        <w:rPr>
          <w:rFonts w:ascii="Verdana" w:hAnsi="Verdana"/>
        </w:rPr>
        <w:t xml:space="preserve">(6) een deelkwalificatie is een samenhangend geheel van competenties uit eenzelfde beroepskwalificatie die uitstroomkansen bieden in een smaller deel van de arbeidsmarkt dan de volledige beroepskwalificatie. Vermeld de deelkwalificatie waarop het structuuronderdeel is gebaseerd; </w:t>
      </w:r>
    </w:p>
    <w:p w14:paraId="4FDF1DA2" w14:textId="77777777" w:rsidR="00A348C1" w:rsidRPr="00A348C1" w:rsidRDefault="00A348C1" w:rsidP="00A348C1">
      <w:pPr>
        <w:jc w:val="both"/>
        <w:rPr>
          <w:rFonts w:ascii="Verdana" w:hAnsi="Verdana" w:cs="Arial"/>
          <w:spacing w:val="-3"/>
        </w:rPr>
      </w:pPr>
      <w:r w:rsidRPr="00A348C1">
        <w:rPr>
          <w:rFonts w:ascii="Verdana" w:hAnsi="Verdana" w:cs="Arial"/>
          <w:spacing w:val="-3"/>
        </w:rPr>
        <w:t>(7) naam en eerste voornaam van de leerling volgens identiteitskaart of geboorteakte; indien de identiteit van de titularis erdoor beter tot zijn recht komt, mag uitzonderlijk ook een tweede voornaam worden vermeld;</w:t>
      </w:r>
    </w:p>
    <w:p w14:paraId="3D80AE43" w14:textId="77777777" w:rsidR="00A348C1" w:rsidRPr="00A348C1" w:rsidRDefault="00A348C1" w:rsidP="00A348C1">
      <w:pPr>
        <w:jc w:val="both"/>
        <w:rPr>
          <w:rFonts w:ascii="Verdana" w:hAnsi="Verdana" w:cs="Arial"/>
          <w:spacing w:val="-3"/>
        </w:rPr>
      </w:pPr>
      <w:r w:rsidRPr="00A348C1">
        <w:rPr>
          <w:rFonts w:ascii="Verdana" w:hAnsi="Verdana" w:cs="Arial"/>
          <w:spacing w:val="-3"/>
        </w:rPr>
        <w:t>(8) de maand van de geboortedatum voluit in letters; voor een leerling waarvoor geen officiële geboortedag en -maand bekend zijn, wordt (conform de regeling toegepast door de dienst vreemdelingenzaken) "1 januari" vermeld;</w:t>
      </w:r>
    </w:p>
    <w:p w14:paraId="0CAA1516" w14:textId="77777777" w:rsidR="00A348C1" w:rsidRPr="00A348C1" w:rsidRDefault="00A348C1" w:rsidP="00A348C1">
      <w:pPr>
        <w:jc w:val="both"/>
        <w:rPr>
          <w:rFonts w:ascii="Verdana" w:hAnsi="Verdana" w:cs="Arial"/>
        </w:rPr>
      </w:pPr>
      <w:r w:rsidRPr="00A348C1">
        <w:rPr>
          <w:rFonts w:ascii="Verdana" w:hAnsi="Verdana" w:cs="Arial"/>
        </w:rPr>
        <w:t>(9) op 30 juni of vroeger in het schooljaar, indien de leerling al geslaagd verklaard wordt in de loop van het schooljaar.</w:t>
      </w:r>
    </w:p>
    <w:p w14:paraId="375A6574" w14:textId="77777777" w:rsidR="00A348C1" w:rsidRPr="009C1F2E" w:rsidRDefault="00A348C1" w:rsidP="00A348C1">
      <w:pPr>
        <w:jc w:val="both"/>
        <w:rPr>
          <w:rFonts w:ascii="Verdana" w:hAnsi="Verdana" w:cs="Calibri"/>
          <w:b/>
          <w:bCs/>
          <w:spacing w:val="-3"/>
        </w:rPr>
      </w:pPr>
    </w:p>
    <w:p w14:paraId="28BCAFF1" w14:textId="77777777" w:rsidR="00A348C1" w:rsidRPr="00262C7B" w:rsidRDefault="00A348C1" w:rsidP="009C1F2E">
      <w:pPr>
        <w:jc w:val="both"/>
        <w:rPr>
          <w:rFonts w:ascii="Verdana" w:hAnsi="Verdana" w:cs="Arial"/>
        </w:rPr>
      </w:pPr>
    </w:p>
    <w:sectPr w:rsidR="00A348C1" w:rsidRPr="00262C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F11E" w14:textId="77777777" w:rsidR="00C31881" w:rsidRDefault="00C31881" w:rsidP="00822B56">
      <w:r>
        <w:separator/>
      </w:r>
    </w:p>
  </w:endnote>
  <w:endnote w:type="continuationSeparator" w:id="0">
    <w:p w14:paraId="113D5C77" w14:textId="77777777" w:rsidR="00C31881" w:rsidRDefault="00C31881" w:rsidP="0082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03A8" w14:textId="77777777" w:rsidR="00C31881" w:rsidRDefault="00C31881" w:rsidP="00822B56">
      <w:r>
        <w:separator/>
      </w:r>
    </w:p>
  </w:footnote>
  <w:footnote w:type="continuationSeparator" w:id="0">
    <w:p w14:paraId="5F9A4B67" w14:textId="77777777" w:rsidR="00C31881" w:rsidRDefault="00C31881" w:rsidP="0082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4DCC"/>
    <w:multiLevelType w:val="hybridMultilevel"/>
    <w:tmpl w:val="9EFA5D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0630C"/>
    <w:multiLevelType w:val="multilevel"/>
    <w:tmpl w:val="333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5716643">
    <w:abstractNumId w:val="0"/>
  </w:num>
  <w:num w:numId="2" w16cid:durableId="219826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FF"/>
    <w:rsid w:val="0017750C"/>
    <w:rsid w:val="00262C7B"/>
    <w:rsid w:val="002C0454"/>
    <w:rsid w:val="00376DEB"/>
    <w:rsid w:val="00437A36"/>
    <w:rsid w:val="005B085D"/>
    <w:rsid w:val="00602104"/>
    <w:rsid w:val="00750F78"/>
    <w:rsid w:val="00760C40"/>
    <w:rsid w:val="00822B56"/>
    <w:rsid w:val="008C6B29"/>
    <w:rsid w:val="009C1F2E"/>
    <w:rsid w:val="00A348C1"/>
    <w:rsid w:val="00C31881"/>
    <w:rsid w:val="00C942AC"/>
    <w:rsid w:val="00D82158"/>
    <w:rsid w:val="00E52B26"/>
    <w:rsid w:val="00F36BFF"/>
    <w:rsid w:val="00FE1C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BD74791"/>
  <w15:chartTrackingRefBased/>
  <w15:docId w15:val="{6BFD5D6C-2BBB-4087-AD9B-1C40E9DE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6BFF"/>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36BFF"/>
    <w:pPr>
      <w:spacing w:after="150"/>
    </w:pPr>
    <w:rPr>
      <w:sz w:val="24"/>
      <w:szCs w:val="24"/>
      <w:lang w:val="nl-BE" w:eastAsia="nl-BE"/>
    </w:rPr>
  </w:style>
  <w:style w:type="paragraph" w:styleId="Lijstalinea">
    <w:name w:val="List Paragraph"/>
    <w:basedOn w:val="Standaard"/>
    <w:link w:val="LijstalineaChar"/>
    <w:uiPriority w:val="34"/>
    <w:qFormat/>
    <w:rsid w:val="009C1F2E"/>
    <w:pPr>
      <w:ind w:left="720"/>
      <w:contextualSpacing/>
    </w:pPr>
  </w:style>
  <w:style w:type="character" w:styleId="Hyperlink">
    <w:name w:val="Hyperlink"/>
    <w:basedOn w:val="Standaardalinea-lettertype"/>
    <w:unhideWhenUsed/>
    <w:rsid w:val="009C1F2E"/>
    <w:rPr>
      <w:color w:val="0563C1" w:themeColor="hyperlink"/>
      <w:u w:val="single"/>
    </w:rPr>
  </w:style>
  <w:style w:type="character" w:customStyle="1" w:styleId="LijstalineaChar">
    <w:name w:val="Lijstalinea Char"/>
    <w:basedOn w:val="Standaardalinea-lettertype"/>
    <w:link w:val="Lijstalinea"/>
    <w:uiPriority w:val="34"/>
    <w:locked/>
    <w:rsid w:val="009C1F2E"/>
    <w:rPr>
      <w:rFonts w:ascii="Times New Roman" w:eastAsia="Times New Roman" w:hAnsi="Times New Roman" w:cs="Times New Roman"/>
      <w:sz w:val="20"/>
      <w:szCs w:val="20"/>
      <w:lang w:val="nl-NL" w:eastAsia="nl-NL"/>
    </w:rPr>
  </w:style>
  <w:style w:type="character" w:styleId="Onopgelostemelding">
    <w:name w:val="Unresolved Mention"/>
    <w:basedOn w:val="Standaardalinea-lettertype"/>
    <w:uiPriority w:val="99"/>
    <w:semiHidden/>
    <w:unhideWhenUsed/>
    <w:rsid w:val="00A34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leidingsinhouden-app.onderwijs-apps.vlaanderen.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leidingsinhouden-app.onderwijs-apps.vlaanderen.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8130EBC138141833C597E013E09BA" ma:contentTypeVersion="30" ma:contentTypeDescription="Een nieuw document maken." ma:contentTypeScope="" ma:versionID="cc96539ab42f150e67d5348776385989">
  <xsd:schema xmlns:xsd="http://www.w3.org/2001/XMLSchema" xmlns:xs="http://www.w3.org/2001/XMLSchema" xmlns:p="http://schemas.microsoft.com/office/2006/metadata/properties" xmlns:ns2="57acbd8a-85bd-407c-be4e-ec36ecafa8fe" xmlns:ns3="e1183e09-c796-41a2-ba5a-4d319536ae41" xmlns:ns4="9a9ec0f0-7796-43d0-ac1f-4c8c46ee0bd1" targetNamespace="http://schemas.microsoft.com/office/2006/metadata/properties" ma:root="true" ma:fieldsID="e496bda67b53acf66433dfaa25c7d6e0" ns2:_="" ns3:_="" ns4:_="">
    <xsd:import namespace="57acbd8a-85bd-407c-be4e-ec36ecafa8fe"/>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Opmerking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cbd8a-85bd-407c-be4e-ec36ecafa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Opmerkingen" ma:index="23" nillable="true" ma:displayName="Opmerkingen" ma:format="Dropdown" ma:internalName="Opmerkingen">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ae23558-c3cf-4df5-b27a-3d47aa3a90a6}"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7acbd8a-85bd-407c-be4e-ec36ecafa8fe">
      <Terms xmlns="http://schemas.microsoft.com/office/infopath/2007/PartnerControls"/>
    </lcf76f155ced4ddcb4097134ff3c332f>
    <Opmerkingen xmlns="57acbd8a-85bd-407c-be4e-ec36ecafa8fe" xsi:nil="true"/>
  </documentManagement>
</p:properties>
</file>

<file path=customXml/itemProps1.xml><?xml version="1.0" encoding="utf-8"?>
<ds:datastoreItem xmlns:ds="http://schemas.openxmlformats.org/officeDocument/2006/customXml" ds:itemID="{4B3E7F4B-6167-40AB-B91F-0E3447933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cbd8a-85bd-407c-be4e-ec36ecafa8fe"/>
    <ds:schemaRef ds:uri="e1183e09-c796-41a2-ba5a-4d319536ae41"/>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D74AB-0D10-423C-BA44-2D03EB6391C3}">
  <ds:schemaRefs>
    <ds:schemaRef ds:uri="http://schemas.microsoft.com/sharepoint/v3/contenttype/forms"/>
  </ds:schemaRefs>
</ds:datastoreItem>
</file>

<file path=customXml/itemProps3.xml><?xml version="1.0" encoding="utf-8"?>
<ds:datastoreItem xmlns:ds="http://schemas.openxmlformats.org/officeDocument/2006/customXml" ds:itemID="{85FFD8CB-CB81-4F0D-B770-322CE356DF5F}">
  <ds:schemaRefs>
    <ds:schemaRef ds:uri="http://schemas.openxmlformats.org/officeDocument/2006/bibliography"/>
  </ds:schemaRefs>
</ds:datastoreItem>
</file>

<file path=customXml/itemProps4.xml><?xml version="1.0" encoding="utf-8"?>
<ds:datastoreItem xmlns:ds="http://schemas.openxmlformats.org/officeDocument/2006/customXml" ds:itemID="{C2F6A095-1493-4009-9759-7515DBB1FF3F}">
  <ds:schemaRefs>
    <ds:schemaRef ds:uri="http://purl.org/dc/terms/"/>
    <ds:schemaRef ds:uri="9a9ec0f0-7796-43d0-ac1f-4c8c46ee0bd1"/>
    <ds:schemaRef ds:uri="57acbd8a-85bd-407c-be4e-ec36ecafa8fe"/>
    <ds:schemaRef ds:uri="http://schemas.microsoft.com/office/2006/documentManagement/types"/>
    <ds:schemaRef ds:uri="http://schemas.microsoft.com/office/infopath/2007/PartnerControls"/>
    <ds:schemaRef ds:uri="http://purl.org/dc/elements/1.1/"/>
    <ds:schemaRef ds:uri="http://schemas.microsoft.com/office/2006/metadata/properties"/>
    <ds:schemaRef ds:uri="e1183e09-c796-41a2-ba5a-4d319536ae4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2919</Words>
  <Characters>16060</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Vlecken Veerle</dc:creator>
  <cp:keywords/>
  <dc:description/>
  <cp:lastModifiedBy>Lammens Jurgen</cp:lastModifiedBy>
  <cp:revision>2</cp:revision>
  <dcterms:created xsi:type="dcterms:W3CDTF">2024-06-18T09:12:00Z</dcterms:created>
  <dcterms:modified xsi:type="dcterms:W3CDTF">2024-06-18T09:12:00Z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0x0101001BB8130EBC138141833C597E013E09BA</vt:lpwstr>
  </property>
  <property fmtid="{D5CDD505-2E9C-101B-9397-08002B2CF9AE}" pid="3" name="MediaServiceImageTags">
    <vt:lpwstr/>
  </property>
</Properties>
</file>