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858A" w14:textId="566B0411" w:rsidR="005B317A" w:rsidRDefault="005230A7" w:rsidP="000D2EA5">
      <w:pPr>
        <w:pStyle w:val="Titel"/>
        <w:rPr>
          <w:rFonts w:ascii="FlandersArtSans-Regular" w:hAnsi="FlandersArtSans-Regular"/>
          <w:sz w:val="24"/>
          <w:szCs w:val="24"/>
        </w:rPr>
      </w:pPr>
      <w:r>
        <w:rPr>
          <w:noProof/>
        </w:rPr>
        <w:drawing>
          <wp:inline distT="0" distB="0" distL="0" distR="0" wp14:anchorId="6B13E9CB" wp14:editId="69C4FC19">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0">
                      <a:extLst>
                        <a:ext uri="{28A0092B-C50C-407E-A947-70E740481C1C}">
                          <a14:useLocalDpi xmlns:a14="http://schemas.microsoft.com/office/drawing/2010/main" val="0"/>
                        </a:ext>
                      </a:extLst>
                    </a:blip>
                    <a:stretch>
                      <a:fillRect/>
                    </a:stretch>
                  </pic:blipFill>
                  <pic:spPr>
                    <a:xfrm>
                      <a:off x="0" y="0"/>
                      <a:ext cx="1566977" cy="720000"/>
                    </a:xfrm>
                    <a:prstGeom prst="rect">
                      <a:avLst/>
                    </a:prstGeom>
                  </pic:spPr>
                </pic:pic>
              </a:graphicData>
            </a:graphic>
          </wp:inline>
        </w:drawing>
      </w:r>
    </w:p>
    <w:p w14:paraId="4E150978" w14:textId="38452250" w:rsidR="00033BE8" w:rsidRPr="00A03BAA" w:rsidRDefault="00312DDD" w:rsidP="00A03BAA">
      <w:pPr>
        <w:pStyle w:val="Titel"/>
        <w:rPr>
          <w:rFonts w:ascii="FlandersArtSans-Regular" w:hAnsi="FlandersArtSans-Regular"/>
          <w:sz w:val="24"/>
          <w:szCs w:val="24"/>
        </w:rPr>
      </w:pPr>
      <w:r w:rsidRPr="17B24ED2">
        <w:rPr>
          <w:rFonts w:ascii="FlandersArtSans-Regular" w:hAnsi="FlandersArtSans-Regular"/>
          <w:sz w:val="24"/>
          <w:szCs w:val="24"/>
        </w:rPr>
        <w:t>Overeenkomst</w:t>
      </w:r>
      <w:r w:rsidR="00053F02" w:rsidRPr="17B24ED2">
        <w:rPr>
          <w:rFonts w:ascii="FlandersArtSans-Regular" w:hAnsi="FlandersArtSans-Regular"/>
          <w:sz w:val="24"/>
          <w:szCs w:val="24"/>
        </w:rPr>
        <w:t xml:space="preserve"> </w:t>
      </w:r>
      <w:r>
        <w:br/>
      </w:r>
      <w:r w:rsidR="00A03BAA" w:rsidRPr="00A03BAA">
        <w:rPr>
          <w:rFonts w:ascii="FlandersArtSans-Regular" w:hAnsi="FlandersArtSans-Regular"/>
          <w:sz w:val="24"/>
        </w:rPr>
        <w:t xml:space="preserve">Evaluatie van het Erasmus+ programma 2014-2020 en </w:t>
      </w:r>
      <w:proofErr w:type="spellStart"/>
      <w:r w:rsidR="00A03BAA" w:rsidRPr="00A03BAA">
        <w:rPr>
          <w:rFonts w:ascii="FlandersArtSans-Regular" w:hAnsi="FlandersArtSans-Regular"/>
          <w:sz w:val="24"/>
        </w:rPr>
        <w:t>mid</w:t>
      </w:r>
      <w:proofErr w:type="spellEnd"/>
      <w:r w:rsidR="00A03BAA" w:rsidRPr="00A03BAA">
        <w:rPr>
          <w:rFonts w:ascii="FlandersArtSans-Regular" w:hAnsi="FlandersArtSans-Regular"/>
          <w:sz w:val="24"/>
        </w:rPr>
        <w:t>-term evaluatie van het Erasmus+ programma 2021-2027</w:t>
      </w:r>
    </w:p>
    <w:p w14:paraId="29B5F801" w14:textId="44F8144E" w:rsidR="00A86560" w:rsidRDefault="00A86560" w:rsidP="00DF426D">
      <w:pPr>
        <w:pStyle w:val="Alinea08na"/>
        <w:jc w:val="both"/>
        <w:rPr>
          <w:rFonts w:ascii="FlandersArtSans-Regular" w:hAnsi="FlandersArtSans-Regular" w:cs="Arial"/>
          <w:sz w:val="24"/>
        </w:rPr>
      </w:pPr>
    </w:p>
    <w:p w14:paraId="7C2FDB49" w14:textId="52FC6F63" w:rsidR="00A86560" w:rsidRDefault="00A86560" w:rsidP="00DF426D">
      <w:pPr>
        <w:pStyle w:val="Alinea08na"/>
        <w:jc w:val="both"/>
        <w:rPr>
          <w:rFonts w:ascii="FlandersArtSans-Regular" w:hAnsi="FlandersArtSans-Regular" w:cs="Arial"/>
          <w:sz w:val="24"/>
        </w:rPr>
      </w:pPr>
    </w:p>
    <w:p w14:paraId="394A0A26" w14:textId="77777777" w:rsidR="00A86560" w:rsidRDefault="00A86560" w:rsidP="00DF426D">
      <w:pPr>
        <w:pStyle w:val="Alinea08na"/>
        <w:jc w:val="both"/>
        <w:rPr>
          <w:rFonts w:ascii="FlandersArtSans-Regular" w:hAnsi="FlandersArtSans-Regular" w:cs="Arial"/>
          <w:sz w:val="24"/>
        </w:rPr>
      </w:pPr>
    </w:p>
    <w:p w14:paraId="6FB7F432" w14:textId="71C2827E" w:rsidR="00442C1E" w:rsidRPr="00195BAE" w:rsidRDefault="001C6357" w:rsidP="00DF426D">
      <w:pPr>
        <w:pStyle w:val="Alinea08na"/>
        <w:jc w:val="both"/>
        <w:rPr>
          <w:rFonts w:ascii="FlandersArtSans-Regular" w:hAnsi="FlandersArtSans-Regular" w:cs="Arial"/>
          <w:sz w:val="24"/>
        </w:rPr>
      </w:pPr>
      <w:r w:rsidRPr="00195BAE">
        <w:rPr>
          <w:rFonts w:ascii="FlandersArtSans-Regular" w:hAnsi="FlandersArtSans-Regular" w:cs="Arial"/>
          <w:sz w:val="24"/>
        </w:rPr>
        <w:t>Tussen de Vlaamse</w:t>
      </w:r>
      <w:r w:rsidRPr="00195BAE">
        <w:rPr>
          <w:rFonts w:ascii="Cambria" w:hAnsi="Cambria" w:cs="Cambria"/>
          <w:sz w:val="24"/>
        </w:rPr>
        <w:t> </w:t>
      </w:r>
      <w:r w:rsidRPr="00195BAE">
        <w:rPr>
          <w:rFonts w:ascii="FlandersArtSans-Regular" w:hAnsi="FlandersArtSans-Regular" w:cs="Arial"/>
          <w:sz w:val="24"/>
        </w:rPr>
        <w:t>overheid, vertegenwoordig</w:t>
      </w:r>
      <w:r w:rsidR="007414C2" w:rsidRPr="00195BAE">
        <w:rPr>
          <w:rFonts w:ascii="FlandersArtSans-Regular" w:hAnsi="FlandersArtSans-Regular" w:cs="Arial"/>
          <w:sz w:val="24"/>
        </w:rPr>
        <w:t>d</w:t>
      </w:r>
      <w:r w:rsidRPr="00195BAE">
        <w:rPr>
          <w:rFonts w:ascii="FlandersArtSans-Regular" w:hAnsi="FlandersArtSans-Regular" w:cs="Arial"/>
          <w:sz w:val="24"/>
        </w:rPr>
        <w:t xml:space="preserve"> door </w:t>
      </w:r>
      <w:r w:rsidR="00E05136" w:rsidRPr="00195BAE">
        <w:rPr>
          <w:rFonts w:ascii="FlandersArtSans-Regular" w:hAnsi="FlandersArtSans-Regular" w:cs="Arial"/>
          <w:sz w:val="24"/>
        </w:rPr>
        <w:t>haar r</w:t>
      </w:r>
      <w:r w:rsidRPr="00195BAE">
        <w:rPr>
          <w:rFonts w:ascii="FlandersArtSans-Regular" w:hAnsi="FlandersArtSans-Regular" w:cs="Arial"/>
          <w:sz w:val="24"/>
        </w:rPr>
        <w:t xml:space="preserve">egering, </w:t>
      </w:r>
      <w:r w:rsidR="00587D6B" w:rsidRPr="00587D6B">
        <w:rPr>
          <w:rFonts w:ascii="FlandersArtSans-Regular" w:hAnsi="FlandersArtSans-Regular" w:cs="Arial"/>
          <w:sz w:val="24"/>
        </w:rPr>
        <w:t xml:space="preserve">bij delegatie, in de persoon van mevrouw </w:t>
      </w:r>
      <w:bookmarkStart w:id="0" w:name="_Hlk64474964"/>
      <w:r w:rsidR="00587D6B" w:rsidRPr="00587D6B">
        <w:rPr>
          <w:rFonts w:ascii="FlandersArtSans-Regular" w:hAnsi="FlandersArtSans-Regular" w:cs="Arial"/>
          <w:sz w:val="24"/>
        </w:rPr>
        <w:t>Ann Verhaegen, secretaris-generaal van het Departement Onderwijs en Vorming</w:t>
      </w:r>
      <w:bookmarkEnd w:id="0"/>
      <w:r w:rsidR="003D5CF3">
        <w:rPr>
          <w:rFonts w:ascii="FlandersArtSans-Regular" w:hAnsi="FlandersArtSans-Regular" w:cs="Arial"/>
          <w:sz w:val="24"/>
        </w:rPr>
        <w:t xml:space="preserve">, </w:t>
      </w:r>
      <w:r w:rsidR="00442C1E" w:rsidRPr="00195BAE">
        <w:rPr>
          <w:rFonts w:ascii="FlandersArtSans-Regular" w:hAnsi="FlandersArtSans-Regular" w:cs="Arial"/>
          <w:sz w:val="24"/>
        </w:rPr>
        <w:t>van wie de</w:t>
      </w:r>
      <w:r w:rsidRPr="00195BAE">
        <w:rPr>
          <w:rFonts w:ascii="FlandersArtSans-Regular" w:hAnsi="FlandersArtSans-Regular" w:cs="Arial"/>
          <w:sz w:val="24"/>
        </w:rPr>
        <w:t xml:space="preserve"> </w:t>
      </w:r>
      <w:r w:rsidR="003D5CF3">
        <w:rPr>
          <w:rFonts w:ascii="FlandersArtSans-Regular" w:hAnsi="FlandersArtSans-Regular" w:cs="Arial"/>
          <w:sz w:val="24"/>
        </w:rPr>
        <w:t xml:space="preserve">administratie </w:t>
      </w:r>
      <w:r w:rsidRPr="00195BAE">
        <w:rPr>
          <w:rFonts w:ascii="FlandersArtSans-Regular" w:hAnsi="FlandersArtSans-Regular" w:cs="Arial"/>
          <w:sz w:val="24"/>
        </w:rPr>
        <w:t xml:space="preserve">gevestigd </w:t>
      </w:r>
      <w:r w:rsidR="003D5CF3">
        <w:rPr>
          <w:rFonts w:ascii="FlandersArtSans-Regular" w:hAnsi="FlandersArtSans-Regular" w:cs="Arial"/>
          <w:sz w:val="24"/>
        </w:rPr>
        <w:t>is</w:t>
      </w:r>
      <w:r w:rsidRPr="00195BAE">
        <w:rPr>
          <w:rFonts w:ascii="FlandersArtSans-Regular" w:hAnsi="FlandersArtSans-Regular" w:cs="Arial"/>
          <w:sz w:val="24"/>
        </w:rPr>
        <w:t xml:space="preserve"> in Koning</w:t>
      </w:r>
      <w:r w:rsidRPr="00195BAE">
        <w:rPr>
          <w:rFonts w:ascii="Cambria" w:hAnsi="Cambria" w:cs="Cambria"/>
          <w:sz w:val="24"/>
        </w:rPr>
        <w:t> </w:t>
      </w:r>
      <w:r w:rsidRPr="00195BAE">
        <w:rPr>
          <w:rFonts w:ascii="FlandersArtSans-Regular" w:hAnsi="FlandersArtSans-Regular" w:cs="Arial"/>
          <w:sz w:val="24"/>
        </w:rPr>
        <w:t>Albert</w:t>
      </w:r>
      <w:r w:rsidRPr="00195BAE">
        <w:rPr>
          <w:rFonts w:ascii="Cambria" w:hAnsi="Cambria" w:cs="Cambria"/>
          <w:sz w:val="24"/>
        </w:rPr>
        <w:t> </w:t>
      </w:r>
      <w:r w:rsidRPr="00195BAE">
        <w:rPr>
          <w:rFonts w:ascii="FlandersArtSans-Regular" w:hAnsi="FlandersArtSans-Regular" w:cs="Arial"/>
          <w:sz w:val="24"/>
        </w:rPr>
        <w:t>II-laan</w:t>
      </w:r>
      <w:r w:rsidRPr="00195BAE">
        <w:rPr>
          <w:rFonts w:ascii="Cambria" w:hAnsi="Cambria" w:cs="Cambria"/>
          <w:sz w:val="24"/>
        </w:rPr>
        <w:t> </w:t>
      </w:r>
      <w:r w:rsidRPr="00195BAE">
        <w:rPr>
          <w:rFonts w:ascii="FlandersArtSans-Regular" w:hAnsi="FlandersArtSans-Regular" w:cs="Arial"/>
          <w:sz w:val="24"/>
        </w:rPr>
        <w:t>15</w:t>
      </w:r>
      <w:r w:rsidR="00442C1E" w:rsidRPr="00195BAE">
        <w:rPr>
          <w:rFonts w:ascii="FlandersArtSans-Regular" w:hAnsi="FlandersArtSans-Regular" w:cs="Arial"/>
          <w:sz w:val="24"/>
        </w:rPr>
        <w:t>, 1210 Brussel</w:t>
      </w:r>
      <w:r w:rsidRPr="00195BAE">
        <w:rPr>
          <w:rFonts w:ascii="FlandersArtSans-Regular" w:hAnsi="FlandersArtSans-Regular" w:cs="Arial"/>
          <w:sz w:val="24"/>
        </w:rPr>
        <w:t>, hierna opdrachtgever</w:t>
      </w:r>
      <w:r w:rsidR="00442C1E" w:rsidRPr="00195BAE">
        <w:rPr>
          <w:rFonts w:ascii="FlandersArtSans-Regular" w:hAnsi="FlandersArtSans-Regular" w:cs="Arial"/>
          <w:sz w:val="24"/>
        </w:rPr>
        <w:t xml:space="preserve"> te noemen,</w:t>
      </w:r>
    </w:p>
    <w:p w14:paraId="7F200477" w14:textId="65934C99" w:rsidR="001C6357" w:rsidRDefault="00442C1E" w:rsidP="00DF426D">
      <w:pPr>
        <w:pStyle w:val="Alinea08na"/>
        <w:jc w:val="both"/>
        <w:rPr>
          <w:rFonts w:ascii="FlandersArtSans-Regular" w:hAnsi="FlandersArtSans-Regular" w:cs="Arial"/>
          <w:sz w:val="24"/>
        </w:rPr>
      </w:pPr>
      <w:r w:rsidRPr="00195BAE">
        <w:rPr>
          <w:rFonts w:ascii="FlandersArtSans-Regular" w:hAnsi="FlandersArtSans-Regular" w:cs="Arial"/>
          <w:sz w:val="24"/>
        </w:rPr>
        <w:t>e</w:t>
      </w:r>
      <w:r w:rsidR="001C6357" w:rsidRPr="00195BAE">
        <w:rPr>
          <w:rFonts w:ascii="FlandersArtSans-Regular" w:hAnsi="FlandersArtSans-Regular" w:cs="Arial"/>
          <w:sz w:val="24"/>
        </w:rPr>
        <w:t>nerzijds</w:t>
      </w:r>
      <w:r w:rsidRPr="00195BAE">
        <w:rPr>
          <w:rFonts w:ascii="FlandersArtSans-Regular" w:hAnsi="FlandersArtSans-Regular" w:cs="Arial"/>
          <w:sz w:val="24"/>
        </w:rPr>
        <w:t>,</w:t>
      </w:r>
    </w:p>
    <w:p w14:paraId="5EEE781A" w14:textId="77777777" w:rsidR="00A86560" w:rsidRPr="00195BAE" w:rsidRDefault="00A86560" w:rsidP="00DF426D">
      <w:pPr>
        <w:pStyle w:val="Alinea08na"/>
        <w:jc w:val="both"/>
        <w:rPr>
          <w:rFonts w:ascii="FlandersArtSans-Regular" w:hAnsi="FlandersArtSans-Regular" w:cs="Arial"/>
          <w:sz w:val="24"/>
        </w:rPr>
      </w:pPr>
    </w:p>
    <w:p w14:paraId="5021C0B1" w14:textId="33FCDF8E" w:rsidR="00656AC4" w:rsidRDefault="00C12EBB" w:rsidP="17B24ED2">
      <w:pPr>
        <w:pStyle w:val="Alinea08na"/>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lang w:val="nl-BE"/>
        </w:rPr>
        <w:t xml:space="preserve">en </w:t>
      </w:r>
      <w:r w:rsidR="00656AC4" w:rsidRPr="00656AC4">
        <w:rPr>
          <w:rFonts w:ascii="FlandersArtSans-Regular" w:eastAsia="FlandersArtSans-Regular" w:hAnsi="FlandersArtSans-Regular" w:cs="FlandersArtSans-Regular"/>
          <w:sz w:val="24"/>
          <w:highlight w:val="yellow"/>
          <w:lang w:val="nl-BE"/>
        </w:rPr>
        <w:t>NAAM INSTELLING</w:t>
      </w:r>
      <w:r w:rsidR="00F9211E" w:rsidRPr="17B24ED2">
        <w:rPr>
          <w:rFonts w:ascii="FlandersArtSans-Regular" w:eastAsia="FlandersArtSans-Regular" w:hAnsi="FlandersArtSans-Regular" w:cs="FlandersArtSans-Regular"/>
          <w:sz w:val="24"/>
        </w:rPr>
        <w:t xml:space="preserve"> </w:t>
      </w:r>
      <w:r w:rsidR="00386C42" w:rsidRPr="17B24ED2">
        <w:rPr>
          <w:rFonts w:ascii="FlandersArtSans-Regular" w:eastAsia="FlandersArtSans-Regular" w:hAnsi="FlandersArtSans-Regular" w:cs="FlandersArtSans-Regular"/>
          <w:sz w:val="24"/>
        </w:rPr>
        <w:t>met</w:t>
      </w:r>
      <w:r w:rsidR="00587D6B" w:rsidRPr="17B24ED2">
        <w:rPr>
          <w:rFonts w:ascii="FlandersArtSans-Regular" w:eastAsia="FlandersArtSans-Regular" w:hAnsi="FlandersArtSans-Regular" w:cs="FlandersArtSans-Regular"/>
          <w:sz w:val="24"/>
        </w:rPr>
        <w:t xml:space="preserve"> ondernemingsnummer </w:t>
      </w:r>
      <w:proofErr w:type="spellStart"/>
      <w:r w:rsidR="00656AC4" w:rsidRPr="00656AC4">
        <w:rPr>
          <w:rFonts w:ascii="FlandersArtSans-Regular" w:eastAsia="FlandersArtSans-Regular" w:hAnsi="FlandersArtSans-Regular" w:cs="FlandersArtSans-Regular"/>
          <w:sz w:val="24"/>
          <w:highlight w:val="yellow"/>
        </w:rPr>
        <w:t>ONDERNEMINGSNUMMER</w:t>
      </w:r>
      <w:proofErr w:type="spellEnd"/>
      <w:r w:rsidR="00A90ABD" w:rsidRPr="17B24ED2">
        <w:rPr>
          <w:rFonts w:ascii="FlandersArtSans-Regular" w:eastAsia="FlandersArtSans-Regular" w:hAnsi="FlandersArtSans-Regular" w:cs="FlandersArtSans-Regular"/>
          <w:sz w:val="24"/>
        </w:rPr>
        <w:t xml:space="preserve">, </w:t>
      </w:r>
      <w:r w:rsidR="007802DC" w:rsidRPr="17B24ED2">
        <w:rPr>
          <w:rFonts w:ascii="FlandersArtSans-Regular" w:eastAsia="FlandersArtSans-Regular" w:hAnsi="FlandersArtSans-Regular" w:cs="FlandersArtSans-Regular"/>
          <w:sz w:val="24"/>
        </w:rPr>
        <w:t>voor wie optre</w:t>
      </w:r>
      <w:r w:rsidR="00F9211E" w:rsidRPr="17B24ED2">
        <w:rPr>
          <w:rFonts w:ascii="FlandersArtSans-Regular" w:eastAsia="FlandersArtSans-Regular" w:hAnsi="FlandersArtSans-Regular" w:cs="FlandersArtSans-Regular"/>
          <w:sz w:val="24"/>
        </w:rPr>
        <w:t>edt</w:t>
      </w:r>
      <w:r w:rsidR="007802DC" w:rsidRPr="17B24ED2">
        <w:rPr>
          <w:rFonts w:ascii="FlandersArtSans-Regular" w:eastAsia="FlandersArtSans-Regular" w:hAnsi="FlandersArtSans-Regular" w:cs="FlandersArtSans-Regular"/>
          <w:sz w:val="24"/>
        </w:rPr>
        <w:t xml:space="preserve"> </w:t>
      </w:r>
      <w:r w:rsidR="00656AC4" w:rsidRPr="00656AC4">
        <w:rPr>
          <w:rFonts w:ascii="FlandersArtSans-Regular" w:eastAsia="FlandersArtSans-Regular" w:hAnsi="FlandersArtSans-Regular" w:cs="FlandersArtSans-Regular"/>
          <w:sz w:val="24"/>
          <w:highlight w:val="yellow"/>
        </w:rPr>
        <w:t>NAAM</w:t>
      </w:r>
      <w:r w:rsidRPr="17B24ED2">
        <w:rPr>
          <w:rFonts w:ascii="FlandersArtSans-Regular" w:eastAsia="FlandersArtSans-Regular" w:hAnsi="FlandersArtSans-Regular" w:cs="FlandersArtSans-Regular"/>
          <w:sz w:val="24"/>
        </w:rPr>
        <w:t xml:space="preserve">, hierna opdrachthouder te noemen, </w:t>
      </w:r>
    </w:p>
    <w:p w14:paraId="0A58556D" w14:textId="0AA0A68A" w:rsidR="001C6357" w:rsidRPr="00195BAE" w:rsidRDefault="001C6357" w:rsidP="17B24ED2">
      <w:pPr>
        <w:pStyle w:val="Alinea08na"/>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rPr>
        <w:t>anderzijds</w:t>
      </w:r>
      <w:r w:rsidR="00442C1E" w:rsidRPr="17B24ED2">
        <w:rPr>
          <w:rFonts w:ascii="FlandersArtSans-Regular" w:eastAsia="FlandersArtSans-Regular" w:hAnsi="FlandersArtSans-Regular" w:cs="FlandersArtSans-Regular"/>
          <w:sz w:val="24"/>
        </w:rPr>
        <w:t>,</w:t>
      </w:r>
    </w:p>
    <w:p w14:paraId="6707E96D" w14:textId="5CE9211B" w:rsidR="00656AC4" w:rsidRDefault="00EC56E1" w:rsidP="00DF426D">
      <w:pPr>
        <w:pStyle w:val="Alinea08na"/>
        <w:jc w:val="both"/>
        <w:rPr>
          <w:rFonts w:ascii="FlandersArtSans-Regular" w:hAnsi="FlandersArtSans-Regular" w:cs="Arial"/>
          <w:sz w:val="24"/>
        </w:rPr>
      </w:pPr>
      <w:r w:rsidRPr="00EC56E1">
        <w:rPr>
          <w:rFonts w:ascii="FlandersArtSans-Regular" w:hAnsi="FlandersArtSans-Regular" w:cs="Arial"/>
          <w:sz w:val="24"/>
        </w:rPr>
        <w:t xml:space="preserve">hierna </w:t>
      </w:r>
      <w:proofErr w:type="spellStart"/>
      <w:r w:rsidRPr="00EC56E1">
        <w:rPr>
          <w:rFonts w:ascii="FlandersArtSans-Regular" w:hAnsi="FlandersArtSans-Regular" w:cs="Arial"/>
          <w:sz w:val="24"/>
        </w:rPr>
        <w:t>tesamen</w:t>
      </w:r>
      <w:proofErr w:type="spellEnd"/>
      <w:r w:rsidRPr="00EC56E1">
        <w:rPr>
          <w:rFonts w:ascii="FlandersArtSans-Regular" w:hAnsi="FlandersArtSans-Regular" w:cs="Arial"/>
          <w:sz w:val="24"/>
        </w:rPr>
        <w:t xml:space="preserve"> “de Partijen” of afzonderlijk “de Partij” genoemd.</w:t>
      </w:r>
    </w:p>
    <w:p w14:paraId="79D1E460" w14:textId="39EA27DC" w:rsidR="001C6357" w:rsidRPr="00195BAE" w:rsidRDefault="001C6357" w:rsidP="00DF426D">
      <w:pPr>
        <w:pStyle w:val="Alinea08na"/>
        <w:jc w:val="both"/>
        <w:rPr>
          <w:rFonts w:ascii="FlandersArtSans-Regular" w:hAnsi="FlandersArtSans-Regular" w:cs="Arial"/>
          <w:sz w:val="24"/>
        </w:rPr>
      </w:pPr>
      <w:r w:rsidRPr="00195BAE">
        <w:rPr>
          <w:rFonts w:ascii="FlandersArtSans-Regular" w:hAnsi="FlandersArtSans-Regular" w:cs="Arial"/>
          <w:sz w:val="24"/>
        </w:rPr>
        <w:t xml:space="preserve">wordt overeengekomen </w:t>
      </w:r>
      <w:r w:rsidR="00AD18AA" w:rsidRPr="00195BAE">
        <w:rPr>
          <w:rFonts w:ascii="FlandersArtSans-Regular" w:hAnsi="FlandersArtSans-Regular" w:cs="Arial"/>
          <w:sz w:val="24"/>
        </w:rPr>
        <w:t>wat</w:t>
      </w:r>
      <w:r w:rsidRPr="00195BAE">
        <w:rPr>
          <w:rFonts w:ascii="FlandersArtSans-Regular" w:hAnsi="FlandersArtSans-Regular" w:cs="Arial"/>
          <w:sz w:val="24"/>
        </w:rPr>
        <w:t xml:space="preserve"> volgt:</w:t>
      </w:r>
    </w:p>
    <w:p w14:paraId="04333668" w14:textId="77777777" w:rsidR="001C6357" w:rsidRPr="00195BAE" w:rsidRDefault="001C6357" w:rsidP="00DF426D">
      <w:pPr>
        <w:pStyle w:val="Alinea08na"/>
        <w:jc w:val="both"/>
        <w:rPr>
          <w:rFonts w:ascii="FlandersArtSans-Regular" w:hAnsi="FlandersArtSans-Regular" w:cs="Arial"/>
          <w:sz w:val="24"/>
        </w:rPr>
      </w:pPr>
    </w:p>
    <w:p w14:paraId="49A95FE7" w14:textId="77777777" w:rsidR="001C6357" w:rsidRDefault="001C6357" w:rsidP="00DF426D">
      <w:pPr>
        <w:pStyle w:val="Alinea08na"/>
        <w:jc w:val="both"/>
        <w:rPr>
          <w:rFonts w:ascii="FlandersArtSans-Regular" w:hAnsi="FlandersArtSans-Regular" w:cs="Arial"/>
          <w:sz w:val="24"/>
        </w:rPr>
      </w:pPr>
    </w:p>
    <w:p w14:paraId="2E19728D" w14:textId="77777777" w:rsidR="00A86560" w:rsidRDefault="00A86560" w:rsidP="00DF426D">
      <w:pPr>
        <w:pStyle w:val="Alinea08na"/>
        <w:jc w:val="both"/>
        <w:rPr>
          <w:rFonts w:ascii="FlandersArtSans-Regular" w:hAnsi="FlandersArtSans-Regular" w:cs="Arial"/>
          <w:sz w:val="24"/>
        </w:rPr>
      </w:pPr>
    </w:p>
    <w:p w14:paraId="0852A512" w14:textId="77777777" w:rsidR="00A86560" w:rsidRDefault="00A86560" w:rsidP="00DF426D">
      <w:pPr>
        <w:pStyle w:val="Alinea08na"/>
        <w:jc w:val="both"/>
        <w:rPr>
          <w:rFonts w:ascii="FlandersArtSans-Regular" w:hAnsi="FlandersArtSans-Regular" w:cs="Arial"/>
          <w:sz w:val="24"/>
        </w:rPr>
      </w:pPr>
    </w:p>
    <w:p w14:paraId="3BBAED40" w14:textId="214C5481" w:rsidR="00A86560" w:rsidRPr="00195BAE" w:rsidRDefault="00A86560" w:rsidP="00DF426D">
      <w:pPr>
        <w:pStyle w:val="Alinea08na"/>
        <w:jc w:val="both"/>
        <w:rPr>
          <w:rFonts w:ascii="FlandersArtSans-Regular" w:hAnsi="FlandersArtSans-Regular" w:cs="Arial"/>
          <w:sz w:val="24"/>
        </w:rPr>
        <w:sectPr w:rsidR="00A86560" w:rsidRPr="00195BAE" w:rsidSect="005B317A">
          <w:headerReference w:type="even" r:id="rId11"/>
          <w:headerReference w:type="default" r:id="rId12"/>
          <w:footerReference w:type="even" r:id="rId13"/>
          <w:footerReference w:type="default" r:id="rId14"/>
          <w:headerReference w:type="first" r:id="rId15"/>
          <w:footerReference w:type="first" r:id="rId16"/>
          <w:pgSz w:w="11906" w:h="16838" w:code="9"/>
          <w:pgMar w:top="2438" w:right="1418" w:bottom="1418" w:left="1418" w:header="709" w:footer="709" w:gutter="0"/>
          <w:cols w:space="708"/>
          <w:docGrid w:linePitch="360"/>
        </w:sectPr>
      </w:pPr>
    </w:p>
    <w:p w14:paraId="0D2C964E" w14:textId="31F1771F" w:rsidR="001C6357" w:rsidRPr="00195BAE" w:rsidRDefault="003E5F4D" w:rsidP="00DF426D">
      <w:pPr>
        <w:pStyle w:val="Art"/>
        <w:jc w:val="both"/>
        <w:rPr>
          <w:rFonts w:ascii="FlandersArtSans-Regular" w:hAnsi="FlandersArtSans-Regular" w:cs="Arial"/>
          <w:sz w:val="24"/>
        </w:rPr>
      </w:pPr>
      <w:r w:rsidRPr="00195BAE">
        <w:rPr>
          <w:rFonts w:ascii="FlandersArtSans-Regular" w:hAnsi="FlandersArtSans-Regular" w:cs="Arial"/>
          <w:sz w:val="24"/>
        </w:rPr>
        <w:t>§1</w:t>
      </w:r>
      <w:r w:rsidRPr="00195BAE">
        <w:rPr>
          <w:rFonts w:ascii="FlandersArtSans-Regular" w:hAnsi="FlandersArtSans-Regular" w:cs="Arial"/>
          <w:sz w:val="24"/>
        </w:rPr>
        <w:tab/>
      </w:r>
      <w:r w:rsidR="009E1126" w:rsidRPr="00195BAE">
        <w:rPr>
          <w:rFonts w:ascii="FlandersArtSans-Regular" w:hAnsi="FlandersArtSans-Regular" w:cs="Arial"/>
          <w:sz w:val="24"/>
        </w:rPr>
        <w:t xml:space="preserve">De opdrachthouder aanvaardt </w:t>
      </w:r>
      <w:r w:rsidR="00442C1E" w:rsidRPr="00195BAE">
        <w:rPr>
          <w:rFonts w:ascii="FlandersArtSans-Regular" w:hAnsi="FlandersArtSans-Regular" w:cs="Arial"/>
          <w:sz w:val="24"/>
        </w:rPr>
        <w:t>de uitvoering</w:t>
      </w:r>
      <w:r w:rsidR="009E1126" w:rsidRPr="00195BAE">
        <w:rPr>
          <w:rFonts w:ascii="FlandersArtSans-Regular" w:hAnsi="FlandersArtSans-Regular" w:cs="Arial"/>
          <w:sz w:val="24"/>
        </w:rPr>
        <w:t xml:space="preserve"> van </w:t>
      </w:r>
      <w:r w:rsidR="003D5CF3">
        <w:rPr>
          <w:rFonts w:ascii="FlandersArtSans-Regular" w:hAnsi="FlandersArtSans-Regular" w:cs="Arial"/>
          <w:sz w:val="24"/>
        </w:rPr>
        <w:t>de opdracht “</w:t>
      </w:r>
      <w:bookmarkStart w:id="1" w:name="erasmusplus"/>
      <w:r w:rsidR="00A03BAA" w:rsidRPr="00A03BAA">
        <w:rPr>
          <w:rFonts w:ascii="FlandersArtSans-Regular" w:hAnsi="FlandersArtSans-Regular" w:cs="Arial"/>
          <w:sz w:val="24"/>
        </w:rPr>
        <w:t xml:space="preserve">Evaluatie van het Erasmus+ programma 2014-2020 en </w:t>
      </w:r>
      <w:proofErr w:type="spellStart"/>
      <w:r w:rsidR="00A03BAA" w:rsidRPr="00A03BAA">
        <w:rPr>
          <w:rFonts w:ascii="FlandersArtSans-Regular" w:hAnsi="FlandersArtSans-Regular" w:cs="Arial"/>
          <w:sz w:val="24"/>
        </w:rPr>
        <w:t>mid</w:t>
      </w:r>
      <w:proofErr w:type="spellEnd"/>
      <w:r w:rsidR="00A03BAA" w:rsidRPr="00A03BAA">
        <w:rPr>
          <w:rFonts w:ascii="FlandersArtSans-Regular" w:hAnsi="FlandersArtSans-Regular" w:cs="Arial"/>
          <w:sz w:val="24"/>
        </w:rPr>
        <w:t>-term evaluatie van het Erasmus+ programma 2021-2027</w:t>
      </w:r>
      <w:bookmarkEnd w:id="1"/>
      <w:r w:rsidR="00386C42">
        <w:rPr>
          <w:rFonts w:ascii="FlandersArtSans-Regular" w:hAnsi="FlandersArtSans-Regular" w:cs="Arial"/>
          <w:sz w:val="24"/>
        </w:rPr>
        <w:t>”</w:t>
      </w:r>
      <w:r w:rsidR="00386C42" w:rsidRPr="00195BAE">
        <w:rPr>
          <w:rFonts w:ascii="FlandersArtSans-Regular" w:hAnsi="FlandersArtSans-Regular" w:cs="Arial"/>
          <w:sz w:val="24"/>
        </w:rPr>
        <w:t>.</w:t>
      </w:r>
    </w:p>
    <w:p w14:paraId="028EF0F4" w14:textId="028D6029" w:rsidR="003E5F4D" w:rsidRDefault="00442C1E" w:rsidP="00AD4C0C">
      <w:pPr>
        <w:pStyle w:val="Art-par"/>
        <w:numPr>
          <w:ilvl w:val="0"/>
          <w:numId w:val="0"/>
        </w:numPr>
        <w:tabs>
          <w:tab w:val="clear" w:pos="1588"/>
          <w:tab w:val="left" w:pos="1080"/>
          <w:tab w:val="left" w:pos="1620"/>
        </w:tabs>
        <w:jc w:val="both"/>
        <w:rPr>
          <w:rFonts w:ascii="FlandersArtSans-Regular" w:hAnsi="FlandersArtSans-Regular"/>
          <w:sz w:val="24"/>
        </w:rPr>
      </w:pPr>
      <w:r w:rsidRPr="00195BAE">
        <w:rPr>
          <w:rFonts w:ascii="FlandersArtSans-Regular" w:hAnsi="FlandersArtSans-Regular"/>
          <w:sz w:val="24"/>
        </w:rPr>
        <w:tab/>
        <w:t>§2</w:t>
      </w:r>
      <w:r w:rsidRPr="00195BAE">
        <w:rPr>
          <w:rFonts w:ascii="FlandersArtSans-Regular" w:hAnsi="FlandersArtSans-Regular"/>
          <w:sz w:val="24"/>
        </w:rPr>
        <w:tab/>
      </w:r>
      <w:r w:rsidR="003E5F4D" w:rsidRPr="00195BAE">
        <w:rPr>
          <w:rFonts w:ascii="FlandersArtSans-Regular" w:hAnsi="FlandersArtSans-Regular"/>
          <w:sz w:val="24"/>
        </w:rPr>
        <w:t>De opdracht wordt nader om</w:t>
      </w:r>
      <w:r w:rsidR="00DD192F" w:rsidRPr="00195BAE">
        <w:rPr>
          <w:rFonts w:ascii="FlandersArtSans-Regular" w:hAnsi="FlandersArtSans-Regular"/>
          <w:sz w:val="24"/>
        </w:rPr>
        <w:t xml:space="preserve">schreven in </w:t>
      </w:r>
      <w:r w:rsidR="00CC3B07">
        <w:rPr>
          <w:rFonts w:ascii="FlandersArtSans-Regular" w:hAnsi="FlandersArtSans-Regular"/>
          <w:sz w:val="24"/>
        </w:rPr>
        <w:t>de goedgekeurde offerte</w:t>
      </w:r>
      <w:r w:rsidR="00F9211E">
        <w:rPr>
          <w:rFonts w:ascii="FlandersArtSans-Regular" w:hAnsi="FlandersArtSans-Regular"/>
          <w:sz w:val="24"/>
        </w:rPr>
        <w:t xml:space="preserve"> </w:t>
      </w:r>
      <w:r w:rsidR="00CC3B07">
        <w:rPr>
          <w:rFonts w:ascii="FlandersArtSans-Regular" w:hAnsi="FlandersArtSans-Regular"/>
          <w:sz w:val="24"/>
        </w:rPr>
        <w:t xml:space="preserve">die </w:t>
      </w:r>
      <w:r w:rsidR="00F9211E">
        <w:rPr>
          <w:rFonts w:ascii="FlandersArtSans-Regular" w:hAnsi="FlandersArtSans-Regular"/>
          <w:sz w:val="24"/>
        </w:rPr>
        <w:t>is toegevoegd als</w:t>
      </w:r>
      <w:r w:rsidR="00DD192F" w:rsidRPr="00195BAE">
        <w:rPr>
          <w:rFonts w:ascii="FlandersArtSans-Regular" w:hAnsi="FlandersArtSans-Regular"/>
          <w:sz w:val="24"/>
        </w:rPr>
        <w:t xml:space="preserve"> bijlage bij deze o</w:t>
      </w:r>
      <w:r w:rsidR="003E5F4D" w:rsidRPr="00195BAE">
        <w:rPr>
          <w:rFonts w:ascii="FlandersArtSans-Regular" w:hAnsi="FlandersArtSans-Regular"/>
          <w:sz w:val="24"/>
        </w:rPr>
        <w:t>vereenkomst. De bijlage maakt integraal deel uit van deze overeenkomst.</w:t>
      </w:r>
    </w:p>
    <w:p w14:paraId="7D308692" w14:textId="77777777" w:rsidR="00656AC4" w:rsidRPr="00195BAE" w:rsidRDefault="00656AC4" w:rsidP="00AD4C0C">
      <w:pPr>
        <w:pStyle w:val="Art-par"/>
        <w:numPr>
          <w:ilvl w:val="0"/>
          <w:numId w:val="0"/>
        </w:numPr>
        <w:tabs>
          <w:tab w:val="clear" w:pos="1588"/>
          <w:tab w:val="left" w:pos="1080"/>
          <w:tab w:val="left" w:pos="1620"/>
        </w:tabs>
        <w:jc w:val="both"/>
        <w:rPr>
          <w:rFonts w:ascii="FlandersArtSans-Regular" w:hAnsi="FlandersArtSans-Regular"/>
          <w:sz w:val="24"/>
        </w:rPr>
      </w:pPr>
    </w:p>
    <w:p w14:paraId="40BE601C" w14:textId="30402A2A" w:rsidR="004C2020" w:rsidRDefault="003E5F4D" w:rsidP="00AF1F16">
      <w:pPr>
        <w:pStyle w:val="Art"/>
        <w:numPr>
          <w:ilvl w:val="0"/>
          <w:numId w:val="28"/>
        </w:numPr>
        <w:rPr>
          <w:rFonts w:ascii="FlandersArtSans-Regular" w:hAnsi="FlandersArtSans-Regular"/>
          <w:i/>
          <w:iCs/>
          <w:sz w:val="24"/>
        </w:rPr>
      </w:pPr>
      <w:r w:rsidRPr="00195BAE">
        <w:rPr>
          <w:rFonts w:ascii="FlandersArtSans-Regular" w:hAnsi="FlandersArtSans-Regular"/>
          <w:sz w:val="24"/>
        </w:rPr>
        <w:lastRenderedPageBreak/>
        <w:t xml:space="preserve">Deze overeenkomst vangt aan op </w:t>
      </w:r>
      <w:r w:rsidR="00656AC4" w:rsidRPr="00656AC4">
        <w:rPr>
          <w:rFonts w:ascii="FlandersArtSans-Regular" w:hAnsi="FlandersArtSans-Regular"/>
          <w:sz w:val="24"/>
          <w:highlight w:val="yellow"/>
        </w:rPr>
        <w:t>DATUM</w:t>
      </w:r>
      <w:r w:rsidRPr="00195BAE">
        <w:rPr>
          <w:rFonts w:ascii="FlandersArtSans-Regular" w:hAnsi="FlandersArtSans-Regular"/>
          <w:sz w:val="24"/>
        </w:rPr>
        <w:t xml:space="preserve"> en eindigt op</w:t>
      </w:r>
      <w:r>
        <w:rPr>
          <w:rFonts w:ascii="FlandersArtSans-Regular" w:hAnsi="FlandersArtSans-Regular"/>
          <w:i/>
          <w:sz w:val="24"/>
        </w:rPr>
        <w:t xml:space="preserve"> </w:t>
      </w:r>
      <w:r w:rsidR="00656AC4" w:rsidRPr="00656AC4">
        <w:rPr>
          <w:rFonts w:ascii="FlandersArtSans-Regular" w:hAnsi="FlandersArtSans-Regular"/>
          <w:sz w:val="24"/>
          <w:highlight w:val="yellow"/>
        </w:rPr>
        <w:t>DATUM</w:t>
      </w:r>
      <w:r w:rsidRPr="00960533">
        <w:rPr>
          <w:rFonts w:ascii="FlandersArtSans-Regular" w:hAnsi="FlandersArtSans-Regular"/>
          <w:i/>
          <w:iCs/>
          <w:sz w:val="24"/>
        </w:rPr>
        <w:t>.</w:t>
      </w:r>
    </w:p>
    <w:p w14:paraId="289E617B" w14:textId="77777777" w:rsidR="00656AC4" w:rsidRPr="00960533" w:rsidRDefault="00656AC4" w:rsidP="00656AC4">
      <w:pPr>
        <w:pStyle w:val="Art"/>
        <w:numPr>
          <w:ilvl w:val="0"/>
          <w:numId w:val="0"/>
        </w:numPr>
        <w:rPr>
          <w:rFonts w:ascii="FlandersArtSans-Regular" w:hAnsi="FlandersArtSans-Regular"/>
          <w:i/>
          <w:iCs/>
          <w:sz w:val="24"/>
        </w:rPr>
      </w:pPr>
    </w:p>
    <w:p w14:paraId="3084B1BC" w14:textId="297A2BE4" w:rsidR="00081FB5" w:rsidRPr="00544459" w:rsidRDefault="00081FB5" w:rsidP="00654215">
      <w:pPr>
        <w:pStyle w:val="Art"/>
        <w:numPr>
          <w:ilvl w:val="0"/>
          <w:numId w:val="28"/>
        </w:numPr>
        <w:jc w:val="both"/>
        <w:rPr>
          <w:rFonts w:ascii="FlandersArtSans-Regular" w:hAnsi="FlandersArtSans-Regular" w:cs="Arial"/>
          <w:sz w:val="24"/>
        </w:rPr>
      </w:pPr>
      <w:r>
        <w:rPr>
          <w:rFonts w:ascii="FlandersArtSans-Regular" w:hAnsi="FlandersArtSans-Regular" w:cs="Arial"/>
          <w:sz w:val="24"/>
        </w:rPr>
        <w:t>§1</w:t>
      </w:r>
      <w:r>
        <w:rPr>
          <w:rFonts w:ascii="FlandersArtSans-Regular" w:hAnsi="FlandersArtSans-Regular" w:cs="Arial"/>
          <w:sz w:val="24"/>
        </w:rPr>
        <w:tab/>
      </w:r>
      <w:r w:rsidR="00654215" w:rsidRPr="00654215">
        <w:rPr>
          <w:rFonts w:ascii="FlandersArtSans-Regular" w:hAnsi="FlandersArtSans-Regular" w:cs="Arial"/>
          <w:sz w:val="24"/>
        </w:rPr>
        <w:t xml:space="preserve">De opdrachthouder bezorgt een onderzoeksrapport met alle afgesproken onderdelen ten laatste op </w:t>
      </w:r>
      <w:r w:rsidR="00654215" w:rsidRPr="00654215">
        <w:rPr>
          <w:rFonts w:ascii="FlandersArtSans-Regular" w:hAnsi="FlandersArtSans-Regular" w:cs="Arial"/>
          <w:sz w:val="24"/>
          <w:highlight w:val="yellow"/>
        </w:rPr>
        <w:t>&lt;DATUM=einddatum overeenkomst&gt;</w:t>
      </w:r>
      <w:r w:rsidR="00654215" w:rsidRPr="00654215">
        <w:rPr>
          <w:rFonts w:ascii="FlandersArtSans-Regular" w:hAnsi="FlandersArtSans-Regular" w:cs="Arial"/>
          <w:sz w:val="24"/>
        </w:rPr>
        <w:t>, tenzij anders afgesproken in de stuurgroep. In dat onderzoeksrapport wordt een antwoord gegeven op de kennisvragen geformuleerd in de uitnodiging tot indiening van voorstellen (inclusief methodologisch en theoretisch kader). Een wetenschappelijk rapport</w:t>
      </w:r>
      <w:r w:rsidR="00A86560">
        <w:rPr>
          <w:rFonts w:ascii="FlandersArtSans-Regular" w:hAnsi="FlandersArtSans-Regular" w:cs="Arial"/>
          <w:sz w:val="24"/>
        </w:rPr>
        <w:t xml:space="preserve"> met</w:t>
      </w:r>
      <w:r w:rsidR="00654215" w:rsidRPr="00654215">
        <w:rPr>
          <w:rFonts w:ascii="FlandersArtSans-Regular" w:hAnsi="FlandersArtSans-Regular" w:cs="Arial"/>
          <w:sz w:val="24"/>
        </w:rPr>
        <w:t xml:space="preserve"> aanbevelingen ten aanzien van diverse actoren </w:t>
      </w:r>
      <w:r w:rsidR="00654215" w:rsidRPr="008153B6">
        <w:rPr>
          <w:rFonts w:ascii="FlandersArtSans-Regular" w:hAnsi="FlandersArtSans-Regular" w:cs="Arial"/>
          <w:sz w:val="24"/>
        </w:rPr>
        <w:t>worden verwacht. Het onderzoeksrapport bevat ook een samenvatting van de belangrijkste bevindingen.</w:t>
      </w:r>
      <w:r w:rsidR="00654215" w:rsidRPr="00544459">
        <w:rPr>
          <w:rFonts w:ascii="FlandersArtSans-Regular" w:hAnsi="FlandersArtSans-Regular" w:cs="Arial"/>
          <w:sz w:val="22"/>
          <w:szCs w:val="22"/>
        </w:rPr>
        <w:t xml:space="preserve"> </w:t>
      </w:r>
      <w:r w:rsidR="00654215" w:rsidRPr="00544459">
        <w:rPr>
          <w:sz w:val="22"/>
          <w:szCs w:val="22"/>
        </w:rPr>
        <w:t xml:space="preserve"> </w:t>
      </w:r>
      <w:r w:rsidR="006B6C54" w:rsidRPr="00544459">
        <w:rPr>
          <w:rFonts w:ascii="FlandersArtSans-Regular" w:hAnsi="FlandersArtSans-Regular"/>
          <w:sz w:val="24"/>
          <w:highlight w:val="yellow"/>
        </w:rPr>
        <w:t xml:space="preserve"> </w:t>
      </w:r>
    </w:p>
    <w:p w14:paraId="6DA35408" w14:textId="77777777" w:rsidR="00081FB5" w:rsidRDefault="00081FB5" w:rsidP="00544459">
      <w:pPr>
        <w:pStyle w:val="Lijstalinea"/>
        <w:rPr>
          <w:rFonts w:ascii="FlandersArtSans-Regular" w:hAnsi="FlandersArtSans-Regular"/>
          <w:highlight w:val="yellow"/>
        </w:rPr>
      </w:pPr>
    </w:p>
    <w:p w14:paraId="4E65E850" w14:textId="04D7BC85" w:rsidR="00081FB5" w:rsidRDefault="00081FB5" w:rsidP="00081FB5">
      <w:pPr>
        <w:pStyle w:val="Art"/>
        <w:numPr>
          <w:ilvl w:val="0"/>
          <w:numId w:val="0"/>
        </w:numPr>
        <w:jc w:val="both"/>
        <w:rPr>
          <w:rFonts w:ascii="FlandersArtSans-Regular" w:hAnsi="FlandersArtSans-Regular" w:cs="Arial"/>
          <w:sz w:val="24"/>
        </w:rPr>
      </w:pPr>
      <w:r w:rsidRPr="008153B6">
        <w:rPr>
          <w:rFonts w:ascii="FlandersArtSans-Regular" w:hAnsi="FlandersArtSans-Regular"/>
          <w:sz w:val="24"/>
        </w:rPr>
        <w:t>§2</w:t>
      </w:r>
      <w:r w:rsidRPr="008153B6">
        <w:rPr>
          <w:rFonts w:ascii="FlandersArtSans-Regular" w:hAnsi="FlandersArtSans-Regular"/>
          <w:sz w:val="24"/>
        </w:rPr>
        <w:tab/>
      </w:r>
      <w:r w:rsidR="006B6C54" w:rsidRPr="008153B6">
        <w:rPr>
          <w:rFonts w:ascii="FlandersArtSans-Regular" w:hAnsi="FlandersArtSans-Regular"/>
          <w:sz w:val="24"/>
        </w:rPr>
        <w:t>De opdrachthouder zorgt ervoor dat de overheid alle onderzoeksgegevens kan raadplegen in een database, met de nodige restricties waar vereist conform de AVG-wetgeving,</w:t>
      </w:r>
      <w:r w:rsidR="00654215" w:rsidRPr="008153B6">
        <w:rPr>
          <w:rFonts w:ascii="FlandersArtSans-Regular" w:hAnsi="FlandersArtSans-Regular" w:cs="Arial"/>
          <w:sz w:val="24"/>
        </w:rPr>
        <w:t xml:space="preserve"> conform artikel  II.62/1 van het </w:t>
      </w:r>
      <w:proofErr w:type="spellStart"/>
      <w:r w:rsidR="00654215" w:rsidRPr="008153B6">
        <w:rPr>
          <w:rFonts w:ascii="FlandersArtSans-Regular" w:hAnsi="FlandersArtSans-Regular" w:cs="Arial"/>
          <w:sz w:val="24"/>
        </w:rPr>
        <w:t>Bestuursdecreet</w:t>
      </w:r>
      <w:proofErr w:type="spellEnd"/>
      <w:r w:rsidR="00654215" w:rsidRPr="008153B6">
        <w:rPr>
          <w:rFonts w:ascii="FlandersArtSans-Regular" w:hAnsi="FlandersArtSans-Regular" w:cs="Arial"/>
          <w:sz w:val="24"/>
        </w:rPr>
        <w:t xml:space="preserve"> van 7 december 2018.</w:t>
      </w:r>
      <w:r w:rsidR="00654215" w:rsidRPr="006B6C54">
        <w:rPr>
          <w:rFonts w:ascii="FlandersArtSans-Regular" w:hAnsi="FlandersArtSans-Regular" w:cs="Arial"/>
          <w:sz w:val="24"/>
        </w:rPr>
        <w:t xml:space="preserve"> </w:t>
      </w:r>
    </w:p>
    <w:p w14:paraId="5C66D2C4" w14:textId="4BB062D3" w:rsidR="00654215" w:rsidRPr="00654215" w:rsidRDefault="00081FB5" w:rsidP="00544459">
      <w:pPr>
        <w:pStyle w:val="Art"/>
        <w:numPr>
          <w:ilvl w:val="0"/>
          <w:numId w:val="0"/>
        </w:numPr>
        <w:jc w:val="both"/>
        <w:rPr>
          <w:rFonts w:ascii="FlandersArtSans-Regular" w:hAnsi="FlandersArtSans-Regular" w:cs="Arial"/>
          <w:sz w:val="24"/>
        </w:rPr>
      </w:pPr>
      <w:r>
        <w:rPr>
          <w:rFonts w:ascii="FlandersArtSans-Regular" w:hAnsi="FlandersArtSans-Regular" w:cs="Arial"/>
          <w:sz w:val="24"/>
        </w:rPr>
        <w:t>§3</w:t>
      </w:r>
      <w:r>
        <w:rPr>
          <w:rFonts w:ascii="FlandersArtSans-Regular" w:hAnsi="FlandersArtSans-Regular" w:cs="Arial"/>
          <w:sz w:val="24"/>
        </w:rPr>
        <w:tab/>
      </w:r>
      <w:r w:rsidR="00654215" w:rsidRPr="006B6C54">
        <w:rPr>
          <w:rFonts w:ascii="FlandersArtSans-Regular" w:hAnsi="FlandersArtSans-Regular" w:cs="Arial"/>
          <w:sz w:val="24"/>
        </w:rPr>
        <w:t>De vrijgave van het eindrapport</w:t>
      </w:r>
      <w:r w:rsidR="00654215" w:rsidRPr="00654215">
        <w:rPr>
          <w:rFonts w:ascii="FlandersArtSans-Regular" w:hAnsi="FlandersArtSans-Regular" w:cs="Arial"/>
          <w:sz w:val="24"/>
        </w:rPr>
        <w:t xml:space="preserve"> gebeurt binnen drie maanden na de overhandiging, met behoud van de toepassing van de geldende regels over de toegang tot </w:t>
      </w:r>
      <w:proofErr w:type="spellStart"/>
      <w:r w:rsidR="00654215" w:rsidRPr="00654215">
        <w:rPr>
          <w:rFonts w:ascii="FlandersArtSans-Regular" w:hAnsi="FlandersArtSans-Regular" w:cs="Arial"/>
          <w:sz w:val="24"/>
        </w:rPr>
        <w:t>bestuursdocumenten</w:t>
      </w:r>
      <w:proofErr w:type="spellEnd"/>
      <w:r w:rsidR="00654215" w:rsidRPr="00654215">
        <w:rPr>
          <w:rFonts w:ascii="FlandersArtSans-Regular" w:hAnsi="FlandersArtSans-Regular" w:cs="Arial"/>
          <w:sz w:val="24"/>
        </w:rPr>
        <w:t xml:space="preserve">, tenzij de overheid binnen de 3 maanden een andere termijn vastlegt. </w:t>
      </w:r>
    </w:p>
    <w:p w14:paraId="0BE5827F" w14:textId="77777777" w:rsidR="00A86560" w:rsidRPr="00195BAE" w:rsidRDefault="00A86560" w:rsidP="004F2894">
      <w:pPr>
        <w:pStyle w:val="Art"/>
        <w:numPr>
          <w:ilvl w:val="0"/>
          <w:numId w:val="0"/>
        </w:numPr>
        <w:jc w:val="both"/>
        <w:rPr>
          <w:rFonts w:ascii="FlandersArtSans-Regular" w:hAnsi="FlandersArtSans-Regular" w:cs="Arial"/>
          <w:sz w:val="24"/>
        </w:rPr>
      </w:pPr>
    </w:p>
    <w:p w14:paraId="53F98A1A" w14:textId="3EDB1B10" w:rsidR="00D64D6A" w:rsidRPr="00195BAE" w:rsidRDefault="001536AC"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w:t>
      </w:r>
      <w:r w:rsidR="00D64D6A" w:rsidRPr="00195BAE">
        <w:rPr>
          <w:rFonts w:ascii="FlandersArtSans-Regular" w:hAnsi="FlandersArtSans-Regular" w:cs="Arial"/>
          <w:sz w:val="24"/>
        </w:rPr>
        <w:t>1</w:t>
      </w:r>
      <w:r w:rsidR="00D64D6A" w:rsidRPr="00195BAE">
        <w:rPr>
          <w:rFonts w:ascii="FlandersArtSans-Regular" w:hAnsi="FlandersArtSans-Regular" w:cs="Arial"/>
          <w:sz w:val="24"/>
        </w:rPr>
        <w:tab/>
        <w:t xml:space="preserve">De </w:t>
      </w:r>
      <w:r w:rsidR="001F0D8B" w:rsidRPr="001F0D8B">
        <w:rPr>
          <w:rFonts w:ascii="FlandersArtSans-Regular" w:hAnsi="FlandersArtSans-Regular" w:cs="Arial"/>
          <w:sz w:val="24"/>
        </w:rPr>
        <w:t xml:space="preserve">vertrouwelijke informatie die partijen ter beschikking stellen van de andere partij </w:t>
      </w:r>
      <w:r w:rsidR="00D64D6A" w:rsidRPr="00195BAE">
        <w:rPr>
          <w:rFonts w:ascii="FlandersArtSans-Regular" w:hAnsi="FlandersArtSans-Regular" w:cs="Arial"/>
          <w:sz w:val="24"/>
        </w:rPr>
        <w:t>met het oog op de uitvoering van de opdracht</w:t>
      </w:r>
      <w:r w:rsidRPr="00195BAE">
        <w:rPr>
          <w:rFonts w:ascii="FlandersArtSans-Regular" w:hAnsi="FlandersArtSans-Regular" w:cs="Arial"/>
          <w:sz w:val="24"/>
        </w:rPr>
        <w:t xml:space="preserve"> vermeld in artikel 1</w:t>
      </w:r>
      <w:r w:rsidR="00D64D6A" w:rsidRPr="00195BAE">
        <w:rPr>
          <w:rFonts w:ascii="FlandersArtSans-Regular" w:hAnsi="FlandersArtSans-Regular" w:cs="Arial"/>
          <w:sz w:val="24"/>
        </w:rPr>
        <w:t xml:space="preserve">, mogen niet voor andere doeleinden worden gebruikt, noch </w:t>
      </w:r>
      <w:r w:rsidRPr="00195BAE">
        <w:rPr>
          <w:rFonts w:ascii="FlandersArtSans-Regular" w:hAnsi="FlandersArtSans-Regular" w:cs="Arial"/>
          <w:sz w:val="24"/>
        </w:rPr>
        <w:t xml:space="preserve">worden </w:t>
      </w:r>
      <w:r w:rsidR="00D64D6A" w:rsidRPr="00195BAE">
        <w:rPr>
          <w:rFonts w:ascii="FlandersArtSans-Regular" w:hAnsi="FlandersArtSans-Regular" w:cs="Arial"/>
          <w:sz w:val="24"/>
        </w:rPr>
        <w:t>meegedeeld aan derden</w:t>
      </w:r>
      <w:r w:rsidR="004569A3" w:rsidRPr="004569A3">
        <w:t xml:space="preserve"> </w:t>
      </w:r>
      <w:r w:rsidR="004569A3" w:rsidRPr="004569A3">
        <w:rPr>
          <w:rFonts w:ascii="FlandersArtSans-Regular" w:hAnsi="FlandersArtSans-Regular" w:cs="Arial"/>
          <w:sz w:val="24"/>
        </w:rPr>
        <w:t>zonder toestemming van de partij die de vertrouwelijke informatie ter beschikking stelt</w:t>
      </w:r>
      <w:r w:rsidR="001A00FF">
        <w:rPr>
          <w:rFonts w:ascii="FlandersArtSans-Regular" w:hAnsi="FlandersArtSans-Regular" w:cs="Arial"/>
          <w:sz w:val="21"/>
          <w:szCs w:val="21"/>
          <w:lang w:eastAsia="nl-BE"/>
        </w:rPr>
        <w:t xml:space="preserve">, </w:t>
      </w:r>
      <w:r w:rsidR="001A00FF" w:rsidRPr="004C69B8">
        <w:rPr>
          <w:rFonts w:ascii="FlandersArtSans-Regular" w:hAnsi="FlandersArtSans-Regular" w:cs="Arial"/>
          <w:sz w:val="24"/>
        </w:rPr>
        <w:t>tenzij de mededeling wettelijk verplicht is</w:t>
      </w:r>
      <w:r w:rsidR="00D64D6A" w:rsidRPr="00195BAE">
        <w:rPr>
          <w:rFonts w:ascii="FlandersArtSans-Regular" w:hAnsi="FlandersArtSans-Regular" w:cs="Arial"/>
          <w:sz w:val="24"/>
        </w:rPr>
        <w:t>.</w:t>
      </w:r>
    </w:p>
    <w:p w14:paraId="2733E302" w14:textId="77777777" w:rsidR="002920B7" w:rsidRPr="00195BAE" w:rsidRDefault="002920B7" w:rsidP="00DF426D">
      <w:pPr>
        <w:pStyle w:val="Art-par"/>
        <w:numPr>
          <w:ilvl w:val="1"/>
          <w:numId w:val="28"/>
        </w:numPr>
        <w:ind w:left="0"/>
        <w:jc w:val="both"/>
        <w:rPr>
          <w:rFonts w:ascii="FlandersArtSans-Regular" w:hAnsi="FlandersArtSans-Regular" w:cs="Arial"/>
          <w:sz w:val="24"/>
        </w:rPr>
      </w:pPr>
      <w:r w:rsidRPr="00195BAE">
        <w:rPr>
          <w:rFonts w:ascii="FlandersArtSans-Regular" w:hAnsi="FlandersArtSans-Regular" w:cs="Arial"/>
          <w:sz w:val="24"/>
        </w:rPr>
        <w:t>Alle producten die worden aangemaakt in het kader van deze overeenkomst</w:t>
      </w:r>
      <w:r w:rsidR="001536AC" w:rsidRPr="00195BAE">
        <w:rPr>
          <w:rFonts w:ascii="FlandersArtSans-Regular" w:hAnsi="FlandersArtSans-Regular" w:cs="Arial"/>
          <w:sz w:val="24"/>
        </w:rPr>
        <w:t>,</w:t>
      </w:r>
      <w:r w:rsidRPr="00195BAE">
        <w:rPr>
          <w:rFonts w:ascii="FlandersArtSans-Regular" w:hAnsi="FlandersArtSans-Regular" w:cs="Arial"/>
          <w:sz w:val="24"/>
        </w:rPr>
        <w:t xml:space="preserve"> dragen duidelijk zichtbaar de vermelding van de steun van de Vlaamse overheid.</w:t>
      </w:r>
    </w:p>
    <w:p w14:paraId="0C989C38" w14:textId="76AA1C0D" w:rsidR="004D495D" w:rsidRPr="00195BAE" w:rsidRDefault="004D495D" w:rsidP="00DF426D">
      <w:pPr>
        <w:pStyle w:val="Art-par"/>
        <w:numPr>
          <w:ilvl w:val="1"/>
          <w:numId w:val="28"/>
        </w:numPr>
        <w:ind w:left="0" w:firstLine="1080"/>
        <w:jc w:val="both"/>
        <w:rPr>
          <w:rFonts w:ascii="FlandersArtSans-Regular" w:hAnsi="FlandersArtSans-Regular" w:cs="Arial"/>
          <w:sz w:val="24"/>
        </w:rPr>
      </w:pPr>
      <w:r w:rsidRPr="00195BAE">
        <w:rPr>
          <w:rFonts w:ascii="FlandersArtSans-Regular" w:hAnsi="FlandersArtSans-Regular" w:cs="Arial"/>
          <w:sz w:val="24"/>
        </w:rPr>
        <w:t xml:space="preserve">De opdrachthouder </w:t>
      </w:r>
      <w:r w:rsidR="001135B3">
        <w:rPr>
          <w:rFonts w:ascii="FlandersArtSans-Regular" w:hAnsi="FlandersArtSans-Regular" w:cs="Arial"/>
          <w:sz w:val="24"/>
        </w:rPr>
        <w:t>behoudt</w:t>
      </w:r>
      <w:r w:rsidR="001135B3" w:rsidRPr="00195BAE">
        <w:rPr>
          <w:rFonts w:ascii="FlandersArtSans-Regular" w:hAnsi="FlandersArtSans-Regular" w:cs="Arial"/>
          <w:sz w:val="24"/>
        </w:rPr>
        <w:t xml:space="preserve"> </w:t>
      </w:r>
      <w:r w:rsidRPr="00195BAE">
        <w:rPr>
          <w:rFonts w:ascii="FlandersArtSans-Regular" w:hAnsi="FlandersArtSans-Regular" w:cs="Arial"/>
          <w:sz w:val="24"/>
        </w:rPr>
        <w:t xml:space="preserve">door toewijzing van de opdracht alle auteursrechten op alle producten vanaf het ogenblik </w:t>
      </w:r>
      <w:r w:rsidR="001536AC" w:rsidRPr="00195BAE">
        <w:rPr>
          <w:rFonts w:ascii="FlandersArtSans-Regular" w:hAnsi="FlandersArtSans-Regular" w:cs="Arial"/>
          <w:sz w:val="24"/>
        </w:rPr>
        <w:t>waarop</w:t>
      </w:r>
      <w:r w:rsidRPr="00195BAE">
        <w:rPr>
          <w:rFonts w:ascii="FlandersArtSans-Regular" w:hAnsi="FlandersArtSans-Regular" w:cs="Arial"/>
          <w:sz w:val="24"/>
        </w:rPr>
        <w:t xml:space="preserve"> </w:t>
      </w:r>
      <w:r w:rsidR="001536AC" w:rsidRPr="00195BAE">
        <w:rPr>
          <w:rFonts w:ascii="FlandersArtSans-Regular" w:hAnsi="FlandersArtSans-Regular" w:cs="Arial"/>
          <w:sz w:val="24"/>
        </w:rPr>
        <w:t xml:space="preserve">de </w:t>
      </w:r>
      <w:r w:rsidRPr="00195BAE">
        <w:rPr>
          <w:rFonts w:ascii="FlandersArtSans-Regular" w:hAnsi="FlandersArtSans-Regular" w:cs="Arial"/>
          <w:sz w:val="24"/>
        </w:rPr>
        <w:t>overeenkomst</w:t>
      </w:r>
      <w:r w:rsidR="001536AC" w:rsidRPr="00195BAE">
        <w:rPr>
          <w:rFonts w:ascii="FlandersArtSans-Regular" w:hAnsi="FlandersArtSans-Regular" w:cs="Arial"/>
          <w:sz w:val="24"/>
        </w:rPr>
        <w:t xml:space="preserve"> gesloten wordt.</w:t>
      </w:r>
    </w:p>
    <w:p w14:paraId="55ADD7AD" w14:textId="77031B2D" w:rsidR="004D495D" w:rsidRPr="00195BAE" w:rsidRDefault="004D495D" w:rsidP="00DF426D">
      <w:pPr>
        <w:pStyle w:val="Art-par"/>
        <w:numPr>
          <w:ilvl w:val="1"/>
          <w:numId w:val="28"/>
        </w:numPr>
        <w:ind w:left="0" w:firstLine="1080"/>
        <w:jc w:val="both"/>
        <w:rPr>
          <w:rFonts w:ascii="FlandersArtSans-Regular" w:hAnsi="FlandersArtSans-Regular" w:cs="Arial"/>
          <w:sz w:val="24"/>
        </w:rPr>
      </w:pPr>
      <w:r w:rsidRPr="00195BAE">
        <w:rPr>
          <w:rFonts w:ascii="FlandersArtSans-Regular" w:hAnsi="FlandersArtSans-Regular" w:cs="Arial"/>
          <w:sz w:val="24"/>
        </w:rPr>
        <w:t xml:space="preserve">De opdrachtgever beschikt </w:t>
      </w:r>
      <w:r w:rsidR="00D34B8D" w:rsidRPr="00D34B8D">
        <w:rPr>
          <w:rFonts w:ascii="FlandersArtSans-Regular" w:hAnsi="FlandersArtSans-Regular" w:cs="Arial"/>
          <w:sz w:val="24"/>
        </w:rPr>
        <w:t xml:space="preserve">zonder enige kennisgeving of formaliteit </w:t>
      </w:r>
      <w:r w:rsidRPr="00195BAE">
        <w:rPr>
          <w:rFonts w:ascii="FlandersArtSans-Regular" w:hAnsi="FlandersArtSans-Regular" w:cs="Arial"/>
          <w:sz w:val="24"/>
        </w:rPr>
        <w:t xml:space="preserve">over het </w:t>
      </w:r>
      <w:r w:rsidR="00D34B8D">
        <w:rPr>
          <w:rFonts w:ascii="FlandersArtSans-Regular" w:hAnsi="FlandersArtSans-Regular" w:cs="Arial"/>
          <w:sz w:val="24"/>
        </w:rPr>
        <w:t xml:space="preserve">niet-exclusief </w:t>
      </w:r>
      <w:r w:rsidRPr="00195BAE">
        <w:rPr>
          <w:rFonts w:ascii="FlandersArtSans-Regular" w:hAnsi="FlandersArtSans-Regular" w:cs="Arial"/>
          <w:sz w:val="24"/>
        </w:rPr>
        <w:t xml:space="preserve">gebruiksrecht van alle producten vanaf het ogenblik </w:t>
      </w:r>
      <w:r w:rsidR="001536AC" w:rsidRPr="00195BAE">
        <w:rPr>
          <w:rFonts w:ascii="FlandersArtSans-Regular" w:hAnsi="FlandersArtSans-Regular" w:cs="Arial"/>
          <w:sz w:val="24"/>
        </w:rPr>
        <w:t xml:space="preserve">waarop </w:t>
      </w:r>
      <w:r w:rsidRPr="00195BAE">
        <w:rPr>
          <w:rFonts w:ascii="FlandersArtSans-Regular" w:hAnsi="FlandersArtSans-Regular" w:cs="Arial"/>
          <w:sz w:val="24"/>
        </w:rPr>
        <w:t>de overeenkomst</w:t>
      </w:r>
      <w:r w:rsidR="001536AC" w:rsidRPr="00195BAE">
        <w:rPr>
          <w:rFonts w:ascii="FlandersArtSans-Regular" w:hAnsi="FlandersArtSans-Regular" w:cs="Arial"/>
          <w:sz w:val="24"/>
        </w:rPr>
        <w:t xml:space="preserve"> gesloten </w:t>
      </w:r>
      <w:r w:rsidR="008032B6" w:rsidRPr="008032B6">
        <w:rPr>
          <w:rFonts w:ascii="FlandersArtSans-Regular" w:hAnsi="FlandersArtSans-Regular" w:cs="Arial"/>
          <w:sz w:val="24"/>
        </w:rPr>
        <w:t xml:space="preserve">zonder beperkingen in de tijd of in geografische draagwijdte </w:t>
      </w:r>
      <w:r w:rsidR="001536AC" w:rsidRPr="00195BAE">
        <w:rPr>
          <w:rFonts w:ascii="FlandersArtSans-Regular" w:hAnsi="FlandersArtSans-Regular" w:cs="Arial"/>
          <w:sz w:val="24"/>
        </w:rPr>
        <w:t>wordt</w:t>
      </w:r>
      <w:r w:rsidRPr="00195BAE">
        <w:rPr>
          <w:rFonts w:ascii="FlandersArtSans-Regular" w:hAnsi="FlandersArtSans-Regular" w:cs="Arial"/>
          <w:sz w:val="24"/>
        </w:rPr>
        <w:t xml:space="preserve">, en verkrijgt </w:t>
      </w:r>
      <w:r w:rsidR="00927E98" w:rsidRPr="00195BAE">
        <w:rPr>
          <w:rFonts w:ascii="FlandersArtSans-Regular" w:hAnsi="FlandersArtSans-Regular" w:cs="Arial"/>
          <w:sz w:val="24"/>
        </w:rPr>
        <w:t>daar</w:t>
      </w:r>
      <w:r w:rsidRPr="00195BAE">
        <w:rPr>
          <w:rFonts w:ascii="FlandersArtSans-Regular" w:hAnsi="FlandersArtSans-Regular" w:cs="Arial"/>
          <w:sz w:val="24"/>
        </w:rPr>
        <w:t>door:</w:t>
      </w:r>
    </w:p>
    <w:p w14:paraId="0937DEB1" w14:textId="4D36824F" w:rsidR="004D495D" w:rsidRPr="00195BAE" w:rsidRDefault="004D495D" w:rsidP="00DF426D">
      <w:pPr>
        <w:pStyle w:val="Art-par-num"/>
        <w:numPr>
          <w:ilvl w:val="2"/>
          <w:numId w:val="28"/>
        </w:numPr>
        <w:tabs>
          <w:tab w:val="left" w:pos="1260"/>
        </w:tabs>
        <w:jc w:val="both"/>
        <w:rPr>
          <w:rFonts w:ascii="FlandersArtSans-Regular" w:hAnsi="FlandersArtSans-Regular" w:cs="Arial"/>
          <w:sz w:val="24"/>
        </w:rPr>
      </w:pPr>
      <w:r w:rsidRPr="00195BAE">
        <w:rPr>
          <w:rFonts w:ascii="FlandersArtSans-Regular" w:hAnsi="FlandersArtSans-Regular" w:cs="Arial"/>
          <w:sz w:val="24"/>
        </w:rPr>
        <w:t>het reproductierecht;</w:t>
      </w:r>
    </w:p>
    <w:p w14:paraId="3F66F3C8" w14:textId="3F31FF5E" w:rsidR="004D495D" w:rsidRPr="00195BAE" w:rsidRDefault="004D495D" w:rsidP="0014592C">
      <w:pPr>
        <w:pStyle w:val="Art-par-num"/>
        <w:numPr>
          <w:ilvl w:val="2"/>
          <w:numId w:val="28"/>
        </w:numPr>
        <w:ind w:left="1560" w:firstLine="28"/>
        <w:jc w:val="both"/>
        <w:rPr>
          <w:rFonts w:ascii="FlandersArtSans-Regular" w:hAnsi="FlandersArtSans-Regular" w:cs="Arial"/>
          <w:sz w:val="24"/>
        </w:rPr>
      </w:pPr>
      <w:r w:rsidRPr="00195BAE">
        <w:rPr>
          <w:rFonts w:ascii="FlandersArtSans-Regular" w:hAnsi="FlandersArtSans-Regular" w:cs="Arial"/>
          <w:sz w:val="24"/>
        </w:rPr>
        <w:t>het</w:t>
      </w:r>
      <w:r w:rsidRPr="00195BAE" w:rsidDel="008032B6">
        <w:rPr>
          <w:rFonts w:ascii="FlandersArtSans-Regular" w:hAnsi="FlandersArtSans-Regular" w:cs="Arial"/>
          <w:sz w:val="24"/>
        </w:rPr>
        <w:t xml:space="preserve"> </w:t>
      </w:r>
      <w:r w:rsidRPr="00195BAE">
        <w:rPr>
          <w:rFonts w:ascii="FlandersArtSans-Regular" w:hAnsi="FlandersArtSans-Regular" w:cs="Arial"/>
          <w:sz w:val="24"/>
        </w:rPr>
        <w:t>recht tot bewerking en vertaling</w:t>
      </w:r>
      <w:r w:rsidR="00784594">
        <w:rPr>
          <w:rFonts w:ascii="FlandersArtSans-Regular" w:hAnsi="FlandersArtSans-Regular" w:cs="Arial"/>
          <w:sz w:val="21"/>
          <w:szCs w:val="21"/>
        </w:rPr>
        <w:t>, met respect voor het integriteitsrecht</w:t>
      </w:r>
      <w:r w:rsidRPr="00195BAE">
        <w:rPr>
          <w:rFonts w:ascii="FlandersArtSans-Regular" w:hAnsi="FlandersArtSans-Regular" w:cs="Arial"/>
          <w:sz w:val="24"/>
        </w:rPr>
        <w:t>;</w:t>
      </w:r>
    </w:p>
    <w:p w14:paraId="6BA3246F" w14:textId="7C1E9DD9" w:rsidR="004D495D" w:rsidRPr="00195BAE" w:rsidRDefault="004D495D" w:rsidP="00DF426D">
      <w:pPr>
        <w:pStyle w:val="Art-par-num"/>
        <w:numPr>
          <w:ilvl w:val="2"/>
          <w:numId w:val="28"/>
        </w:numPr>
        <w:jc w:val="both"/>
        <w:rPr>
          <w:rFonts w:ascii="FlandersArtSans-Regular" w:hAnsi="FlandersArtSans-Regular" w:cs="Arial"/>
          <w:sz w:val="24"/>
        </w:rPr>
      </w:pPr>
      <w:r w:rsidRPr="00195BAE">
        <w:rPr>
          <w:rFonts w:ascii="FlandersArtSans-Regular" w:hAnsi="FlandersArtSans-Regular" w:cs="Arial"/>
          <w:sz w:val="24"/>
        </w:rPr>
        <w:t>het huur- en leenrecht;</w:t>
      </w:r>
    </w:p>
    <w:p w14:paraId="7F205C2A" w14:textId="183FC865" w:rsidR="004F2894" w:rsidRPr="00C21FC5" w:rsidRDefault="004D495D" w:rsidP="00C21FC5">
      <w:pPr>
        <w:pStyle w:val="Art-par-num"/>
        <w:numPr>
          <w:ilvl w:val="2"/>
          <w:numId w:val="28"/>
        </w:numPr>
        <w:jc w:val="both"/>
        <w:rPr>
          <w:rFonts w:ascii="FlandersArtSans-Regular" w:hAnsi="FlandersArtSans-Regular" w:cs="Arial"/>
          <w:sz w:val="24"/>
        </w:rPr>
      </w:pPr>
      <w:r w:rsidRPr="00195BAE">
        <w:rPr>
          <w:rFonts w:ascii="FlandersArtSans-Regular" w:hAnsi="FlandersArtSans-Regular" w:cs="Arial"/>
          <w:sz w:val="24"/>
        </w:rPr>
        <w:t>het recht op mededeling aan het publiek.</w:t>
      </w:r>
    </w:p>
    <w:p w14:paraId="73DEFF95" w14:textId="77777777" w:rsidR="00A86560" w:rsidRPr="00386C42" w:rsidRDefault="00A86560" w:rsidP="0014592C">
      <w:pPr>
        <w:pStyle w:val="Art-par"/>
        <w:numPr>
          <w:ilvl w:val="0"/>
          <w:numId w:val="0"/>
        </w:numPr>
        <w:ind w:firstLine="1134"/>
        <w:jc w:val="both"/>
        <w:rPr>
          <w:rFonts w:ascii="FlandersArtSans-Regular" w:hAnsi="FlandersArtSans-Regular" w:cs="Arial"/>
          <w:sz w:val="24"/>
        </w:rPr>
      </w:pPr>
    </w:p>
    <w:p w14:paraId="357AB0C3" w14:textId="44B3AE48" w:rsidR="004C2020" w:rsidRDefault="009E65DF"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 xml:space="preserve">De opdracht wordt gevolgd en zo nodig bijgestuurd door </w:t>
      </w:r>
      <w:r w:rsidR="007875D5" w:rsidRPr="007875D5">
        <w:rPr>
          <w:rFonts w:ascii="FlandersArtSans-Regular" w:hAnsi="FlandersArtSans-Regular" w:cs="Arial"/>
          <w:sz w:val="24"/>
        </w:rPr>
        <w:t>een hiervoor door de secretaris-generaal van het departement Onderwijs en Vorming samengestelde stuurgroep</w:t>
      </w:r>
      <w:r w:rsidRPr="00195BAE">
        <w:rPr>
          <w:rFonts w:ascii="FlandersArtSans-Regular" w:hAnsi="FlandersArtSans-Regular" w:cs="Arial"/>
          <w:sz w:val="24"/>
        </w:rPr>
        <w:t>.</w:t>
      </w:r>
    </w:p>
    <w:p w14:paraId="3C31DE1E" w14:textId="77777777" w:rsidR="004F2894" w:rsidRPr="00195BAE" w:rsidRDefault="004F2894" w:rsidP="004F2894">
      <w:pPr>
        <w:pStyle w:val="Art"/>
        <w:numPr>
          <w:ilvl w:val="0"/>
          <w:numId w:val="0"/>
        </w:numPr>
        <w:jc w:val="both"/>
        <w:rPr>
          <w:rFonts w:ascii="FlandersArtSans-Regular" w:hAnsi="FlandersArtSans-Regular" w:cs="Arial"/>
          <w:sz w:val="24"/>
        </w:rPr>
      </w:pPr>
    </w:p>
    <w:p w14:paraId="3EDBEC20" w14:textId="232AE719" w:rsidR="009E65DF" w:rsidRPr="00195BAE" w:rsidRDefault="001536AC"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§1</w:t>
      </w:r>
      <w:r w:rsidR="00041C87" w:rsidRPr="00195BAE">
        <w:rPr>
          <w:rFonts w:ascii="FlandersArtSans-Regular" w:hAnsi="FlandersArtSans-Regular" w:cs="Arial"/>
          <w:sz w:val="24"/>
        </w:rPr>
        <w:tab/>
      </w:r>
      <w:r w:rsidR="009E65DF" w:rsidRPr="00195BAE">
        <w:rPr>
          <w:rFonts w:ascii="FlandersArtSans-Regular" w:hAnsi="FlandersArtSans-Regular" w:cs="Arial"/>
          <w:sz w:val="24"/>
        </w:rPr>
        <w:t xml:space="preserve">Als tegemoetkoming </w:t>
      </w:r>
      <w:r w:rsidRPr="00195BAE">
        <w:rPr>
          <w:rFonts w:ascii="FlandersArtSans-Regular" w:hAnsi="FlandersArtSans-Regular" w:cs="Arial"/>
          <w:sz w:val="24"/>
        </w:rPr>
        <w:t>voor de uitvoering van de</w:t>
      </w:r>
      <w:r w:rsidR="009E65DF" w:rsidRPr="00195BAE">
        <w:rPr>
          <w:rFonts w:ascii="FlandersArtSans-Regular" w:hAnsi="FlandersArtSans-Regular" w:cs="Arial"/>
          <w:sz w:val="24"/>
        </w:rPr>
        <w:t xml:space="preserve"> opdracht</w:t>
      </w:r>
      <w:r w:rsidR="00C132EB" w:rsidRPr="00195BAE">
        <w:rPr>
          <w:rFonts w:ascii="FlandersArtSans-Regular" w:hAnsi="FlandersArtSans-Regular" w:cs="Arial"/>
          <w:sz w:val="24"/>
        </w:rPr>
        <w:t xml:space="preserve"> </w:t>
      </w:r>
      <w:r w:rsidR="000637D4" w:rsidRPr="00195BAE">
        <w:rPr>
          <w:rFonts w:ascii="FlandersArtSans-Regular" w:hAnsi="FlandersArtSans-Regular" w:cs="Arial"/>
          <w:sz w:val="24"/>
        </w:rPr>
        <w:t xml:space="preserve">stelt de opdrachtgever </w:t>
      </w:r>
      <w:r w:rsidR="004F2894" w:rsidRPr="004F2894">
        <w:rPr>
          <w:rFonts w:ascii="FlandersArtSans-Regular" w:hAnsi="FlandersArtSans-Regular" w:cs="Arial"/>
          <w:sz w:val="24"/>
          <w:highlight w:val="yellow"/>
        </w:rPr>
        <w:t>BEDRAG</w:t>
      </w:r>
      <w:r w:rsidR="00386C42" w:rsidRPr="00386C42">
        <w:rPr>
          <w:rFonts w:ascii="FlandersArtSans-Regular" w:hAnsi="FlandersArtSans-Regular" w:cs="Arial"/>
          <w:sz w:val="24"/>
        </w:rPr>
        <w:t xml:space="preserve"> </w:t>
      </w:r>
      <w:r w:rsidR="000637D4" w:rsidRPr="00195BAE">
        <w:rPr>
          <w:rFonts w:ascii="FlandersArtSans-Regular" w:hAnsi="FlandersArtSans-Regular" w:cs="Arial"/>
          <w:sz w:val="24"/>
        </w:rPr>
        <w:t>euro</w:t>
      </w:r>
      <w:r w:rsidR="00171C59" w:rsidRPr="00195BAE">
        <w:rPr>
          <w:rFonts w:ascii="FlandersArtSans-Regular" w:hAnsi="FlandersArtSans-Regular" w:cs="Arial"/>
          <w:sz w:val="24"/>
        </w:rPr>
        <w:t xml:space="preserve"> </w:t>
      </w:r>
      <w:r w:rsidR="00386C42" w:rsidRPr="00386C42">
        <w:rPr>
          <w:rFonts w:ascii="FlandersArtSans-Regular" w:hAnsi="FlandersArtSans-Regular" w:cs="Arial"/>
          <w:sz w:val="24"/>
        </w:rPr>
        <w:t>(incl. BTW)</w:t>
      </w:r>
      <w:r w:rsidR="00386C42">
        <w:rPr>
          <w:rFonts w:ascii="FlandersArtSans-Regular" w:hAnsi="FlandersArtSans-Regular" w:cs="Arial"/>
          <w:sz w:val="24"/>
        </w:rPr>
        <w:t xml:space="preserve"> </w:t>
      </w:r>
      <w:r w:rsidR="00C132EB" w:rsidRPr="00195BAE">
        <w:rPr>
          <w:rFonts w:ascii="FlandersArtSans-Regular" w:hAnsi="FlandersArtSans-Regular" w:cs="Arial"/>
          <w:sz w:val="24"/>
        </w:rPr>
        <w:t>ter beschikking van de opdrachthouder.</w:t>
      </w:r>
    </w:p>
    <w:p w14:paraId="66827C7C" w14:textId="3E86154D" w:rsidR="001273FC" w:rsidRDefault="001273FC" w:rsidP="07FD49A2">
      <w:pPr>
        <w:pStyle w:val="Art-par"/>
        <w:numPr>
          <w:ilvl w:val="1"/>
          <w:numId w:val="10"/>
        </w:numPr>
        <w:ind w:left="0"/>
        <w:jc w:val="both"/>
        <w:rPr>
          <w:rFonts w:ascii="FlandersArtSans-Regular" w:hAnsi="FlandersArtSans-Regular" w:cs="Arial"/>
          <w:sz w:val="24"/>
        </w:rPr>
      </w:pPr>
      <w:r w:rsidRPr="00852DB8">
        <w:rPr>
          <w:rFonts w:ascii="FlandersArtSans-Regular" w:hAnsi="FlandersArtSans-Regular" w:cs="Arial"/>
          <w:sz w:val="24"/>
        </w:rPr>
        <w:t xml:space="preserve">De kosten worden aangerekend op </w:t>
      </w:r>
      <w:r w:rsidR="0040374C" w:rsidRPr="00852DB8">
        <w:rPr>
          <w:rFonts w:ascii="FlandersArtSans-Regular" w:hAnsi="FlandersArtSans-Regular"/>
          <w:sz w:val="24"/>
        </w:rPr>
        <w:t xml:space="preserve">begrotingsartikel </w:t>
      </w:r>
      <w:r w:rsidR="207FE27E" w:rsidRPr="00852DB8">
        <w:rPr>
          <w:rFonts w:ascii="FlandersArtSans-Regular" w:hAnsi="FlandersArtSans-Regular" w:cs="Arial"/>
          <w:sz w:val="24"/>
        </w:rPr>
        <w:t>FB0-1FGD2G</w:t>
      </w:r>
      <w:r w:rsidR="00C85EA7" w:rsidRPr="00852DB8">
        <w:rPr>
          <w:rFonts w:ascii="FlandersArtSans-Regular" w:hAnsi="FlandersArtSans-Regular" w:cs="Arial"/>
          <w:sz w:val="24"/>
        </w:rPr>
        <w:t>G</w:t>
      </w:r>
      <w:r w:rsidR="207FE27E" w:rsidRPr="00852DB8">
        <w:rPr>
          <w:rFonts w:ascii="FlandersArtSans-Regular" w:hAnsi="FlandersArtSans-Regular" w:cs="Arial"/>
          <w:sz w:val="24"/>
        </w:rPr>
        <w:t xml:space="preserve">-WT basisallocatie 1FG031 van de algemene uitgavenbegroting van de Vlaamse Gemeenschap voor het begrotingsjaar </w:t>
      </w:r>
      <w:r w:rsidR="00A86560">
        <w:rPr>
          <w:rFonts w:ascii="FlandersArtSans-Regular" w:hAnsi="FlandersArtSans-Regular" w:cs="Arial"/>
          <w:sz w:val="24"/>
        </w:rPr>
        <w:t>2023</w:t>
      </w:r>
      <w:r w:rsidRPr="00852DB8">
        <w:rPr>
          <w:rFonts w:ascii="FlandersArtSans-Regular" w:hAnsi="FlandersArtSans-Regular" w:cs="Arial"/>
          <w:sz w:val="24"/>
        </w:rPr>
        <w:t>.</w:t>
      </w:r>
      <w:r w:rsidR="00F9211E">
        <w:rPr>
          <w:rFonts w:ascii="FlandersArtSans-Regular" w:hAnsi="FlandersArtSans-Regular" w:cs="Arial"/>
          <w:sz w:val="24"/>
        </w:rPr>
        <w:t xml:space="preserve"> </w:t>
      </w:r>
    </w:p>
    <w:p w14:paraId="1E7E5062" w14:textId="77777777" w:rsidR="004F2894" w:rsidRPr="00852DB8" w:rsidRDefault="004F2894" w:rsidP="004F2894">
      <w:pPr>
        <w:pStyle w:val="Art-par"/>
        <w:numPr>
          <w:ilvl w:val="0"/>
          <w:numId w:val="0"/>
        </w:numPr>
        <w:ind w:left="1134"/>
        <w:jc w:val="both"/>
        <w:rPr>
          <w:rFonts w:ascii="FlandersArtSans-Regular" w:hAnsi="FlandersArtSans-Regular" w:cs="Arial"/>
          <w:sz w:val="24"/>
        </w:rPr>
      </w:pPr>
    </w:p>
    <w:p w14:paraId="36EE999C" w14:textId="4CF64CB9" w:rsidR="001A3A68" w:rsidRPr="009A65AE" w:rsidRDefault="009572C7" w:rsidP="001A3A68">
      <w:pPr>
        <w:pStyle w:val="Art"/>
        <w:numPr>
          <w:ilvl w:val="0"/>
          <w:numId w:val="28"/>
        </w:numPr>
        <w:jc w:val="both"/>
        <w:rPr>
          <w:rFonts w:ascii="FlandersArtSans-Regular" w:hAnsi="FlandersArtSans-Regular" w:cs="Arial"/>
          <w:sz w:val="24"/>
        </w:rPr>
      </w:pPr>
      <w:r w:rsidRPr="00B34DD3">
        <w:rPr>
          <w:rFonts w:ascii="FlandersArtSans-Regular" w:hAnsi="FlandersArtSans-Regular" w:cs="Arial"/>
          <w:sz w:val="24"/>
        </w:rPr>
        <w:t>§1</w:t>
      </w:r>
      <w:r w:rsidRPr="00B34DD3">
        <w:tab/>
      </w:r>
      <w:r w:rsidR="00B91996" w:rsidRPr="00B34DD3">
        <w:rPr>
          <w:rFonts w:ascii="FlandersArtSans-Regular" w:hAnsi="FlandersArtSans-Regular"/>
          <w:color w:val="000000" w:themeColor="text1"/>
          <w:sz w:val="24"/>
        </w:rPr>
        <w:t xml:space="preserve">De </w:t>
      </w:r>
      <w:r w:rsidR="0032482D" w:rsidRPr="00B34DD3">
        <w:rPr>
          <w:rFonts w:ascii="FlandersArtSans-Regular" w:hAnsi="FlandersArtSans-Regular"/>
          <w:color w:val="000000" w:themeColor="text1"/>
          <w:sz w:val="24"/>
        </w:rPr>
        <w:t xml:space="preserve">verstrekte en aanvaarde prestaties </w:t>
      </w:r>
      <w:r w:rsidR="00B91996" w:rsidRPr="00B34DD3">
        <w:rPr>
          <w:rFonts w:ascii="FlandersArtSans-Regular" w:hAnsi="FlandersArtSans-Regular"/>
          <w:color w:val="000000" w:themeColor="text1"/>
          <w:sz w:val="24"/>
        </w:rPr>
        <w:t xml:space="preserve">worden </w:t>
      </w:r>
      <w:r w:rsidR="00F9211E">
        <w:rPr>
          <w:rFonts w:ascii="FlandersArtSans-Regular" w:hAnsi="FlandersArtSans-Regular"/>
          <w:color w:val="000000" w:themeColor="text1"/>
          <w:sz w:val="24"/>
        </w:rPr>
        <w:t>betaald</w:t>
      </w:r>
      <w:r w:rsidR="00033BE8">
        <w:rPr>
          <w:rFonts w:ascii="FlandersArtSans-Regular" w:hAnsi="FlandersArtSans-Regular"/>
          <w:color w:val="000000" w:themeColor="text1"/>
          <w:sz w:val="24"/>
        </w:rPr>
        <w:t xml:space="preserve"> na</w:t>
      </w:r>
      <w:r w:rsidR="00F9211E">
        <w:rPr>
          <w:rFonts w:ascii="FlandersArtSans-Regular" w:hAnsi="FlandersArtSans-Regular"/>
          <w:color w:val="000000" w:themeColor="text1"/>
          <w:sz w:val="24"/>
        </w:rPr>
        <w:t xml:space="preserve"> </w:t>
      </w:r>
      <w:r w:rsidR="00033BE8" w:rsidRPr="00B34DD3">
        <w:rPr>
          <w:rFonts w:ascii="FlandersArtSans-Regular" w:hAnsi="FlandersArtSans-Regular" w:cs="Arial"/>
          <w:sz w:val="24"/>
        </w:rPr>
        <w:t>de goedkeuring van het rapport vermeld in artikel 3</w:t>
      </w:r>
      <w:r w:rsidR="0013547E">
        <w:rPr>
          <w:rFonts w:ascii="FlandersArtSans-Regular" w:hAnsi="FlandersArtSans-Regular" w:cs="Arial"/>
          <w:sz w:val="24"/>
        </w:rPr>
        <w:t xml:space="preserve"> en goedkeuring van </w:t>
      </w:r>
      <w:r w:rsidR="00DE63C3">
        <w:rPr>
          <w:rFonts w:ascii="FlandersArtSans-Regular" w:hAnsi="FlandersArtSans-Regular" w:cs="Arial"/>
          <w:sz w:val="24"/>
        </w:rPr>
        <w:t>de prestatiestaat</w:t>
      </w:r>
      <w:r w:rsidR="00033BE8">
        <w:rPr>
          <w:rFonts w:ascii="FlandersArtSans-Regular" w:hAnsi="FlandersArtSans-Regular"/>
          <w:color w:val="000000" w:themeColor="text1"/>
          <w:sz w:val="24"/>
        </w:rPr>
        <w:t>.</w:t>
      </w:r>
      <w:r w:rsidR="00033BE8" w:rsidRPr="00B34DD3">
        <w:rPr>
          <w:rFonts w:ascii="FlandersArtSans-Regular" w:hAnsi="FlandersArtSans-Regular" w:cs="Arial"/>
          <w:sz w:val="24"/>
        </w:rPr>
        <w:t xml:space="preserve"> De opdrachthouder stelt de stukken uiterlijk </w:t>
      </w:r>
      <w:r w:rsidR="00033BE8">
        <w:rPr>
          <w:rFonts w:ascii="FlandersArtSans-Regular" w:hAnsi="FlandersArtSans-Regular" w:cs="Arial"/>
          <w:sz w:val="24"/>
        </w:rPr>
        <w:t xml:space="preserve">op </w:t>
      </w:r>
      <w:r w:rsidR="00442102">
        <w:rPr>
          <w:rFonts w:ascii="FlandersArtSans-Regular" w:hAnsi="FlandersArtSans-Regular" w:cs="Arial"/>
          <w:sz w:val="24"/>
        </w:rPr>
        <w:t>DATUM</w:t>
      </w:r>
      <w:r w:rsidR="00033BE8" w:rsidRPr="00B34DD3">
        <w:rPr>
          <w:rFonts w:ascii="FlandersArtSans-Regular" w:hAnsi="FlandersArtSans-Regular" w:cs="Arial"/>
          <w:sz w:val="24"/>
        </w:rPr>
        <w:t xml:space="preserve"> ter beschikking van de opdrachtgever.</w:t>
      </w:r>
      <w:r w:rsidR="00B91996" w:rsidRPr="00B34DD3">
        <w:rPr>
          <w:rFonts w:ascii="FlandersArtSans-Regular" w:hAnsi="FlandersArtSans-Regular"/>
          <w:color w:val="000000" w:themeColor="text1"/>
          <w:sz w:val="24"/>
        </w:rPr>
        <w:t xml:space="preserve"> </w:t>
      </w:r>
    </w:p>
    <w:p w14:paraId="54158F84" w14:textId="77777777" w:rsidR="009A65AE" w:rsidRPr="00B34DD3" w:rsidRDefault="009A65AE" w:rsidP="009A65AE">
      <w:pPr>
        <w:pStyle w:val="Art"/>
        <w:numPr>
          <w:ilvl w:val="0"/>
          <w:numId w:val="0"/>
        </w:numPr>
        <w:jc w:val="both"/>
        <w:rPr>
          <w:rFonts w:ascii="FlandersArtSans-Regular" w:hAnsi="FlandersArtSans-Regular" w:cs="Arial"/>
          <w:sz w:val="24"/>
        </w:rPr>
      </w:pPr>
    </w:p>
    <w:p w14:paraId="56F969C7" w14:textId="132ACEC0" w:rsidR="009A65AE" w:rsidRDefault="009A65AE" w:rsidP="17B24ED2">
      <w:pPr>
        <w:pStyle w:val="Art-par"/>
        <w:numPr>
          <w:ilvl w:val="1"/>
          <w:numId w:val="28"/>
        </w:numPr>
        <w:ind w:left="0"/>
        <w:jc w:val="both"/>
        <w:rPr>
          <w:rFonts w:ascii="FlandersArtSans-Regular" w:eastAsia="FlandersArtSans-Regular" w:hAnsi="FlandersArtSans-Regular" w:cs="FlandersArtSans-Regular"/>
          <w:sz w:val="24"/>
        </w:rPr>
      </w:pPr>
      <w:r>
        <w:rPr>
          <w:rFonts w:ascii="FlandersArtSans-Regular" w:eastAsia="FlandersArtSans-Regular" w:hAnsi="FlandersArtSans-Regular" w:cs="FlandersArtSans-Regular"/>
          <w:sz w:val="24"/>
        </w:rPr>
        <w:t xml:space="preserve">De opdrachthouder dient voorafgaand aan de factuur een lijst van gepresenteerde diensten in, die een overzicht biedt van de gefactureerde prestaties, met vermelding van datum en prijs, uiterlijk op DATUM. Deze prestaties zijn verstrekt binnen de periode, vermeld in artikel 2, en voor de opdracht, vermeld in artikel 1. De lijst van gepresteerde diensten geldt als schuldvordering. Na goedkeuring van deze lijst mag de factuur worden ingediend. De facturen moeten via elektronische weg ingediend worden met vermelding van het ordernummer. Uiterlijk bij de goedkeuring van de lijst wordt het ordernummer door de opdrachtgever aan de opdrachthouder overgemaakt. </w:t>
      </w:r>
    </w:p>
    <w:p w14:paraId="44A7037D" w14:textId="26EFC230" w:rsidR="00041C87" w:rsidRDefault="003523AD" w:rsidP="17B24ED2">
      <w:pPr>
        <w:pStyle w:val="Art-par"/>
        <w:numPr>
          <w:ilvl w:val="1"/>
          <w:numId w:val="28"/>
        </w:numPr>
        <w:ind w:left="0"/>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rPr>
        <w:t>Het bedrag</w:t>
      </w:r>
      <w:r w:rsidR="00041C87" w:rsidRPr="17B24ED2">
        <w:rPr>
          <w:rFonts w:ascii="FlandersArtSans-Regular" w:eastAsia="FlandersArtSans-Regular" w:hAnsi="FlandersArtSans-Regular" w:cs="FlandersArtSans-Regular"/>
          <w:sz w:val="24"/>
        </w:rPr>
        <w:t xml:space="preserve"> wordt </w:t>
      </w:r>
      <w:r w:rsidRPr="17B24ED2">
        <w:rPr>
          <w:rFonts w:ascii="FlandersArtSans-Regular" w:eastAsia="FlandersArtSans-Regular" w:hAnsi="FlandersArtSans-Regular" w:cs="FlandersArtSans-Regular"/>
          <w:sz w:val="24"/>
        </w:rPr>
        <w:t>overgeschreven</w:t>
      </w:r>
      <w:r w:rsidR="00DC23CD" w:rsidRPr="17B24ED2">
        <w:rPr>
          <w:rFonts w:ascii="FlandersArtSans-Regular" w:eastAsia="FlandersArtSans-Regular" w:hAnsi="FlandersArtSans-Regular" w:cs="FlandersArtSans-Regular"/>
          <w:sz w:val="24"/>
        </w:rPr>
        <w:t xml:space="preserve"> op het rekeningnummer </w:t>
      </w:r>
      <w:proofErr w:type="spellStart"/>
      <w:r w:rsidR="004F2894" w:rsidRPr="004F2894">
        <w:rPr>
          <w:rFonts w:ascii="FlandersArtSans-Regular" w:eastAsia="FlandersArtSans-Regular" w:hAnsi="FlandersArtSans-Regular" w:cs="FlandersArtSans-Regular"/>
          <w:sz w:val="24"/>
          <w:highlight w:val="yellow"/>
        </w:rPr>
        <w:t>REKENINGNUMMER</w:t>
      </w:r>
      <w:proofErr w:type="spellEnd"/>
      <w:r w:rsidR="00041C87" w:rsidRPr="17B24ED2">
        <w:rPr>
          <w:rFonts w:ascii="FlandersArtSans-Regular" w:eastAsia="FlandersArtSans-Regular" w:hAnsi="FlandersArtSans-Regular" w:cs="FlandersArtSans-Regular"/>
          <w:sz w:val="24"/>
        </w:rPr>
        <w:t xml:space="preserve">, </w:t>
      </w:r>
      <w:r w:rsidR="001F48A0" w:rsidRPr="17B24ED2">
        <w:rPr>
          <w:rFonts w:ascii="FlandersArtSans-Regular" w:eastAsia="FlandersArtSans-Regular" w:hAnsi="FlandersArtSans-Regular" w:cs="FlandersArtSans-Regular"/>
          <w:sz w:val="24"/>
        </w:rPr>
        <w:t xml:space="preserve">op naam van </w:t>
      </w:r>
      <w:r w:rsidR="004F2894" w:rsidRPr="004F2894">
        <w:rPr>
          <w:rFonts w:ascii="FlandersArtSans-Regular" w:eastAsia="FlandersArtSans-Regular" w:hAnsi="FlandersArtSans-Regular" w:cs="FlandersArtSans-Regular"/>
          <w:sz w:val="24"/>
          <w:highlight w:val="yellow"/>
        </w:rPr>
        <w:t>NAAM INSTELLING</w:t>
      </w:r>
      <w:r w:rsidR="3D364F8C" w:rsidRPr="17B24ED2">
        <w:rPr>
          <w:rFonts w:ascii="FlandersArtSans-Regular" w:eastAsia="FlandersArtSans-Regular" w:hAnsi="FlandersArtSans-Regular" w:cs="FlandersArtSans-Regular"/>
          <w:sz w:val="24"/>
        </w:rPr>
        <w:t>.</w:t>
      </w:r>
    </w:p>
    <w:p w14:paraId="673694D5" w14:textId="77777777" w:rsidR="004F2894" w:rsidRDefault="004F2894" w:rsidP="004F2894">
      <w:pPr>
        <w:pStyle w:val="Art-par"/>
        <w:numPr>
          <w:ilvl w:val="0"/>
          <w:numId w:val="0"/>
        </w:numPr>
        <w:ind w:left="1134"/>
        <w:jc w:val="both"/>
        <w:rPr>
          <w:rFonts w:ascii="FlandersArtSans-Regular" w:eastAsia="FlandersArtSans-Regular" w:hAnsi="FlandersArtSans-Regular" w:cs="FlandersArtSans-Regular"/>
          <w:sz w:val="24"/>
        </w:rPr>
      </w:pPr>
    </w:p>
    <w:p w14:paraId="563DB670" w14:textId="1728ACDE" w:rsidR="00041C87" w:rsidRDefault="00041C87" w:rsidP="00544459">
      <w:pPr>
        <w:pStyle w:val="Art"/>
        <w:numPr>
          <w:ilvl w:val="0"/>
          <w:numId w:val="28"/>
        </w:numPr>
        <w:tabs>
          <w:tab w:val="left" w:pos="6379"/>
        </w:tabs>
        <w:jc w:val="both"/>
        <w:rPr>
          <w:rFonts w:ascii="FlandersArtSans-Regular" w:hAnsi="FlandersArtSans-Regular" w:cs="Arial"/>
          <w:sz w:val="24"/>
        </w:rPr>
      </w:pPr>
      <w:r w:rsidRPr="00195BAE">
        <w:rPr>
          <w:rFonts w:ascii="FlandersArtSans-Regular" w:hAnsi="FlandersArtSans-Regular" w:cs="Arial"/>
          <w:sz w:val="24"/>
        </w:rPr>
        <w:t>Alle briefwisseling, overleg en betalingen tussen opdrachtgever en opdrachthouder worden geregeld via</w:t>
      </w:r>
      <w:r w:rsidR="003523AD" w:rsidRPr="00195BAE">
        <w:rPr>
          <w:rFonts w:ascii="FlandersArtSans-Regular" w:hAnsi="FlandersArtSans-Regular" w:cs="Arial"/>
          <w:sz w:val="24"/>
        </w:rPr>
        <w:t xml:space="preserve"> het Vlaams</w:t>
      </w:r>
      <w:r w:rsidRPr="00195BAE">
        <w:rPr>
          <w:rFonts w:ascii="FlandersArtSans-Regular" w:hAnsi="FlandersArtSans-Regular" w:cs="Arial"/>
          <w:sz w:val="24"/>
        </w:rPr>
        <w:t xml:space="preserve"> Ministerie van Onderwijs en Vorming, departement Onderwijs en Vorming, </w:t>
      </w:r>
      <w:r w:rsidR="005B2F21">
        <w:rPr>
          <w:rFonts w:ascii="FlandersArtSans-Regular" w:hAnsi="FlandersArtSans-Regular" w:cs="Arial"/>
          <w:sz w:val="24"/>
        </w:rPr>
        <w:t xml:space="preserve">afdeling </w:t>
      </w:r>
      <w:r w:rsidR="00047D2E">
        <w:rPr>
          <w:rFonts w:ascii="FlandersArtSans-Regular" w:hAnsi="FlandersArtSans-Regular" w:cs="Arial"/>
          <w:sz w:val="24"/>
        </w:rPr>
        <w:t>Strategie en Kennis</w:t>
      </w:r>
      <w:r w:rsidRPr="00195BAE">
        <w:rPr>
          <w:rFonts w:ascii="FlandersArtSans-Regular" w:hAnsi="FlandersArtSans-Regular" w:cs="Arial"/>
          <w:sz w:val="24"/>
        </w:rPr>
        <w:t>, Koning</w:t>
      </w:r>
      <w:r w:rsidRPr="00195BAE">
        <w:rPr>
          <w:rFonts w:ascii="Cambria" w:hAnsi="Cambria" w:cs="Cambria"/>
          <w:sz w:val="24"/>
        </w:rPr>
        <w:t> </w:t>
      </w:r>
      <w:r w:rsidRPr="00195BAE">
        <w:rPr>
          <w:rFonts w:ascii="FlandersArtSans-Regular" w:hAnsi="FlandersArtSans-Regular" w:cs="Arial"/>
          <w:sz w:val="24"/>
        </w:rPr>
        <w:t>Albert</w:t>
      </w:r>
      <w:r w:rsidRPr="00195BAE">
        <w:rPr>
          <w:rFonts w:ascii="Cambria" w:hAnsi="Cambria" w:cs="Cambria"/>
          <w:sz w:val="24"/>
        </w:rPr>
        <w:t> </w:t>
      </w:r>
      <w:r w:rsidRPr="00195BAE">
        <w:rPr>
          <w:rFonts w:ascii="FlandersArtSans-Regular" w:hAnsi="FlandersArtSans-Regular" w:cs="Arial"/>
          <w:sz w:val="24"/>
        </w:rPr>
        <w:t>II-laan</w:t>
      </w:r>
      <w:r w:rsidRPr="00195BAE">
        <w:rPr>
          <w:rFonts w:ascii="Cambria" w:hAnsi="Cambria" w:cs="Cambria"/>
          <w:sz w:val="24"/>
        </w:rPr>
        <w:t> </w:t>
      </w:r>
      <w:r w:rsidRPr="00195BAE">
        <w:rPr>
          <w:rFonts w:ascii="FlandersArtSans-Regular" w:hAnsi="FlandersArtSans-Regular" w:cs="Arial"/>
          <w:sz w:val="24"/>
        </w:rPr>
        <w:t>15</w:t>
      </w:r>
      <w:r w:rsidR="003523AD" w:rsidRPr="00195BAE">
        <w:rPr>
          <w:rFonts w:ascii="FlandersArtSans-Regular" w:hAnsi="FlandersArtSans-Regular" w:cs="Arial"/>
          <w:sz w:val="24"/>
        </w:rPr>
        <w:t>, 1210 Brussel</w:t>
      </w:r>
      <w:r w:rsidRPr="00195BAE">
        <w:rPr>
          <w:rFonts w:ascii="FlandersArtSans-Regular" w:hAnsi="FlandersArtSans-Regular" w:cs="Arial"/>
          <w:sz w:val="24"/>
        </w:rPr>
        <w:t>.</w:t>
      </w:r>
      <w:r w:rsidR="00F228A0" w:rsidRPr="00F228A0">
        <w:t xml:space="preserve"> </w:t>
      </w:r>
      <w:r w:rsidR="00F228A0" w:rsidRPr="00F228A0">
        <w:rPr>
          <w:rFonts w:ascii="FlandersArtSans-Regular" w:hAnsi="FlandersArtSans-Regular" w:cs="Arial"/>
          <w:sz w:val="24"/>
        </w:rPr>
        <w:t>Het gebruik van elektronische middelen voor het uitwisselen van schriftelijke stukken is mogelijk. Elke partij deelt daartoe een e-mailadres mee aan de andere partij.</w:t>
      </w:r>
    </w:p>
    <w:p w14:paraId="5373000F" w14:textId="77777777" w:rsidR="004F2894" w:rsidRPr="00195BAE" w:rsidRDefault="004F2894" w:rsidP="004F2894">
      <w:pPr>
        <w:pStyle w:val="Art"/>
        <w:numPr>
          <w:ilvl w:val="0"/>
          <w:numId w:val="0"/>
        </w:numPr>
        <w:jc w:val="both"/>
        <w:rPr>
          <w:rFonts w:ascii="FlandersArtSans-Regular" w:hAnsi="FlandersArtSans-Regular" w:cs="Arial"/>
          <w:sz w:val="24"/>
        </w:rPr>
      </w:pPr>
    </w:p>
    <w:p w14:paraId="6D944C40" w14:textId="23127B09" w:rsidR="006A6960" w:rsidRPr="00195BAE" w:rsidRDefault="006A6960" w:rsidP="006A6960">
      <w:pPr>
        <w:pStyle w:val="Art"/>
        <w:numPr>
          <w:ilvl w:val="0"/>
          <w:numId w:val="29"/>
        </w:numPr>
        <w:jc w:val="both"/>
        <w:rPr>
          <w:rFonts w:ascii="FlandersArtSans-Regular" w:hAnsi="FlandersArtSans-Regular" w:cs="Arial"/>
          <w:sz w:val="24"/>
        </w:rPr>
      </w:pPr>
      <w:r w:rsidRPr="00195BAE">
        <w:rPr>
          <w:rFonts w:ascii="FlandersArtSans-Regular" w:hAnsi="FlandersArtSans-Regular" w:cs="Arial"/>
          <w:sz w:val="24"/>
        </w:rPr>
        <w:t>§1</w:t>
      </w:r>
      <w:r w:rsidRPr="00195BAE">
        <w:rPr>
          <w:rFonts w:ascii="FlandersArtSans-Regular" w:hAnsi="FlandersArtSans-Regular" w:cs="Arial"/>
          <w:sz w:val="24"/>
        </w:rPr>
        <w:tab/>
      </w:r>
      <w:r w:rsidR="003523AD" w:rsidRPr="00195BAE">
        <w:rPr>
          <w:rFonts w:ascii="FlandersArtSans-Regular" w:hAnsi="FlandersArtSans-Regular" w:cs="Arial"/>
          <w:sz w:val="24"/>
        </w:rPr>
        <w:t>Met behoud van de toepassing van de</w:t>
      </w:r>
      <w:r w:rsidRPr="00195BAE">
        <w:rPr>
          <w:rFonts w:ascii="FlandersArtSans-Regular" w:hAnsi="FlandersArtSans-Regular" w:cs="Arial"/>
          <w:sz w:val="24"/>
        </w:rPr>
        <w:t xml:space="preserve"> bepalingen </w:t>
      </w:r>
      <w:r w:rsidR="003523AD" w:rsidRPr="00195BAE">
        <w:rPr>
          <w:rFonts w:ascii="FlandersArtSans-Regular" w:hAnsi="FlandersArtSans-Regular" w:cs="Arial"/>
          <w:sz w:val="24"/>
        </w:rPr>
        <w:t>over</w:t>
      </w:r>
      <w:r w:rsidRPr="00195BAE">
        <w:rPr>
          <w:rFonts w:ascii="FlandersArtSans-Regular" w:hAnsi="FlandersArtSans-Regular" w:cs="Arial"/>
          <w:sz w:val="24"/>
        </w:rPr>
        <w:t xml:space="preserve"> administratie en begrotingscontrole aanvaardt de opdrachthouder de controle </w:t>
      </w:r>
      <w:r w:rsidR="003523AD" w:rsidRPr="00195BAE">
        <w:rPr>
          <w:rFonts w:ascii="FlandersArtSans-Regular" w:hAnsi="FlandersArtSans-Regular" w:cs="Arial"/>
          <w:sz w:val="24"/>
        </w:rPr>
        <w:t>op</w:t>
      </w:r>
      <w:r w:rsidRPr="00195BAE">
        <w:rPr>
          <w:rFonts w:ascii="FlandersArtSans-Regular" w:hAnsi="FlandersArtSans-Regular" w:cs="Arial"/>
          <w:sz w:val="24"/>
        </w:rPr>
        <w:t xml:space="preserve"> de uitvoering van deze overeenkomst door de gemachtigde ambtenaren van de Vlaamse overheid en/of het Rekenhof.</w:t>
      </w:r>
    </w:p>
    <w:p w14:paraId="6D3E346D" w14:textId="618FA8E5" w:rsidR="006A6960" w:rsidRDefault="003523AD" w:rsidP="006A6960">
      <w:pPr>
        <w:pStyle w:val="Art-par"/>
        <w:numPr>
          <w:ilvl w:val="1"/>
          <w:numId w:val="10"/>
        </w:numPr>
        <w:ind w:left="0" w:firstLine="1080"/>
        <w:jc w:val="both"/>
        <w:rPr>
          <w:rFonts w:ascii="FlandersArtSans-Regular" w:hAnsi="FlandersArtSans-Regular"/>
          <w:sz w:val="24"/>
        </w:rPr>
      </w:pPr>
      <w:r w:rsidRPr="00195BAE">
        <w:rPr>
          <w:rFonts w:ascii="FlandersArtSans-Regular" w:hAnsi="FlandersArtSans-Regular"/>
          <w:sz w:val="24"/>
        </w:rPr>
        <w:t>Als</w:t>
      </w:r>
      <w:r w:rsidR="006A6960" w:rsidRPr="00195BAE">
        <w:rPr>
          <w:rFonts w:ascii="FlandersArtSans-Regular" w:hAnsi="FlandersArtSans-Regular"/>
          <w:sz w:val="24"/>
        </w:rPr>
        <w:t xml:space="preserve"> uit controles op </w:t>
      </w:r>
      <w:r w:rsidRPr="00195BAE">
        <w:rPr>
          <w:rFonts w:ascii="FlandersArtSans-Regular" w:hAnsi="FlandersArtSans-Regular"/>
          <w:sz w:val="24"/>
        </w:rPr>
        <w:t>de uitvoeri</w:t>
      </w:r>
      <w:r w:rsidR="006A6960" w:rsidRPr="00195BAE">
        <w:rPr>
          <w:rFonts w:ascii="FlandersArtSans-Regular" w:hAnsi="FlandersArtSans-Regular"/>
          <w:sz w:val="24"/>
        </w:rPr>
        <w:t>n</w:t>
      </w:r>
      <w:r w:rsidRPr="00195BAE">
        <w:rPr>
          <w:rFonts w:ascii="FlandersArtSans-Regular" w:hAnsi="FlandersArtSans-Regular"/>
          <w:sz w:val="24"/>
        </w:rPr>
        <w:t>g</w:t>
      </w:r>
      <w:r w:rsidR="006A6960" w:rsidRPr="00195BAE">
        <w:rPr>
          <w:rFonts w:ascii="FlandersArtSans-Regular" w:hAnsi="FlandersArtSans-Regular"/>
          <w:sz w:val="24"/>
        </w:rPr>
        <w:t xml:space="preserve"> van de overeenkomst blijkt dat de opdrachthouder onvoldoende inspanningen </w:t>
      </w:r>
      <w:r w:rsidRPr="00195BAE">
        <w:rPr>
          <w:rFonts w:ascii="FlandersArtSans-Regular" w:hAnsi="FlandersArtSans-Regular"/>
          <w:sz w:val="24"/>
        </w:rPr>
        <w:t>levert</w:t>
      </w:r>
      <w:r w:rsidR="006A6960" w:rsidRPr="00195BAE">
        <w:rPr>
          <w:rFonts w:ascii="FlandersArtSans-Regular" w:hAnsi="FlandersArtSans-Regular"/>
          <w:sz w:val="24"/>
        </w:rPr>
        <w:t xml:space="preserve"> om de bepalingen van deze overeenkomst en </w:t>
      </w:r>
      <w:r w:rsidRPr="00195BAE">
        <w:rPr>
          <w:rFonts w:ascii="FlandersArtSans-Regular" w:hAnsi="FlandersArtSans-Regular"/>
          <w:sz w:val="24"/>
        </w:rPr>
        <w:t>de</w:t>
      </w:r>
      <w:r w:rsidR="006A6960" w:rsidRPr="00195BAE">
        <w:rPr>
          <w:rFonts w:ascii="FlandersArtSans-Regular" w:hAnsi="FlandersArtSans-Regular"/>
          <w:sz w:val="24"/>
        </w:rPr>
        <w:t xml:space="preserve"> bijlagen</w:t>
      </w:r>
      <w:r w:rsidRPr="00195BAE">
        <w:rPr>
          <w:rFonts w:ascii="FlandersArtSans-Regular" w:hAnsi="FlandersArtSans-Regular"/>
          <w:sz w:val="24"/>
        </w:rPr>
        <w:t xml:space="preserve"> erbij</w:t>
      </w:r>
      <w:r w:rsidR="006A6960" w:rsidRPr="00195BAE">
        <w:rPr>
          <w:rFonts w:ascii="FlandersArtSans-Regular" w:hAnsi="FlandersArtSans-Regular"/>
          <w:sz w:val="24"/>
        </w:rPr>
        <w:t xml:space="preserve"> op een doelmatige wijze uit te voeren, kan de opdrachtgever </w:t>
      </w:r>
      <w:r w:rsidR="009715DC">
        <w:rPr>
          <w:rFonts w:ascii="FlandersArtSans-Regular" w:hAnsi="FlandersArtSans-Regular"/>
          <w:sz w:val="24"/>
        </w:rPr>
        <w:t xml:space="preserve">gemotiveerd </w:t>
      </w:r>
      <w:r w:rsidR="006A6960" w:rsidRPr="00195BAE">
        <w:rPr>
          <w:rFonts w:ascii="FlandersArtSans-Regular" w:hAnsi="FlandersArtSans-Regular"/>
          <w:sz w:val="24"/>
        </w:rPr>
        <w:t xml:space="preserve">remediërende maatregelen voorstellen, </w:t>
      </w:r>
      <w:r w:rsidRPr="00195BAE">
        <w:rPr>
          <w:rFonts w:ascii="FlandersArtSans-Regular" w:hAnsi="FlandersArtSans-Regular"/>
          <w:sz w:val="24"/>
        </w:rPr>
        <w:t>of</w:t>
      </w:r>
      <w:r w:rsidR="006A6960" w:rsidRPr="00195BAE">
        <w:rPr>
          <w:rFonts w:ascii="FlandersArtSans-Regular" w:hAnsi="FlandersArtSans-Regular"/>
          <w:sz w:val="24"/>
        </w:rPr>
        <w:t xml:space="preserve"> voorstellen </w:t>
      </w:r>
      <w:r w:rsidRPr="00195BAE">
        <w:rPr>
          <w:rFonts w:ascii="FlandersArtSans-Regular" w:hAnsi="FlandersArtSans-Regular"/>
          <w:sz w:val="24"/>
        </w:rPr>
        <w:t xml:space="preserve">om </w:t>
      </w:r>
      <w:r w:rsidR="006A6960" w:rsidRPr="00195BAE">
        <w:rPr>
          <w:rFonts w:ascii="FlandersArtSans-Regular" w:hAnsi="FlandersArtSans-Regular"/>
          <w:sz w:val="24"/>
        </w:rPr>
        <w:t>de overeenkomst op te zeggen en</w:t>
      </w:r>
      <w:r w:rsidR="002D639C" w:rsidRPr="00195BAE">
        <w:rPr>
          <w:rFonts w:ascii="FlandersArtSans-Regular" w:hAnsi="FlandersArtSans-Regular"/>
          <w:sz w:val="24"/>
        </w:rPr>
        <w:t>/of</w:t>
      </w:r>
      <w:r w:rsidR="006A6960" w:rsidRPr="00195BAE">
        <w:rPr>
          <w:rFonts w:ascii="FlandersArtSans-Regular" w:hAnsi="FlandersArtSans-Regular"/>
          <w:sz w:val="24"/>
        </w:rPr>
        <w:t xml:space="preserve"> de uitgekeerde middelen terug te vorderen.</w:t>
      </w:r>
      <w:r w:rsidR="006A6960" w:rsidRPr="00195BAE">
        <w:rPr>
          <w:rFonts w:ascii="FlandersArtSans-Regular" w:hAnsi="FlandersArtSans-Regular"/>
          <w:sz w:val="24"/>
        </w:rPr>
        <w:tab/>
      </w:r>
    </w:p>
    <w:p w14:paraId="18E88551" w14:textId="77777777" w:rsidR="004F2894" w:rsidRPr="00195BAE" w:rsidRDefault="004F2894" w:rsidP="004F2894">
      <w:pPr>
        <w:pStyle w:val="Art-par"/>
        <w:numPr>
          <w:ilvl w:val="0"/>
          <w:numId w:val="0"/>
        </w:numPr>
        <w:ind w:left="1080"/>
        <w:jc w:val="both"/>
        <w:rPr>
          <w:rFonts w:ascii="FlandersArtSans-Regular" w:hAnsi="FlandersArtSans-Regular"/>
          <w:sz w:val="24"/>
        </w:rPr>
      </w:pPr>
    </w:p>
    <w:p w14:paraId="066E1923" w14:textId="77777777" w:rsidR="006A6960" w:rsidRPr="00195BAE" w:rsidRDefault="006A6960" w:rsidP="003523AD">
      <w:pPr>
        <w:pStyle w:val="Art"/>
        <w:numPr>
          <w:ilvl w:val="0"/>
          <w:numId w:val="28"/>
        </w:numPr>
        <w:rPr>
          <w:rFonts w:ascii="FlandersArtSans-Regular" w:hAnsi="FlandersArtSans-Regular"/>
          <w:sz w:val="24"/>
        </w:rPr>
      </w:pPr>
      <w:r w:rsidRPr="00195BAE">
        <w:rPr>
          <w:rFonts w:ascii="FlandersArtSans-Regular" w:hAnsi="FlandersArtSans-Regular"/>
          <w:sz w:val="24"/>
        </w:rPr>
        <w:t>§1</w:t>
      </w:r>
      <w:r w:rsidRPr="00195BAE">
        <w:rPr>
          <w:rFonts w:ascii="FlandersArtSans-Regular" w:hAnsi="FlandersArtSans-Regular"/>
          <w:sz w:val="24"/>
        </w:rPr>
        <w:tab/>
        <w:t xml:space="preserve">Voor de uitvoering van deze opdracht is de verbreking van de overeenkomst </w:t>
      </w:r>
      <w:r w:rsidR="003523AD" w:rsidRPr="00195BAE">
        <w:rPr>
          <w:rFonts w:ascii="FlandersArtSans-Regular" w:hAnsi="FlandersArtSans-Regular"/>
          <w:sz w:val="24"/>
        </w:rPr>
        <w:t>alleen</w:t>
      </w:r>
      <w:r w:rsidRPr="00195BAE">
        <w:rPr>
          <w:rFonts w:ascii="FlandersArtSans-Regular" w:hAnsi="FlandersArtSans-Regular"/>
          <w:sz w:val="24"/>
        </w:rPr>
        <w:t xml:space="preserve"> mogelijk op basis van de bepalingen </w:t>
      </w:r>
      <w:r w:rsidR="003523AD" w:rsidRPr="00195BAE">
        <w:rPr>
          <w:rFonts w:ascii="FlandersArtSans-Regular" w:hAnsi="FlandersArtSans-Regular"/>
          <w:sz w:val="24"/>
        </w:rPr>
        <w:t>van het k</w:t>
      </w:r>
      <w:r w:rsidRPr="00195BAE">
        <w:rPr>
          <w:rFonts w:ascii="FlandersArtSans-Regular" w:hAnsi="FlandersArtSans-Regular"/>
          <w:sz w:val="24"/>
        </w:rPr>
        <w:t xml:space="preserve">oninklijk </w:t>
      </w:r>
      <w:r w:rsidR="003523AD" w:rsidRPr="00195BAE">
        <w:rPr>
          <w:rFonts w:ascii="FlandersArtSans-Regular" w:hAnsi="FlandersArtSans-Regular"/>
          <w:sz w:val="24"/>
        </w:rPr>
        <w:t>b</w:t>
      </w:r>
      <w:r w:rsidRPr="00195BAE">
        <w:rPr>
          <w:rFonts w:ascii="FlandersArtSans-Regular" w:hAnsi="FlandersArtSans-Regular"/>
          <w:sz w:val="24"/>
        </w:rPr>
        <w:t xml:space="preserve">esluit van </w:t>
      </w:r>
      <w:r w:rsidR="006E36DF" w:rsidRPr="00195BAE">
        <w:rPr>
          <w:rFonts w:ascii="FlandersArtSans-Regular" w:hAnsi="FlandersArtSans-Regular"/>
          <w:sz w:val="24"/>
        </w:rPr>
        <w:lastRenderedPageBreak/>
        <w:t>14 januari 2013</w:t>
      </w:r>
      <w:r w:rsidRPr="00195BAE">
        <w:rPr>
          <w:rFonts w:ascii="FlandersArtSans-Regular" w:hAnsi="FlandersArtSans-Regular"/>
          <w:sz w:val="24"/>
        </w:rPr>
        <w:t xml:space="preserve"> tot bepaling van de algemene uitvoeringsregels van de overheidsopdrachten en van de concessies voor openbare werken, zoals gewijzigd.</w:t>
      </w:r>
    </w:p>
    <w:p w14:paraId="48C6F79B" w14:textId="26A5B316" w:rsidR="006A6960" w:rsidRDefault="006A6960" w:rsidP="006A6960">
      <w:pPr>
        <w:pStyle w:val="Art-par"/>
        <w:numPr>
          <w:ilvl w:val="1"/>
          <w:numId w:val="10"/>
        </w:numPr>
        <w:ind w:left="0" w:firstLine="1080"/>
        <w:jc w:val="both"/>
        <w:rPr>
          <w:rFonts w:ascii="FlandersArtSans-Regular" w:hAnsi="FlandersArtSans-Regular" w:cs="Arial"/>
          <w:sz w:val="24"/>
        </w:rPr>
      </w:pPr>
      <w:r w:rsidRPr="00195BAE">
        <w:rPr>
          <w:rFonts w:ascii="FlandersArtSans-Regular" w:hAnsi="FlandersArtSans-Regular" w:cs="Arial"/>
          <w:sz w:val="24"/>
        </w:rPr>
        <w:t xml:space="preserve">Bij de verbreking van de overeenkomst door de opdrachtgever ingevolge de bepalingen </w:t>
      </w:r>
      <w:r w:rsidR="003523AD" w:rsidRPr="00195BAE">
        <w:rPr>
          <w:rFonts w:ascii="FlandersArtSans-Regular" w:hAnsi="FlandersArtSans-Regular" w:cs="Arial"/>
          <w:sz w:val="24"/>
        </w:rPr>
        <w:t>van</w:t>
      </w:r>
      <w:r w:rsidRPr="00195BAE">
        <w:rPr>
          <w:rFonts w:ascii="FlandersArtSans-Regular" w:hAnsi="FlandersArtSans-Regular" w:cs="Arial"/>
          <w:sz w:val="24"/>
        </w:rPr>
        <w:t xml:space="preserve"> </w:t>
      </w:r>
      <w:r w:rsidR="004410ED" w:rsidRPr="00195BAE">
        <w:rPr>
          <w:rFonts w:ascii="FlandersArtSans-Regular" w:hAnsi="FlandersArtSans-Regular" w:cs="Arial"/>
          <w:sz w:val="24"/>
        </w:rPr>
        <w:t xml:space="preserve">paragraaf </w:t>
      </w:r>
      <w:r w:rsidRPr="00195BAE">
        <w:rPr>
          <w:rFonts w:ascii="FlandersArtSans-Regular" w:hAnsi="FlandersArtSans-Regular" w:cs="Arial"/>
          <w:sz w:val="24"/>
        </w:rPr>
        <w:t>1 kan de opdrachthouder geen aanspraak maken op een verbrekingsvergoeding.</w:t>
      </w:r>
      <w:r w:rsidR="00501E78">
        <w:rPr>
          <w:rFonts w:ascii="FlandersArtSans-Regular" w:hAnsi="FlandersArtSans-Regular" w:cs="Arial"/>
          <w:sz w:val="24"/>
        </w:rPr>
        <w:t xml:space="preserve"> De reeds gemaakte kosten worden vergoed.</w:t>
      </w:r>
    </w:p>
    <w:p w14:paraId="2826DDB3" w14:textId="77777777" w:rsidR="004F2894" w:rsidRPr="00195BAE" w:rsidRDefault="004F2894" w:rsidP="004F2894">
      <w:pPr>
        <w:pStyle w:val="Art-par"/>
        <w:numPr>
          <w:ilvl w:val="0"/>
          <w:numId w:val="0"/>
        </w:numPr>
        <w:ind w:left="1080"/>
        <w:jc w:val="both"/>
        <w:rPr>
          <w:rFonts w:ascii="FlandersArtSans-Regular" w:hAnsi="FlandersArtSans-Regular" w:cs="Arial"/>
          <w:sz w:val="24"/>
        </w:rPr>
      </w:pPr>
    </w:p>
    <w:p w14:paraId="1415CF60" w14:textId="3638A912" w:rsidR="00B32914" w:rsidRDefault="004410ED"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Als</w:t>
      </w:r>
      <w:r w:rsidR="00B32914" w:rsidRPr="00195BAE">
        <w:rPr>
          <w:rFonts w:ascii="FlandersArtSans-Regular" w:hAnsi="FlandersArtSans-Regular" w:cs="Arial"/>
          <w:sz w:val="24"/>
        </w:rPr>
        <w:t xml:space="preserve"> uit bewijsstukken of uit inhoudelijke verslagen blijk</w:t>
      </w:r>
      <w:r w:rsidRPr="00195BAE">
        <w:rPr>
          <w:rFonts w:ascii="FlandersArtSans-Regular" w:hAnsi="FlandersArtSans-Regular" w:cs="Arial"/>
          <w:sz w:val="24"/>
        </w:rPr>
        <w:t>t</w:t>
      </w:r>
      <w:r w:rsidR="00B32914" w:rsidRPr="00195BAE">
        <w:rPr>
          <w:rFonts w:ascii="FlandersArtSans-Regular" w:hAnsi="FlandersArtSans-Regular" w:cs="Arial"/>
          <w:sz w:val="24"/>
        </w:rPr>
        <w:t xml:space="preserve"> dat de opdracht </w:t>
      </w:r>
      <w:r w:rsidR="00D108D6" w:rsidRPr="00195BAE">
        <w:rPr>
          <w:rFonts w:ascii="FlandersArtSans-Regular" w:hAnsi="FlandersArtSans-Regular" w:cs="Arial"/>
          <w:sz w:val="24"/>
        </w:rPr>
        <w:t xml:space="preserve">onvolledig, onzorgvuldig, </w:t>
      </w:r>
      <w:r w:rsidR="00B32914" w:rsidRPr="00195BAE">
        <w:rPr>
          <w:rFonts w:ascii="FlandersArtSans-Regular" w:hAnsi="FlandersArtSans-Regular" w:cs="Arial"/>
          <w:sz w:val="24"/>
        </w:rPr>
        <w:t xml:space="preserve">niet of niet </w:t>
      </w:r>
      <w:r w:rsidRPr="00195BAE">
        <w:rPr>
          <w:rFonts w:ascii="FlandersArtSans-Regular" w:hAnsi="FlandersArtSans-Regular" w:cs="Arial"/>
          <w:sz w:val="24"/>
        </w:rPr>
        <w:t>op tijd is</w:t>
      </w:r>
      <w:r w:rsidR="00B32914" w:rsidRPr="00195BAE">
        <w:rPr>
          <w:rFonts w:ascii="FlandersArtSans-Regular" w:hAnsi="FlandersArtSans-Regular" w:cs="Arial"/>
          <w:sz w:val="24"/>
        </w:rPr>
        <w:t xml:space="preserve"> uitgevoerd, zal de opdrachtgever </w:t>
      </w:r>
      <w:r w:rsidR="0038574C">
        <w:rPr>
          <w:rFonts w:ascii="FlandersArtSans-Regular" w:hAnsi="FlandersArtSans-Regular" w:cs="Arial"/>
          <w:sz w:val="24"/>
        </w:rPr>
        <w:t xml:space="preserve">met </w:t>
      </w:r>
      <w:r w:rsidR="0038574C" w:rsidRPr="0038574C">
        <w:rPr>
          <w:rFonts w:ascii="FlandersArtSans-Regular" w:hAnsi="FlandersArtSans-Regular" w:cs="Arial"/>
          <w:sz w:val="24"/>
        </w:rPr>
        <w:t>een schriftelijke ingebrekestelling verzoeken binnen een redelijke termijn de tekortkoming te remediëren. Als geen akkoord b</w:t>
      </w:r>
      <w:r w:rsidR="0038574C">
        <w:rPr>
          <w:rFonts w:ascii="FlandersArtSans-Regular" w:hAnsi="FlandersArtSans-Regular" w:cs="Arial"/>
          <w:sz w:val="24"/>
        </w:rPr>
        <w:t>e</w:t>
      </w:r>
      <w:r w:rsidR="0038574C" w:rsidRPr="0038574C">
        <w:rPr>
          <w:rFonts w:ascii="FlandersArtSans-Regular" w:hAnsi="FlandersArtSans-Regular" w:cs="Arial"/>
          <w:sz w:val="24"/>
        </w:rPr>
        <w:t>re</w:t>
      </w:r>
      <w:r w:rsidR="0038574C">
        <w:rPr>
          <w:rFonts w:ascii="FlandersArtSans-Regular" w:hAnsi="FlandersArtSans-Regular" w:cs="Arial"/>
          <w:sz w:val="24"/>
        </w:rPr>
        <w:t>i</w:t>
      </w:r>
      <w:r w:rsidR="0038574C" w:rsidRPr="0038574C">
        <w:rPr>
          <w:rFonts w:ascii="FlandersArtSans-Regular" w:hAnsi="FlandersArtSans-Regular" w:cs="Arial"/>
          <w:sz w:val="24"/>
        </w:rPr>
        <w:t>kt wordt, zal de op</w:t>
      </w:r>
      <w:r w:rsidR="006C5973">
        <w:rPr>
          <w:rFonts w:ascii="FlandersArtSans-Regular" w:hAnsi="FlandersArtSans-Regular" w:cs="Arial"/>
          <w:sz w:val="24"/>
        </w:rPr>
        <w:t>d</w:t>
      </w:r>
      <w:r w:rsidR="0038574C" w:rsidRPr="0038574C">
        <w:rPr>
          <w:rFonts w:ascii="FlandersArtSans-Regular" w:hAnsi="FlandersArtSans-Regular" w:cs="Arial"/>
          <w:sz w:val="24"/>
        </w:rPr>
        <w:t>rachtg</w:t>
      </w:r>
      <w:r w:rsidR="006C5973">
        <w:rPr>
          <w:rFonts w:ascii="FlandersArtSans-Regular" w:hAnsi="FlandersArtSans-Regular" w:cs="Arial"/>
          <w:sz w:val="24"/>
        </w:rPr>
        <w:t>e</w:t>
      </w:r>
      <w:r w:rsidR="0038574C" w:rsidRPr="0038574C">
        <w:rPr>
          <w:rFonts w:ascii="FlandersArtSans-Regular" w:hAnsi="FlandersArtSans-Regular" w:cs="Arial"/>
          <w:sz w:val="24"/>
        </w:rPr>
        <w:t xml:space="preserve">ver </w:t>
      </w:r>
      <w:r w:rsidR="00B32914" w:rsidRPr="00195BAE">
        <w:rPr>
          <w:rFonts w:ascii="FlandersArtSans-Regular" w:hAnsi="FlandersArtSans-Regular" w:cs="Arial"/>
          <w:sz w:val="24"/>
        </w:rPr>
        <w:t xml:space="preserve">beslissen welke gevolgen </w:t>
      </w:r>
      <w:r w:rsidRPr="00195BAE">
        <w:rPr>
          <w:rFonts w:ascii="FlandersArtSans-Regular" w:hAnsi="FlandersArtSans-Regular" w:cs="Arial"/>
          <w:sz w:val="24"/>
        </w:rPr>
        <w:t>daaraan gegeven worden</w:t>
      </w:r>
      <w:r w:rsidR="00B32914" w:rsidRPr="00195BAE">
        <w:rPr>
          <w:rFonts w:ascii="FlandersArtSans-Regular" w:hAnsi="FlandersArtSans-Regular" w:cs="Arial"/>
          <w:sz w:val="24"/>
        </w:rPr>
        <w:t>, namelijk de tijdelijke of definitieve, gehel</w:t>
      </w:r>
      <w:r w:rsidRPr="00195BAE">
        <w:rPr>
          <w:rFonts w:ascii="FlandersArtSans-Regular" w:hAnsi="FlandersArtSans-Regular" w:cs="Arial"/>
          <w:sz w:val="24"/>
        </w:rPr>
        <w:t>e</w:t>
      </w:r>
      <w:r w:rsidR="00B32914" w:rsidRPr="00195BAE">
        <w:rPr>
          <w:rFonts w:ascii="FlandersArtSans-Regular" w:hAnsi="FlandersArtSans-Regular" w:cs="Arial"/>
          <w:sz w:val="24"/>
        </w:rPr>
        <w:t xml:space="preserve"> of gedeeltelijke opschorting van </w:t>
      </w:r>
      <w:r w:rsidRPr="00195BAE">
        <w:rPr>
          <w:rFonts w:ascii="FlandersArtSans-Regular" w:hAnsi="FlandersArtSans-Regular" w:cs="Arial"/>
          <w:sz w:val="24"/>
        </w:rPr>
        <w:t xml:space="preserve">de </w:t>
      </w:r>
      <w:r w:rsidR="00B32914" w:rsidRPr="00195BAE">
        <w:rPr>
          <w:rFonts w:ascii="FlandersArtSans-Regular" w:hAnsi="FlandersArtSans-Regular" w:cs="Arial"/>
          <w:sz w:val="24"/>
        </w:rPr>
        <w:t xml:space="preserve">betaling van de nog verschuldigde bedragen of/en de terugvordering van </w:t>
      </w:r>
      <w:r w:rsidRPr="00195BAE">
        <w:rPr>
          <w:rFonts w:ascii="FlandersArtSans-Regular" w:hAnsi="FlandersArtSans-Regular" w:cs="Arial"/>
          <w:sz w:val="24"/>
        </w:rPr>
        <w:t xml:space="preserve">de </w:t>
      </w:r>
      <w:r w:rsidR="00AD18AA" w:rsidRPr="00195BAE">
        <w:rPr>
          <w:rFonts w:ascii="FlandersArtSans-Regular" w:hAnsi="FlandersArtSans-Regular" w:cs="Arial"/>
          <w:sz w:val="24"/>
        </w:rPr>
        <w:t>al</w:t>
      </w:r>
      <w:r w:rsidR="00B32914" w:rsidRPr="00195BAE">
        <w:rPr>
          <w:rFonts w:ascii="FlandersArtSans-Regular" w:hAnsi="FlandersArtSans-Regular" w:cs="Arial"/>
          <w:sz w:val="24"/>
        </w:rPr>
        <w:t xml:space="preserve"> uitgekeerde bedragen.</w:t>
      </w:r>
    </w:p>
    <w:p w14:paraId="72512AEB" w14:textId="77777777" w:rsidR="004F2894" w:rsidRPr="00195BAE" w:rsidRDefault="004F2894" w:rsidP="004F2894">
      <w:pPr>
        <w:pStyle w:val="Art"/>
        <w:numPr>
          <w:ilvl w:val="0"/>
          <w:numId w:val="0"/>
        </w:numPr>
        <w:jc w:val="both"/>
        <w:rPr>
          <w:rFonts w:ascii="FlandersArtSans-Regular" w:hAnsi="FlandersArtSans-Regular" w:cs="Arial"/>
          <w:sz w:val="24"/>
        </w:rPr>
      </w:pPr>
    </w:p>
    <w:p w14:paraId="5DB722CC" w14:textId="736A86AA" w:rsidR="00DE4BF5" w:rsidRPr="00DE4BF5" w:rsidRDefault="00DE4BF5" w:rsidP="00DE4BF5">
      <w:pPr>
        <w:pStyle w:val="Art"/>
        <w:numPr>
          <w:ilvl w:val="0"/>
          <w:numId w:val="28"/>
        </w:numPr>
        <w:rPr>
          <w:rFonts w:ascii="FlandersArtSans-Regular" w:hAnsi="FlandersArtSans-Regular" w:cs="Arial"/>
          <w:sz w:val="24"/>
        </w:rPr>
      </w:pPr>
      <w:r w:rsidRPr="00DE4BF5">
        <w:rPr>
          <w:rFonts w:ascii="FlandersArtSans-Regular" w:hAnsi="FlandersArtSans-Regular" w:cs="Arial"/>
          <w:sz w:val="24"/>
        </w:rPr>
        <w:t xml:space="preserve">§1. </w:t>
      </w:r>
      <w:r w:rsidR="00BC4EEB">
        <w:rPr>
          <w:rFonts w:ascii="FlandersArtSans-Regular" w:hAnsi="FlandersArtSans-Regular" w:cs="Arial"/>
          <w:sz w:val="24"/>
        </w:rPr>
        <w:t>De opdrachthouder</w:t>
      </w:r>
      <w:r w:rsidRPr="00DE4BF5">
        <w:rPr>
          <w:rFonts w:ascii="FlandersArtSans-Regular" w:hAnsi="FlandersArtSans-Regular" w:cs="Arial"/>
          <w:sz w:val="24"/>
        </w:rPr>
        <w:t xml:space="preserve"> verbind</w:t>
      </w:r>
      <w:r w:rsidR="00BC4EEB">
        <w:rPr>
          <w:rFonts w:ascii="FlandersArtSans-Regular" w:hAnsi="FlandersArtSans-Regular" w:cs="Arial"/>
          <w:sz w:val="24"/>
        </w:rPr>
        <w:t>t</w:t>
      </w:r>
      <w:r w:rsidRPr="00DE4BF5">
        <w:rPr>
          <w:rFonts w:ascii="FlandersArtSans-Regular" w:hAnsi="FlandersArtSans-Regular" w:cs="Arial"/>
          <w:sz w:val="24"/>
        </w:rPr>
        <w:t xml:space="preserve"> zich ertoe redelijke inspanningen te leveren opdat de uitvoering van </w:t>
      </w:r>
      <w:r w:rsidR="00BC4EEB">
        <w:rPr>
          <w:rFonts w:ascii="FlandersArtSans-Regular" w:hAnsi="FlandersArtSans-Regular" w:cs="Arial"/>
          <w:sz w:val="24"/>
        </w:rPr>
        <w:t xml:space="preserve">de opdracht </w:t>
      </w:r>
      <w:r w:rsidRPr="00DE4BF5">
        <w:rPr>
          <w:rFonts w:ascii="FlandersArtSans-Regular" w:hAnsi="FlandersArtSans-Regular" w:cs="Arial"/>
          <w:sz w:val="24"/>
        </w:rPr>
        <w:t xml:space="preserve">geen inbreuk uitmaakt op intellectuele eigendomsrechten van derden. </w:t>
      </w:r>
      <w:r w:rsidR="006D7DB5" w:rsidRPr="006D7DB5">
        <w:rPr>
          <w:rFonts w:ascii="FlandersArtSans-Regular" w:hAnsi="FlandersArtSans-Regular" w:cs="Arial"/>
          <w:sz w:val="24"/>
        </w:rPr>
        <w:t xml:space="preserve">De opdrachthouder </w:t>
      </w:r>
      <w:r w:rsidRPr="00DE4BF5">
        <w:rPr>
          <w:rFonts w:ascii="FlandersArtSans-Regular" w:hAnsi="FlandersArtSans-Regular" w:cs="Arial"/>
          <w:sz w:val="24"/>
        </w:rPr>
        <w:t>garande</w:t>
      </w:r>
      <w:r w:rsidR="006D7DB5">
        <w:rPr>
          <w:rFonts w:ascii="FlandersArtSans-Regular" w:hAnsi="FlandersArtSans-Regular" w:cs="Arial"/>
          <w:sz w:val="24"/>
        </w:rPr>
        <w:t>e</w:t>
      </w:r>
      <w:r w:rsidRPr="00DE4BF5">
        <w:rPr>
          <w:rFonts w:ascii="FlandersArtSans-Regular" w:hAnsi="FlandersArtSans-Regular" w:cs="Arial"/>
          <w:sz w:val="24"/>
        </w:rPr>
        <w:t>r</w:t>
      </w:r>
      <w:r w:rsidR="006D7DB5">
        <w:rPr>
          <w:rFonts w:ascii="FlandersArtSans-Regular" w:hAnsi="FlandersArtSans-Regular" w:cs="Arial"/>
          <w:sz w:val="24"/>
        </w:rPr>
        <w:t>t</w:t>
      </w:r>
      <w:r w:rsidRPr="00DE4BF5">
        <w:rPr>
          <w:rFonts w:ascii="FlandersArtSans-Regular" w:hAnsi="FlandersArtSans-Regular" w:cs="Arial"/>
          <w:sz w:val="24"/>
        </w:rPr>
        <w:t xml:space="preserve"> niet dat de onderzoeksresultaten bruikbaar of geschikt zijn voor een bepaald doel.</w:t>
      </w:r>
    </w:p>
    <w:p w14:paraId="23C15617" w14:textId="0730F64F" w:rsidR="00B32914" w:rsidRDefault="00DE4BF5" w:rsidP="0014592C">
      <w:pPr>
        <w:pStyle w:val="Art"/>
        <w:numPr>
          <w:ilvl w:val="0"/>
          <w:numId w:val="0"/>
        </w:numPr>
        <w:jc w:val="both"/>
        <w:rPr>
          <w:rFonts w:ascii="FlandersArtSans-Regular" w:hAnsi="FlandersArtSans-Regular" w:cs="Arial"/>
          <w:sz w:val="24"/>
        </w:rPr>
      </w:pPr>
      <w:r>
        <w:rPr>
          <w:rFonts w:ascii="FlandersArtSans-Regular" w:hAnsi="FlandersArtSans-Regular" w:cs="Arial"/>
          <w:sz w:val="24"/>
        </w:rPr>
        <w:t xml:space="preserve">§2. </w:t>
      </w:r>
      <w:r w:rsidR="00B32914" w:rsidRPr="00195BAE">
        <w:rPr>
          <w:rFonts w:ascii="FlandersArtSans-Regular" w:hAnsi="FlandersArtSans-Regular" w:cs="Arial"/>
          <w:sz w:val="24"/>
        </w:rPr>
        <w:t>De opdrachtgever kan in geen geval aansprakelijk worden gesteld voor om het even welke schade aan goederen en personen die rechtstreeks of onrechtstreeks voortvloeit uit de uitvoering van de opdrach</w:t>
      </w:r>
      <w:r w:rsidR="007414C2" w:rsidRPr="00195BAE">
        <w:rPr>
          <w:rFonts w:ascii="FlandersArtSans-Regular" w:hAnsi="FlandersArtSans-Regular" w:cs="Arial"/>
          <w:sz w:val="24"/>
        </w:rPr>
        <w:t>t</w:t>
      </w:r>
      <w:r w:rsidR="00DA6350" w:rsidRPr="00195BAE">
        <w:rPr>
          <w:rFonts w:ascii="FlandersArtSans-Regular" w:hAnsi="FlandersArtSans-Regular" w:cs="Arial"/>
          <w:sz w:val="24"/>
        </w:rPr>
        <w:t>,</w:t>
      </w:r>
      <w:r w:rsidR="004410ED" w:rsidRPr="00195BAE">
        <w:rPr>
          <w:rFonts w:ascii="FlandersArtSans-Regular" w:hAnsi="FlandersArtSans-Regular" w:cs="Arial"/>
          <w:sz w:val="24"/>
        </w:rPr>
        <w:t xml:space="preserve"> vermeld in artikel 1</w:t>
      </w:r>
      <w:r w:rsidR="00B32914" w:rsidRPr="00195BAE">
        <w:rPr>
          <w:rFonts w:ascii="FlandersArtSans-Regular" w:hAnsi="FlandersArtSans-Regular" w:cs="Arial"/>
          <w:sz w:val="24"/>
        </w:rPr>
        <w:t>.</w:t>
      </w:r>
    </w:p>
    <w:p w14:paraId="22E5F879" w14:textId="19A12146" w:rsidR="004F2894" w:rsidRDefault="00F67C81" w:rsidP="0014592C">
      <w:pPr>
        <w:pStyle w:val="Lijstalinea"/>
        <w:ind w:left="0"/>
        <w:rPr>
          <w:rFonts w:ascii="FlandersArtSans-Regular" w:hAnsi="FlandersArtSans-Regular" w:cs="Arial"/>
        </w:rPr>
      </w:pPr>
      <w:r w:rsidRPr="00F67C81">
        <w:rPr>
          <w:rFonts w:ascii="FlandersArtSans-Regular" w:hAnsi="FlandersArtSans-Regular" w:cs="Arial"/>
        </w:rPr>
        <w:t>§3. De partij die de onderzoeksresultaten gebruikt of laat gebruiken, vrijwaart de andere partij tegen elke aanspraak (van derden) wegens schade ontstaan door het gebruik van de onderzoeksresultaten, tenzij sprake is van grove fout, opzet of bedrog.</w:t>
      </w:r>
    </w:p>
    <w:p w14:paraId="2EEA8EC5" w14:textId="77777777" w:rsidR="004F2894" w:rsidRPr="00195BAE" w:rsidRDefault="004F2894" w:rsidP="004F2894">
      <w:pPr>
        <w:pStyle w:val="Art"/>
        <w:numPr>
          <w:ilvl w:val="0"/>
          <w:numId w:val="0"/>
        </w:numPr>
        <w:jc w:val="both"/>
        <w:rPr>
          <w:rFonts w:ascii="FlandersArtSans-Regular" w:hAnsi="FlandersArtSans-Regular" w:cs="Arial"/>
          <w:sz w:val="24"/>
        </w:rPr>
      </w:pPr>
    </w:p>
    <w:p w14:paraId="4B107D62" w14:textId="3E4663C6" w:rsidR="00180348" w:rsidRDefault="004A6F63" w:rsidP="00180348">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Geschillen die voortvloeien uit deze overeenkomst</w:t>
      </w:r>
      <w:r w:rsidR="004410ED" w:rsidRPr="00195BAE">
        <w:rPr>
          <w:rFonts w:ascii="FlandersArtSans-Regular" w:hAnsi="FlandersArtSans-Regular" w:cs="Arial"/>
          <w:sz w:val="24"/>
        </w:rPr>
        <w:t>,</w:t>
      </w:r>
      <w:r w:rsidRPr="00195BAE">
        <w:rPr>
          <w:rFonts w:ascii="FlandersArtSans-Regular" w:hAnsi="FlandersArtSans-Regular" w:cs="Arial"/>
          <w:sz w:val="24"/>
        </w:rPr>
        <w:t xml:space="preserve"> zullen voorgelegd worden aan de bevoegde </w:t>
      </w:r>
      <w:r w:rsidR="001C0840" w:rsidRPr="00294865">
        <w:rPr>
          <w:rFonts w:ascii="FlandersArtSans-Regular" w:hAnsi="FlandersArtSans-Regular" w:cs="Arial"/>
          <w:sz w:val="24"/>
        </w:rPr>
        <w:t>Nederlandstalige</w:t>
      </w:r>
      <w:r w:rsidR="001C0840" w:rsidRPr="00123201">
        <w:rPr>
          <w:rFonts w:ascii="FlandersArtSans-Regular" w:hAnsi="FlandersArtSans-Regular" w:cs="Arial"/>
          <w:color w:val="000000"/>
          <w:sz w:val="21"/>
          <w:szCs w:val="21"/>
          <w:lang w:eastAsia="nl-BE"/>
        </w:rPr>
        <w:t xml:space="preserve"> </w:t>
      </w:r>
      <w:r w:rsidRPr="00195BAE">
        <w:rPr>
          <w:rFonts w:ascii="FlandersArtSans-Regular" w:hAnsi="FlandersArtSans-Regular" w:cs="Arial"/>
          <w:sz w:val="24"/>
        </w:rPr>
        <w:t>rechtbank in het arrondissement Brussel.</w:t>
      </w:r>
    </w:p>
    <w:p w14:paraId="43E03D48" w14:textId="77777777" w:rsidR="005A2F8F" w:rsidRDefault="005A2F8F" w:rsidP="005A2F8F">
      <w:pPr>
        <w:pStyle w:val="Art"/>
        <w:numPr>
          <w:ilvl w:val="0"/>
          <w:numId w:val="0"/>
        </w:numPr>
        <w:jc w:val="both"/>
        <w:rPr>
          <w:rFonts w:ascii="FlandersArtSans-Regular" w:hAnsi="FlandersArtSans-Regular" w:cs="Arial"/>
          <w:sz w:val="24"/>
        </w:rPr>
      </w:pPr>
    </w:p>
    <w:p w14:paraId="0EA9F8B4" w14:textId="77777777" w:rsidR="00A86560" w:rsidRDefault="005A2F8F" w:rsidP="0014592C">
      <w:pPr>
        <w:pStyle w:val="Art"/>
        <w:numPr>
          <w:ilvl w:val="0"/>
          <w:numId w:val="0"/>
        </w:numPr>
        <w:jc w:val="both"/>
        <w:rPr>
          <w:rFonts w:ascii="FlandersArtSans-Regular" w:hAnsi="FlandersArtSans-Regular" w:cs="Arial"/>
          <w:color w:val="000000"/>
          <w:sz w:val="24"/>
          <w:lang w:eastAsia="nl-BE"/>
        </w:rPr>
      </w:pPr>
      <w:r w:rsidRPr="00544459">
        <w:rPr>
          <w:rFonts w:ascii="FlandersArtSans-Regular" w:hAnsi="FlandersArtSans-Regular" w:cs="Arial"/>
          <w:color w:val="000000"/>
          <w:sz w:val="24"/>
          <w:lang w:eastAsia="nl-BE"/>
        </w:rPr>
        <w:t xml:space="preserve">Deze overeenkomst kan worden ondertekend in verschillende exemplaren, die elk als origineel zal worden beschouwd. De partijen komen overeen dat deze overeenkomst kan worden ondertekend door middel van een digitale handtekening, die voor alle doeleinden </w:t>
      </w:r>
    </w:p>
    <w:p w14:paraId="653AD858" w14:textId="77777777" w:rsidR="00A86560" w:rsidRDefault="00A86560">
      <w:pPr>
        <w:rPr>
          <w:rFonts w:ascii="FlandersArtSans-Regular" w:hAnsi="FlandersArtSans-Regular" w:cs="Arial"/>
          <w:color w:val="000000"/>
          <w:lang w:eastAsia="nl-BE"/>
        </w:rPr>
      </w:pPr>
      <w:r>
        <w:rPr>
          <w:rFonts w:ascii="FlandersArtSans-Regular" w:hAnsi="FlandersArtSans-Regular" w:cs="Arial"/>
          <w:color w:val="000000"/>
          <w:lang w:eastAsia="nl-BE"/>
        </w:rPr>
        <w:br w:type="page"/>
      </w:r>
    </w:p>
    <w:p w14:paraId="50B23D32" w14:textId="29B6CF48" w:rsidR="005A2F8F" w:rsidRPr="00195BAE" w:rsidRDefault="005A2F8F" w:rsidP="0014592C">
      <w:pPr>
        <w:pStyle w:val="Art"/>
        <w:numPr>
          <w:ilvl w:val="0"/>
          <w:numId w:val="0"/>
        </w:numPr>
        <w:jc w:val="both"/>
        <w:rPr>
          <w:rFonts w:ascii="FlandersArtSans-Regular" w:hAnsi="FlandersArtSans-Regular" w:cs="Arial"/>
          <w:sz w:val="24"/>
        </w:rPr>
      </w:pPr>
      <w:r w:rsidRPr="00544459">
        <w:rPr>
          <w:rFonts w:ascii="FlandersArtSans-Regular" w:hAnsi="FlandersArtSans-Regular" w:cs="Arial"/>
          <w:color w:val="000000"/>
          <w:sz w:val="24"/>
          <w:lang w:eastAsia="nl-BE"/>
        </w:rPr>
        <w:lastRenderedPageBreak/>
        <w:t>als een originele handtekening zal worden beschouwd en die dezelfde rechtsgeldigheid en werking zal hebben als de uitwisseling van originele handtekeningen.</w:t>
      </w:r>
    </w:p>
    <w:p w14:paraId="323F636C" w14:textId="77777777" w:rsidR="00B32914" w:rsidRPr="00195BAE" w:rsidRDefault="004410ED" w:rsidP="00847A0F">
      <w:pPr>
        <w:pStyle w:val="Handtekening1"/>
        <w:spacing w:before="240"/>
        <w:rPr>
          <w:rFonts w:ascii="FlandersArtSans-Regular" w:hAnsi="FlandersArtSans-Regular" w:cs="Arial"/>
          <w:sz w:val="24"/>
        </w:rPr>
      </w:pPr>
      <w:r w:rsidRPr="00195BAE">
        <w:rPr>
          <w:rFonts w:ascii="FlandersArtSans-Regular" w:hAnsi="FlandersArtSans-Regular" w:cs="Arial"/>
          <w:sz w:val="24"/>
        </w:rPr>
        <w:t>Voor d</w:t>
      </w:r>
      <w:r w:rsidR="00B32914" w:rsidRPr="00195BAE">
        <w:rPr>
          <w:rFonts w:ascii="FlandersArtSans-Regular" w:hAnsi="FlandersArtSans-Regular" w:cs="Arial"/>
          <w:sz w:val="24"/>
        </w:rPr>
        <w:t>e opdrachthouder,</w:t>
      </w:r>
    </w:p>
    <w:p w14:paraId="44D5EC4B" w14:textId="2FA5716B" w:rsidR="00B32914" w:rsidRDefault="00312DDD" w:rsidP="00847A0F">
      <w:pPr>
        <w:pStyle w:val="Handtekening2"/>
        <w:spacing w:before="0"/>
        <w:jc w:val="center"/>
        <w:rPr>
          <w:rFonts w:ascii="FlandersArtSans-Regular" w:hAnsi="FlandersArtSans-Regular" w:cs="Arial"/>
          <w:sz w:val="24"/>
        </w:rPr>
      </w:pPr>
      <w:r>
        <w:br/>
      </w:r>
      <w:r w:rsidR="00847A0F" w:rsidRPr="17B24ED2">
        <w:rPr>
          <w:rFonts w:ascii="FlandersArtSans-Regular" w:hAnsi="FlandersArtSans-Regular" w:cs="Arial"/>
          <w:sz w:val="24"/>
        </w:rPr>
        <w:t xml:space="preserve">De </w:t>
      </w:r>
      <w:r w:rsidR="00217023" w:rsidRPr="17B24ED2">
        <w:rPr>
          <w:rFonts w:ascii="FlandersArtSans-Regular" w:hAnsi="FlandersArtSans-Regular" w:cs="Arial"/>
          <w:sz w:val="24"/>
        </w:rPr>
        <w:t>zaakvoerder</w:t>
      </w:r>
      <w:r w:rsidR="005910C1">
        <w:rPr>
          <w:rFonts w:ascii="FlandersArtSans-Regular" w:hAnsi="FlandersArtSans-Regular" w:cs="Arial"/>
          <w:sz w:val="24"/>
        </w:rPr>
        <w:t xml:space="preserve"> of vertegenwoordiger</w:t>
      </w:r>
    </w:p>
    <w:p w14:paraId="3569C1AA" w14:textId="77777777" w:rsidR="004F2894" w:rsidRPr="004F2894" w:rsidRDefault="004F2894" w:rsidP="004F2894">
      <w:pPr>
        <w:pStyle w:val="Handtekening1"/>
      </w:pPr>
    </w:p>
    <w:p w14:paraId="612E4AF6" w14:textId="77777777" w:rsidR="00935245" w:rsidRDefault="00935245" w:rsidP="00A86560">
      <w:pPr>
        <w:pStyle w:val="Handtekening1"/>
        <w:spacing w:before="240"/>
        <w:jc w:val="left"/>
        <w:rPr>
          <w:rFonts w:ascii="FlandersArtSans-Regular" w:hAnsi="FlandersArtSans-Regular" w:cs="Arial"/>
          <w:sz w:val="24"/>
        </w:rPr>
      </w:pPr>
    </w:p>
    <w:p w14:paraId="14786FA9" w14:textId="18C5018A" w:rsidR="00B32914" w:rsidRPr="00195BAE" w:rsidRDefault="004410ED" w:rsidP="00847A0F">
      <w:pPr>
        <w:pStyle w:val="Handtekening1"/>
        <w:spacing w:before="240"/>
        <w:rPr>
          <w:rFonts w:ascii="FlandersArtSans-Regular" w:hAnsi="FlandersArtSans-Regular" w:cs="Arial"/>
          <w:sz w:val="24"/>
        </w:rPr>
      </w:pPr>
      <w:r w:rsidRPr="00195BAE">
        <w:rPr>
          <w:rFonts w:ascii="FlandersArtSans-Regular" w:hAnsi="FlandersArtSans-Regular" w:cs="Arial"/>
          <w:sz w:val="24"/>
        </w:rPr>
        <w:t>Voor d</w:t>
      </w:r>
      <w:r w:rsidR="00B32914" w:rsidRPr="00195BAE">
        <w:rPr>
          <w:rFonts w:ascii="FlandersArtSans-Regular" w:hAnsi="FlandersArtSans-Regular" w:cs="Arial"/>
          <w:sz w:val="24"/>
        </w:rPr>
        <w:t>e opdrachtgever,</w:t>
      </w:r>
      <w:r w:rsidRPr="00195BAE">
        <w:rPr>
          <w:rFonts w:ascii="FlandersArtSans-Regular" w:hAnsi="FlandersArtSans-Regular" w:cs="Arial"/>
          <w:sz w:val="24"/>
        </w:rPr>
        <w:br/>
        <w:t xml:space="preserve">De </w:t>
      </w:r>
      <w:r w:rsidR="00B118DC" w:rsidRPr="00B118DC">
        <w:rPr>
          <w:rFonts w:ascii="FlandersArtSans-Regular" w:hAnsi="FlandersArtSans-Regular" w:cs="Arial"/>
          <w:sz w:val="24"/>
        </w:rPr>
        <w:t>secretaris-generaal van het Departement Onderwijs en Vorming</w:t>
      </w:r>
    </w:p>
    <w:p w14:paraId="6B605E70" w14:textId="7487A27C" w:rsidR="00B32914" w:rsidRDefault="00B118DC" w:rsidP="00B118DC">
      <w:pPr>
        <w:pStyle w:val="Handtekening1"/>
        <w:rPr>
          <w:rFonts w:ascii="FlandersArtSans-Regular" w:hAnsi="FlandersArtSans-Regular" w:cs="Arial"/>
          <w:sz w:val="24"/>
        </w:rPr>
      </w:pPr>
      <w:r w:rsidRPr="00B118DC">
        <w:rPr>
          <w:rFonts w:ascii="FlandersArtSans-Regular" w:hAnsi="FlandersArtSans-Regular" w:cs="Arial"/>
          <w:sz w:val="24"/>
        </w:rPr>
        <w:t>Ann VERHAEGEN</w:t>
      </w:r>
    </w:p>
    <w:p w14:paraId="53884453" w14:textId="77777777" w:rsidR="005150E1" w:rsidRDefault="005150E1" w:rsidP="0014592C">
      <w:pPr>
        <w:pStyle w:val="Handtekening1"/>
        <w:spacing w:after="0"/>
        <w:rPr>
          <w:rFonts w:ascii="FlandersArtSans-Regular" w:hAnsi="FlandersArtSans-Regular" w:cs="Arial"/>
          <w:sz w:val="24"/>
        </w:rPr>
      </w:pPr>
      <w:r w:rsidRPr="002A3F0D">
        <w:rPr>
          <w:rFonts w:ascii="FlandersArtSans-Regular" w:hAnsi="FlandersArtSans-Regular" w:cs="Arial"/>
          <w:sz w:val="24"/>
        </w:rPr>
        <w:t xml:space="preserve">Namens de Vlaamse minister, bevoegd voor het beleidsdomein onderwijs en vorming </w:t>
      </w:r>
    </w:p>
    <w:p w14:paraId="2DB2142C" w14:textId="39F42B91" w:rsidR="005150E1" w:rsidRDefault="005150E1" w:rsidP="0014592C">
      <w:pPr>
        <w:pStyle w:val="Handtekening1"/>
        <w:spacing w:before="0"/>
        <w:rPr>
          <w:rFonts w:ascii="FlandersArtSans-Regular" w:hAnsi="FlandersArtSans-Regular" w:cs="Arial"/>
          <w:sz w:val="24"/>
        </w:rPr>
      </w:pPr>
      <w:r w:rsidRPr="00321C97">
        <w:rPr>
          <w:rFonts w:ascii="FlandersArtSans-Regular" w:hAnsi="FlandersArtSans-Regular" w:cs="Arial"/>
          <w:sz w:val="24"/>
        </w:rPr>
        <w:t xml:space="preserve">Bij delegatie (artikel </w:t>
      </w:r>
      <w:r>
        <w:rPr>
          <w:rFonts w:ascii="FlandersArtSans-Regular" w:hAnsi="FlandersArtSans-Regular" w:cs="Arial"/>
          <w:sz w:val="24"/>
        </w:rPr>
        <w:t>1</w:t>
      </w:r>
      <w:r w:rsidR="0085274B">
        <w:rPr>
          <w:rFonts w:ascii="FlandersArtSans-Regular" w:hAnsi="FlandersArtSans-Regular" w:cs="Arial"/>
          <w:sz w:val="24"/>
        </w:rPr>
        <w:t>3</w:t>
      </w:r>
      <w:r w:rsidRPr="00321C97">
        <w:rPr>
          <w:rFonts w:ascii="FlandersArtSans-Regular" w:hAnsi="FlandersArtSans-Regular" w:cs="Arial"/>
          <w:sz w:val="24"/>
        </w:rPr>
        <w:t xml:space="preserve">, besluit </w:t>
      </w:r>
      <w:r>
        <w:rPr>
          <w:rFonts w:ascii="FlandersArtSans-Regular" w:hAnsi="FlandersArtSans-Regular" w:cs="Arial"/>
          <w:sz w:val="24"/>
        </w:rPr>
        <w:t xml:space="preserve">van de Vlaamse Regering </w:t>
      </w:r>
      <w:r w:rsidRPr="00321C97">
        <w:rPr>
          <w:rFonts w:ascii="FlandersArtSans-Regular" w:hAnsi="FlandersArtSans-Regular" w:cs="Arial"/>
          <w:sz w:val="24"/>
        </w:rPr>
        <w:t xml:space="preserve">van </w:t>
      </w:r>
      <w:r>
        <w:rPr>
          <w:rFonts w:ascii="FlandersArtSans-Regular" w:hAnsi="FlandersArtSans-Regular" w:cs="Arial"/>
          <w:sz w:val="24"/>
        </w:rPr>
        <w:t>30</w:t>
      </w:r>
      <w:r w:rsidRPr="00321C97">
        <w:rPr>
          <w:rFonts w:ascii="FlandersArtSans-Regular" w:hAnsi="FlandersArtSans-Regular" w:cs="Arial"/>
          <w:sz w:val="24"/>
        </w:rPr>
        <w:t xml:space="preserve"> </w:t>
      </w:r>
      <w:r>
        <w:rPr>
          <w:rFonts w:ascii="FlandersArtSans-Regular" w:hAnsi="FlandersArtSans-Regular" w:cs="Arial"/>
          <w:sz w:val="24"/>
        </w:rPr>
        <w:t xml:space="preserve">oktober </w:t>
      </w:r>
      <w:r w:rsidRPr="00321C97">
        <w:rPr>
          <w:rFonts w:ascii="FlandersArtSans-Regular" w:hAnsi="FlandersArtSans-Regular" w:cs="Arial"/>
          <w:sz w:val="24"/>
        </w:rPr>
        <w:t>2015)</w:t>
      </w:r>
    </w:p>
    <w:p w14:paraId="05601EBF" w14:textId="77777777" w:rsidR="00B32914" w:rsidRPr="00195BAE" w:rsidRDefault="00B32914" w:rsidP="00B118DC">
      <w:pPr>
        <w:pStyle w:val="Handtekening1"/>
        <w:rPr>
          <w:rFonts w:ascii="FlandersArtSans-Regular" w:hAnsi="FlandersArtSans-Regular" w:cs="Arial"/>
          <w:sz w:val="24"/>
        </w:rPr>
      </w:pPr>
    </w:p>
    <w:sectPr w:rsidR="00B32914" w:rsidRPr="00195BAE" w:rsidSect="00AA17F8">
      <w:footerReference w:type="default" r:id="rId17"/>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0804" w14:textId="77777777" w:rsidR="002B3773" w:rsidRDefault="002B3773">
      <w:r>
        <w:separator/>
      </w:r>
    </w:p>
  </w:endnote>
  <w:endnote w:type="continuationSeparator" w:id="0">
    <w:p w14:paraId="58796156" w14:textId="77777777" w:rsidR="002B3773" w:rsidRDefault="002B3773">
      <w:r>
        <w:continuationSeparator/>
      </w:r>
    </w:p>
  </w:endnote>
  <w:endnote w:type="continuationNotice" w:id="1">
    <w:p w14:paraId="39CED8E1" w14:textId="77777777" w:rsidR="002B3773" w:rsidRDefault="002B3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CC13" w14:textId="77777777" w:rsidR="008238FE" w:rsidRDefault="008238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490C" w14:textId="77777777" w:rsidR="00195BAE" w:rsidRDefault="00195BAE" w:rsidP="00195BAE">
    <w:pPr>
      <w:pStyle w:val="Voettekst"/>
      <w:rPr>
        <w:rFonts w:ascii="Calibri" w:hAnsi="Calibri" w:cs="Calibri"/>
        <w:szCs w:val="16"/>
      </w:rPr>
    </w:pPr>
    <w:r>
      <w:rPr>
        <w:rFonts w:ascii="Calibri" w:hAnsi="Calibri" w:cs="Calibri"/>
      </w:rPr>
      <w:t xml:space="preserve">Pagina </w:t>
    </w:r>
    <w:r>
      <w:rPr>
        <w:rFonts w:ascii="Calibri" w:hAnsi="Calibri" w:cs="Calibri"/>
        <w:b/>
        <w:bCs/>
      </w:rPr>
      <w:fldChar w:fldCharType="begin"/>
    </w:r>
    <w:r>
      <w:rPr>
        <w:rFonts w:ascii="Calibri" w:hAnsi="Calibri" w:cs="Calibri"/>
        <w:b/>
        <w:bCs/>
      </w:rPr>
      <w:instrText>PAGE</w:instrText>
    </w:r>
    <w:r>
      <w:rPr>
        <w:rFonts w:ascii="Calibri" w:hAnsi="Calibri" w:cs="Calibri"/>
        <w:b/>
        <w:bCs/>
      </w:rPr>
      <w:fldChar w:fldCharType="separate"/>
    </w:r>
    <w:r w:rsidR="001A3A68">
      <w:rPr>
        <w:rFonts w:ascii="Calibri" w:hAnsi="Calibri" w:cs="Calibri"/>
        <w:b/>
        <w:bCs/>
        <w:noProof/>
      </w:rPr>
      <w:t>1</w:t>
    </w:r>
    <w:r>
      <w:rPr>
        <w:rFonts w:ascii="Calibri" w:hAnsi="Calibri" w:cs="Calibri"/>
        <w:b/>
        <w:bCs/>
      </w:rPr>
      <w:fldChar w:fldCharType="end"/>
    </w:r>
    <w:r>
      <w:rPr>
        <w:rFonts w:ascii="Calibri" w:hAnsi="Calibri" w:cs="Calibri"/>
      </w:rPr>
      <w:t xml:space="preserve"> van </w:t>
    </w:r>
    <w:r>
      <w:rPr>
        <w:rFonts w:ascii="Calibri" w:hAnsi="Calibri" w:cs="Calibri"/>
        <w:b/>
        <w:bCs/>
      </w:rPr>
      <w:fldChar w:fldCharType="begin"/>
    </w:r>
    <w:r>
      <w:rPr>
        <w:rFonts w:ascii="Calibri" w:hAnsi="Calibri" w:cs="Calibri"/>
        <w:b/>
        <w:bCs/>
      </w:rPr>
      <w:instrText>NUMPAGES</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p>
  <w:p w14:paraId="63F9182A" w14:textId="77777777" w:rsidR="00195BAE" w:rsidRDefault="00195B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689C" w14:textId="77777777" w:rsidR="008238FE" w:rsidRDefault="008238F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08FE" w14:textId="77777777" w:rsidR="00195BAE" w:rsidRDefault="00195BAE" w:rsidP="00195BAE">
    <w:pPr>
      <w:pStyle w:val="Voettekst"/>
      <w:rPr>
        <w:rFonts w:ascii="Calibri" w:hAnsi="Calibri" w:cs="Calibri"/>
        <w:szCs w:val="16"/>
      </w:rPr>
    </w:pPr>
    <w:r>
      <w:rPr>
        <w:rFonts w:ascii="Calibri" w:hAnsi="Calibri" w:cs="Calibri"/>
      </w:rPr>
      <w:t xml:space="preserve">Pagina </w:t>
    </w:r>
    <w:r>
      <w:rPr>
        <w:rFonts w:ascii="Calibri" w:hAnsi="Calibri" w:cs="Calibri"/>
        <w:b/>
        <w:bCs/>
      </w:rPr>
      <w:fldChar w:fldCharType="begin"/>
    </w:r>
    <w:r>
      <w:rPr>
        <w:rFonts w:ascii="Calibri" w:hAnsi="Calibri" w:cs="Calibri"/>
        <w:b/>
        <w:bCs/>
      </w:rPr>
      <w:instrText>PAGE</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r>
      <w:rPr>
        <w:rFonts w:ascii="Calibri" w:hAnsi="Calibri" w:cs="Calibri"/>
      </w:rPr>
      <w:t xml:space="preserve"> van </w:t>
    </w:r>
    <w:r>
      <w:rPr>
        <w:rFonts w:ascii="Calibri" w:hAnsi="Calibri" w:cs="Calibri"/>
        <w:b/>
        <w:bCs/>
      </w:rPr>
      <w:fldChar w:fldCharType="begin"/>
    </w:r>
    <w:r>
      <w:rPr>
        <w:rFonts w:ascii="Calibri" w:hAnsi="Calibri" w:cs="Calibri"/>
        <w:b/>
        <w:bCs/>
      </w:rPr>
      <w:instrText>NUMPAGES</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p>
  <w:p w14:paraId="3CA7E31F" w14:textId="77777777" w:rsidR="008B2C01" w:rsidRDefault="008B2C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24AA" w14:textId="77777777" w:rsidR="002B3773" w:rsidRDefault="002B3773">
      <w:r>
        <w:separator/>
      </w:r>
    </w:p>
  </w:footnote>
  <w:footnote w:type="continuationSeparator" w:id="0">
    <w:p w14:paraId="000807F2" w14:textId="77777777" w:rsidR="002B3773" w:rsidRDefault="002B3773">
      <w:r>
        <w:continuationSeparator/>
      </w:r>
    </w:p>
  </w:footnote>
  <w:footnote w:type="continuationNotice" w:id="1">
    <w:p w14:paraId="6E5B38BD" w14:textId="77777777" w:rsidR="002B3773" w:rsidRDefault="002B3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0A74" w14:textId="77777777" w:rsidR="008B2C01" w:rsidRDefault="008B2C01" w:rsidP="00DA53C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FFD0CBC" w14:textId="77777777" w:rsidR="008B2C01" w:rsidRDefault="008B2C01" w:rsidP="00836DE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2198" w14:textId="77777777" w:rsidR="008238FE" w:rsidRDefault="008238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0EB1" w14:textId="77777777" w:rsidR="008238FE" w:rsidRDefault="008238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73D"/>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697083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E1449A"/>
    <w:multiLevelType w:val="multilevel"/>
    <w:tmpl w:val="3D32FEF4"/>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38D333E"/>
    <w:multiLevelType w:val="multilevel"/>
    <w:tmpl w:val="3B0A4AB8"/>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3EB628D"/>
    <w:multiLevelType w:val="multilevel"/>
    <w:tmpl w:val="3B0A4AB8"/>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D382D0B"/>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32897C0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43B576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59943C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DE5BAB"/>
    <w:multiLevelType w:val="multilevel"/>
    <w:tmpl w:val="726ADC06"/>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2"/>
      <w:lvlJc w:val="left"/>
      <w:pPr>
        <w:tabs>
          <w:tab w:val="num" w:pos="2074"/>
        </w:tabs>
        <w:ind w:left="486"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4CDE186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7E05A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8F6CD4"/>
    <w:multiLevelType w:val="hybridMultilevel"/>
    <w:tmpl w:val="5E683C06"/>
    <w:lvl w:ilvl="0" w:tplc="F5F6692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DA6750E"/>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5DCC18E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9B46A78"/>
    <w:multiLevelType w:val="multilevel"/>
    <w:tmpl w:val="65BC787A"/>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D7C4188"/>
    <w:multiLevelType w:val="multilevel"/>
    <w:tmpl w:val="764E0D90"/>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7E5A1B30"/>
    <w:multiLevelType w:val="multilevel"/>
    <w:tmpl w:val="01568360"/>
    <w:lvl w:ilvl="0">
      <w:start w:val="1"/>
      <w:numFmt w:val="decimal"/>
      <w:lvlText w:val="Artikel %1."/>
      <w:lvlJc w:val="left"/>
      <w:pPr>
        <w:tabs>
          <w:tab w:val="num" w:pos="1134"/>
        </w:tabs>
        <w:ind w:left="0" w:firstLine="0"/>
      </w:pPr>
      <w:rPr>
        <w:rFonts w:hint="default"/>
        <w:b/>
        <w:i w:val="0"/>
        <w:sz w:val="20"/>
      </w:rPr>
    </w:lvl>
    <w:lvl w:ilvl="1">
      <w:start w:val="2"/>
      <w:numFmt w:val="decimal"/>
      <w:lvlText w:val="§%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16cid:durableId="1411198199">
    <w:abstractNumId w:val="17"/>
  </w:num>
  <w:num w:numId="2" w16cid:durableId="1808275553">
    <w:abstractNumId w:val="8"/>
  </w:num>
  <w:num w:numId="3" w16cid:durableId="65229386">
    <w:abstractNumId w:val="1"/>
  </w:num>
  <w:num w:numId="4" w16cid:durableId="2112778455">
    <w:abstractNumId w:val="11"/>
  </w:num>
  <w:num w:numId="5" w16cid:durableId="1624455009">
    <w:abstractNumId w:val="7"/>
  </w:num>
  <w:num w:numId="6" w16cid:durableId="70734344">
    <w:abstractNumId w:val="2"/>
  </w:num>
  <w:num w:numId="7" w16cid:durableId="1414006007">
    <w:abstractNumId w:val="14"/>
  </w:num>
  <w:num w:numId="8" w16cid:durableId="1833370635">
    <w:abstractNumId w:val="10"/>
  </w:num>
  <w:num w:numId="9" w16cid:durableId="1898085021">
    <w:abstractNumId w:val="6"/>
  </w:num>
  <w:num w:numId="10" w16cid:durableId="1365130925">
    <w:abstractNumId w:val="9"/>
  </w:num>
  <w:num w:numId="11" w16cid:durableId="1472404336">
    <w:abstractNumId w:val="16"/>
  </w:num>
  <w:num w:numId="12" w16cid:durableId="1749383316">
    <w:abstractNumId w:val="9"/>
  </w:num>
  <w:num w:numId="13" w16cid:durableId="1957324391">
    <w:abstractNumId w:val="15"/>
  </w:num>
  <w:num w:numId="14" w16cid:durableId="1194031113">
    <w:abstractNumId w:val="13"/>
  </w:num>
  <w:num w:numId="15" w16cid:durableId="1745298233">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6" w16cid:durableId="374351084">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7" w16cid:durableId="1376927982">
    <w:abstractNumId w:val="5"/>
  </w:num>
  <w:num w:numId="18" w16cid:durableId="1396003736">
    <w:abstractNumId w:val="0"/>
  </w:num>
  <w:num w:numId="19" w16cid:durableId="329258828">
    <w:abstractNumId w:val="4"/>
  </w:num>
  <w:num w:numId="20" w16cid:durableId="1106850787">
    <w:abstractNumId w:val="3"/>
  </w:num>
  <w:num w:numId="21" w16cid:durableId="1159424288">
    <w:abstractNumId w:val="9"/>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2" w16cid:durableId="1453086986">
    <w:abstractNumId w:val="12"/>
  </w:num>
  <w:num w:numId="23" w16cid:durableId="1382755464">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4" w16cid:durableId="591473585">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5" w16cid:durableId="1741516466">
    <w:abstractNumId w:val="9"/>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6" w16cid:durableId="26164654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5498546">
    <w:abstractNumId w:val="9"/>
    <w:lvlOverride w:ilvl="0">
      <w:lvl w:ilvl="0">
        <w:start w:val="1"/>
        <w:numFmt w:val="decimal"/>
        <w:pStyle w:val="Art"/>
        <w:lvlText w:val="Art %1."/>
        <w:lvlJc w:val="left"/>
        <w:pPr>
          <w:tabs>
            <w:tab w:val="num" w:pos="1134"/>
          </w:tabs>
          <w:ind w:left="0" w:firstLine="0"/>
        </w:pPr>
        <w:rPr>
          <w:rFonts w:ascii="FlandersArtSans-Bold" w:hAnsi="FlandersArtSans-Bold" w:hint="default"/>
          <w:b/>
          <w:i w:val="0"/>
          <w:sz w:val="24"/>
          <w:szCs w:val="24"/>
        </w:rPr>
      </w:lvl>
    </w:lvlOverride>
    <w:lvlOverride w:ilvl="1">
      <w:lvl w:ilvl="1">
        <w:start w:val="2"/>
        <w:numFmt w:val="decimal"/>
        <w:pStyle w:val="Art-par"/>
        <w:lvlText w:val="§%2"/>
        <w:lvlJc w:val="left"/>
        <w:pPr>
          <w:tabs>
            <w:tab w:val="num" w:pos="2074"/>
          </w:tabs>
          <w:ind w:left="486" w:firstLine="1134"/>
        </w:pPr>
      </w:lvl>
    </w:lvlOverride>
    <w:lvlOverride w:ilvl="2">
      <w:lvl w:ilvl="2">
        <w:start w:val="1"/>
        <w:numFmt w:val="decimal"/>
        <w:pStyle w:val="Art-par-num"/>
        <w:lvlText w:val="%3°"/>
        <w:lvlJc w:val="left"/>
        <w:pPr>
          <w:tabs>
            <w:tab w:val="num" w:pos="2041"/>
          </w:tabs>
          <w:ind w:left="0" w:firstLine="1588"/>
        </w:pPr>
      </w:lvl>
    </w:lvlOverride>
    <w:lvlOverride w:ilvl="3">
      <w:lvl w:ilvl="3">
        <w:start w:val="1"/>
        <w:numFmt w:val="decimal"/>
        <w:pStyle w:val="Art-par-num-let"/>
        <w:lvlText w:val="%4)"/>
        <w:lvlJc w:val="left"/>
        <w:pPr>
          <w:tabs>
            <w:tab w:val="num" w:pos="2495"/>
          </w:tabs>
          <w:ind w:left="0" w:firstLine="2041"/>
        </w:pPr>
      </w:lvl>
    </w:lvlOverride>
    <w:lvlOverride w:ilvl="4">
      <w:lvl w:ilvl="4">
        <w:start w:val="1"/>
        <w:numFmt w:val="decimal"/>
        <w:lvlText w:val="%5)"/>
        <w:lvlJc w:val="left"/>
        <w:pPr>
          <w:tabs>
            <w:tab w:val="num" w:pos="1296"/>
          </w:tabs>
          <w:ind w:left="1008" w:hanging="432"/>
        </w:pPr>
      </w:lvl>
    </w:lvlOverride>
    <w:lvlOverride w:ilvl="5">
      <w:lvl w:ilvl="5">
        <w:start w:val="1"/>
        <w:numFmt w:val="decimal"/>
        <w:lvlText w:val="%6)"/>
        <w:lvlJc w:val="left"/>
        <w:pPr>
          <w:tabs>
            <w:tab w:val="num" w:pos="1440"/>
          </w:tabs>
          <w:ind w:left="1152" w:hanging="432"/>
        </w:pPr>
      </w:lvl>
    </w:lvlOverride>
    <w:lvlOverride w:ilvl="6">
      <w:lvl w:ilvl="6">
        <w:start w:val="1"/>
        <w:numFmt w:val="decimal"/>
        <w:lvlText w:val="%7)"/>
        <w:lvlJc w:val="right"/>
        <w:pPr>
          <w:tabs>
            <w:tab w:val="num" w:pos="1296"/>
          </w:tabs>
          <w:ind w:left="1296" w:hanging="288"/>
        </w:pPr>
      </w:lvl>
    </w:lvlOverride>
    <w:lvlOverride w:ilvl="7">
      <w:lvl w:ilvl="7">
        <w:start w:val="1"/>
        <w:numFmt w:val="decimal"/>
        <w:lvlText w:val="%8."/>
        <w:lvlJc w:val="left"/>
        <w:pPr>
          <w:tabs>
            <w:tab w:val="num" w:pos="1728"/>
          </w:tabs>
          <w:ind w:left="1440" w:hanging="432"/>
        </w:pPr>
      </w:lvl>
    </w:lvlOverride>
    <w:lvlOverride w:ilvl="8">
      <w:lvl w:ilvl="8">
        <w:start w:val="1"/>
        <w:numFmt w:val="decimal"/>
        <w:lvlText w:val="%9."/>
        <w:lvlJc w:val="right"/>
        <w:pPr>
          <w:tabs>
            <w:tab w:val="num" w:pos="1584"/>
          </w:tabs>
          <w:ind w:left="1584" w:hanging="144"/>
        </w:pPr>
      </w:lvl>
    </w:lvlOverride>
  </w:num>
  <w:num w:numId="28" w16cid:durableId="140077340">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9" w16cid:durableId="636643499">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0" w16cid:durableId="708796103">
    <w:abstractNumId w:val="9"/>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1" w16cid:durableId="1932661619">
    <w:abstractNumId w:val="9"/>
    <w:lvlOverride w:ilvl="0">
      <w:lvl w:ilvl="0">
        <w:start w:val="1"/>
        <w:numFmt w:val="decimal"/>
        <w:pStyle w:val="Art"/>
        <w:lvlText w:val="Art %1."/>
        <w:lvlJc w:val="left"/>
        <w:pPr>
          <w:tabs>
            <w:tab w:val="num" w:pos="1134"/>
          </w:tabs>
          <w:ind w:left="0" w:firstLine="0"/>
        </w:pPr>
        <w:rPr>
          <w:rFonts w:ascii="FlandersArtSans-Bold" w:hAnsi="FlandersArtSans-Bold" w:hint="default"/>
          <w:b/>
          <w:i w:val="0"/>
          <w:sz w:val="24"/>
          <w:szCs w:val="24"/>
        </w:rPr>
      </w:lvl>
    </w:lvlOverride>
    <w:lvlOverride w:ilvl="1">
      <w:lvl w:ilvl="1">
        <w:start w:val="2"/>
        <w:numFmt w:val="decimal"/>
        <w:pStyle w:val="Art-par"/>
        <w:lvlText w:val="§%2"/>
        <w:lvlJc w:val="left"/>
        <w:pPr>
          <w:tabs>
            <w:tab w:val="num" w:pos="2074"/>
          </w:tabs>
          <w:ind w:left="486" w:firstLine="1134"/>
        </w:pPr>
      </w:lvl>
    </w:lvlOverride>
    <w:lvlOverride w:ilvl="2">
      <w:lvl w:ilvl="2">
        <w:start w:val="1"/>
        <w:numFmt w:val="decimal"/>
        <w:pStyle w:val="Art-par-num"/>
        <w:lvlText w:val="%3°"/>
        <w:lvlJc w:val="left"/>
        <w:pPr>
          <w:tabs>
            <w:tab w:val="num" w:pos="2041"/>
          </w:tabs>
          <w:ind w:left="0" w:firstLine="1588"/>
        </w:pPr>
      </w:lvl>
    </w:lvlOverride>
    <w:lvlOverride w:ilvl="3">
      <w:lvl w:ilvl="3">
        <w:start w:val="1"/>
        <w:numFmt w:val="decimal"/>
        <w:pStyle w:val="Art-par-num-let"/>
        <w:lvlText w:val="%4)"/>
        <w:lvlJc w:val="left"/>
        <w:pPr>
          <w:tabs>
            <w:tab w:val="num" w:pos="2495"/>
          </w:tabs>
          <w:ind w:left="0" w:firstLine="2041"/>
        </w:pPr>
      </w:lvl>
    </w:lvlOverride>
    <w:lvlOverride w:ilvl="4">
      <w:lvl w:ilvl="4">
        <w:start w:val="1"/>
        <w:numFmt w:val="decimal"/>
        <w:lvlText w:val="%5)"/>
        <w:lvlJc w:val="left"/>
        <w:pPr>
          <w:tabs>
            <w:tab w:val="num" w:pos="1296"/>
          </w:tabs>
          <w:ind w:left="1008" w:hanging="432"/>
        </w:pPr>
      </w:lvl>
    </w:lvlOverride>
    <w:lvlOverride w:ilvl="5">
      <w:lvl w:ilvl="5">
        <w:start w:val="1"/>
        <w:numFmt w:val="decimal"/>
        <w:lvlText w:val="%6)"/>
        <w:lvlJc w:val="left"/>
        <w:pPr>
          <w:tabs>
            <w:tab w:val="num" w:pos="1440"/>
          </w:tabs>
          <w:ind w:left="1152" w:hanging="432"/>
        </w:pPr>
      </w:lvl>
    </w:lvlOverride>
    <w:lvlOverride w:ilvl="6">
      <w:lvl w:ilvl="6">
        <w:start w:val="1"/>
        <w:numFmt w:val="decimal"/>
        <w:lvlText w:val="%7)"/>
        <w:lvlJc w:val="right"/>
        <w:pPr>
          <w:tabs>
            <w:tab w:val="num" w:pos="1296"/>
          </w:tabs>
          <w:ind w:left="1296" w:hanging="288"/>
        </w:pPr>
      </w:lvl>
    </w:lvlOverride>
    <w:lvlOverride w:ilvl="7">
      <w:lvl w:ilvl="7">
        <w:start w:val="1"/>
        <w:numFmt w:val="decimal"/>
        <w:lvlText w:val="%8."/>
        <w:lvlJc w:val="left"/>
        <w:pPr>
          <w:tabs>
            <w:tab w:val="num" w:pos="1728"/>
          </w:tabs>
          <w:ind w:left="1440" w:hanging="432"/>
        </w:pPr>
      </w:lvl>
    </w:lvlOverride>
    <w:lvlOverride w:ilvl="8">
      <w:lvl w:ilvl="8">
        <w:start w:val="1"/>
        <w:numFmt w:val="decimal"/>
        <w:lvlText w:val="%9."/>
        <w:lvlJc w:val="right"/>
        <w:pPr>
          <w:tabs>
            <w:tab w:val="num" w:pos="1584"/>
          </w:tabs>
          <w:ind w:left="1584" w:hanging="14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FE"/>
    <w:rsid w:val="00004B73"/>
    <w:rsid w:val="00015A97"/>
    <w:rsid w:val="00033BE8"/>
    <w:rsid w:val="00034BA5"/>
    <w:rsid w:val="00041C87"/>
    <w:rsid w:val="000449C9"/>
    <w:rsid w:val="00047D2E"/>
    <w:rsid w:val="00051BDB"/>
    <w:rsid w:val="00051FE4"/>
    <w:rsid w:val="00053F02"/>
    <w:rsid w:val="000540A4"/>
    <w:rsid w:val="000540F2"/>
    <w:rsid w:val="00054A68"/>
    <w:rsid w:val="00061007"/>
    <w:rsid w:val="000637D4"/>
    <w:rsid w:val="00065E4A"/>
    <w:rsid w:val="00074BE6"/>
    <w:rsid w:val="00081FB5"/>
    <w:rsid w:val="000A5373"/>
    <w:rsid w:val="000A6ED3"/>
    <w:rsid w:val="000A72BA"/>
    <w:rsid w:val="000B7619"/>
    <w:rsid w:val="000C3533"/>
    <w:rsid w:val="000D2EA5"/>
    <w:rsid w:val="000D5116"/>
    <w:rsid w:val="000E2701"/>
    <w:rsid w:val="000F1106"/>
    <w:rsid w:val="000F676D"/>
    <w:rsid w:val="001131C7"/>
    <w:rsid w:val="001135B3"/>
    <w:rsid w:val="00120872"/>
    <w:rsid w:val="00124D29"/>
    <w:rsid w:val="001273FC"/>
    <w:rsid w:val="00134E0E"/>
    <w:rsid w:val="0013547E"/>
    <w:rsid w:val="00140BBA"/>
    <w:rsid w:val="0014592C"/>
    <w:rsid w:val="001536AC"/>
    <w:rsid w:val="0016745B"/>
    <w:rsid w:val="00171C59"/>
    <w:rsid w:val="00180348"/>
    <w:rsid w:val="00184857"/>
    <w:rsid w:val="00193AAA"/>
    <w:rsid w:val="00195BAE"/>
    <w:rsid w:val="001A00FF"/>
    <w:rsid w:val="001A241C"/>
    <w:rsid w:val="001A3A68"/>
    <w:rsid w:val="001A5938"/>
    <w:rsid w:val="001B057A"/>
    <w:rsid w:val="001B3FED"/>
    <w:rsid w:val="001B5CA0"/>
    <w:rsid w:val="001B612F"/>
    <w:rsid w:val="001C0840"/>
    <w:rsid w:val="001C5FEA"/>
    <w:rsid w:val="001C6357"/>
    <w:rsid w:val="001C7C0C"/>
    <w:rsid w:val="001D7432"/>
    <w:rsid w:val="001E3188"/>
    <w:rsid w:val="001E39BD"/>
    <w:rsid w:val="001F0D8B"/>
    <w:rsid w:val="001F383B"/>
    <w:rsid w:val="001F48A0"/>
    <w:rsid w:val="001F6374"/>
    <w:rsid w:val="00211FFC"/>
    <w:rsid w:val="002126E3"/>
    <w:rsid w:val="002138DC"/>
    <w:rsid w:val="002148BD"/>
    <w:rsid w:val="00217023"/>
    <w:rsid w:val="002356A5"/>
    <w:rsid w:val="002362D0"/>
    <w:rsid w:val="00246C2A"/>
    <w:rsid w:val="002628BE"/>
    <w:rsid w:val="00267E7A"/>
    <w:rsid w:val="002815CC"/>
    <w:rsid w:val="002915C3"/>
    <w:rsid w:val="002920B7"/>
    <w:rsid w:val="0029293F"/>
    <w:rsid w:val="00293350"/>
    <w:rsid w:val="00294865"/>
    <w:rsid w:val="002A125C"/>
    <w:rsid w:val="002B13F8"/>
    <w:rsid w:val="002B1FBA"/>
    <w:rsid w:val="002B3773"/>
    <w:rsid w:val="002C0603"/>
    <w:rsid w:val="002D639C"/>
    <w:rsid w:val="002E325A"/>
    <w:rsid w:val="002E5351"/>
    <w:rsid w:val="00312DDD"/>
    <w:rsid w:val="0032482D"/>
    <w:rsid w:val="00330EA9"/>
    <w:rsid w:val="003313A7"/>
    <w:rsid w:val="003332F7"/>
    <w:rsid w:val="00333798"/>
    <w:rsid w:val="00342830"/>
    <w:rsid w:val="003458BA"/>
    <w:rsid w:val="003470BF"/>
    <w:rsid w:val="003523AD"/>
    <w:rsid w:val="00355044"/>
    <w:rsid w:val="00355D0F"/>
    <w:rsid w:val="003611BC"/>
    <w:rsid w:val="003616C5"/>
    <w:rsid w:val="00361A95"/>
    <w:rsid w:val="003827D4"/>
    <w:rsid w:val="0038574C"/>
    <w:rsid w:val="00386C42"/>
    <w:rsid w:val="00395D90"/>
    <w:rsid w:val="003A040C"/>
    <w:rsid w:val="003A43EE"/>
    <w:rsid w:val="003B61F3"/>
    <w:rsid w:val="003D5CF3"/>
    <w:rsid w:val="003E0586"/>
    <w:rsid w:val="003E5F4D"/>
    <w:rsid w:val="003F1741"/>
    <w:rsid w:val="003F644E"/>
    <w:rsid w:val="003F7CF1"/>
    <w:rsid w:val="00403059"/>
    <w:rsid w:val="00403471"/>
    <w:rsid w:val="0040374C"/>
    <w:rsid w:val="00403AB0"/>
    <w:rsid w:val="00405011"/>
    <w:rsid w:val="004051F7"/>
    <w:rsid w:val="004062ED"/>
    <w:rsid w:val="004410ED"/>
    <w:rsid w:val="00442102"/>
    <w:rsid w:val="00442C1E"/>
    <w:rsid w:val="00451269"/>
    <w:rsid w:val="00453ADC"/>
    <w:rsid w:val="004569A3"/>
    <w:rsid w:val="0046008F"/>
    <w:rsid w:val="00461705"/>
    <w:rsid w:val="00463835"/>
    <w:rsid w:val="0047542E"/>
    <w:rsid w:val="00477C12"/>
    <w:rsid w:val="00480596"/>
    <w:rsid w:val="0049425D"/>
    <w:rsid w:val="0049671A"/>
    <w:rsid w:val="004A01C7"/>
    <w:rsid w:val="004A05E8"/>
    <w:rsid w:val="004A541A"/>
    <w:rsid w:val="004A6F63"/>
    <w:rsid w:val="004B3E4F"/>
    <w:rsid w:val="004B4B4B"/>
    <w:rsid w:val="004B6072"/>
    <w:rsid w:val="004B7E73"/>
    <w:rsid w:val="004C0B0B"/>
    <w:rsid w:val="004C2020"/>
    <w:rsid w:val="004C69B8"/>
    <w:rsid w:val="004D0F89"/>
    <w:rsid w:val="004D2F7F"/>
    <w:rsid w:val="004D2FAC"/>
    <w:rsid w:val="004D495D"/>
    <w:rsid w:val="004E75CD"/>
    <w:rsid w:val="004F2894"/>
    <w:rsid w:val="00501E78"/>
    <w:rsid w:val="00503C93"/>
    <w:rsid w:val="005132C1"/>
    <w:rsid w:val="005145C9"/>
    <w:rsid w:val="005150E1"/>
    <w:rsid w:val="005230A7"/>
    <w:rsid w:val="00533C82"/>
    <w:rsid w:val="00543BC2"/>
    <w:rsid w:val="00544459"/>
    <w:rsid w:val="00551585"/>
    <w:rsid w:val="005622B2"/>
    <w:rsid w:val="0057269C"/>
    <w:rsid w:val="00587D6B"/>
    <w:rsid w:val="005910C1"/>
    <w:rsid w:val="0059329F"/>
    <w:rsid w:val="005948E4"/>
    <w:rsid w:val="005A2F8F"/>
    <w:rsid w:val="005A440C"/>
    <w:rsid w:val="005B2F21"/>
    <w:rsid w:val="005B317A"/>
    <w:rsid w:val="005B722E"/>
    <w:rsid w:val="005E545F"/>
    <w:rsid w:val="005E5606"/>
    <w:rsid w:val="005E5660"/>
    <w:rsid w:val="005F0972"/>
    <w:rsid w:val="005F0AE6"/>
    <w:rsid w:val="005F783E"/>
    <w:rsid w:val="00602E5C"/>
    <w:rsid w:val="006073BB"/>
    <w:rsid w:val="0061437E"/>
    <w:rsid w:val="0061724D"/>
    <w:rsid w:val="00621988"/>
    <w:rsid w:val="00623157"/>
    <w:rsid w:val="00624526"/>
    <w:rsid w:val="00627890"/>
    <w:rsid w:val="006315C5"/>
    <w:rsid w:val="00641E23"/>
    <w:rsid w:val="00654215"/>
    <w:rsid w:val="0065629B"/>
    <w:rsid w:val="00656AC4"/>
    <w:rsid w:val="00667996"/>
    <w:rsid w:val="00667AF7"/>
    <w:rsid w:val="0067129B"/>
    <w:rsid w:val="006744BF"/>
    <w:rsid w:val="00681576"/>
    <w:rsid w:val="006908D8"/>
    <w:rsid w:val="0069600D"/>
    <w:rsid w:val="006A4362"/>
    <w:rsid w:val="006A6960"/>
    <w:rsid w:val="006A72B1"/>
    <w:rsid w:val="006A78E9"/>
    <w:rsid w:val="006B6C54"/>
    <w:rsid w:val="006C4074"/>
    <w:rsid w:val="006C5973"/>
    <w:rsid w:val="006C6BEA"/>
    <w:rsid w:val="006D7DB5"/>
    <w:rsid w:val="006E36DF"/>
    <w:rsid w:val="006F0689"/>
    <w:rsid w:val="006FEB68"/>
    <w:rsid w:val="007002F8"/>
    <w:rsid w:val="00702395"/>
    <w:rsid w:val="00706502"/>
    <w:rsid w:val="00712BAD"/>
    <w:rsid w:val="007146F8"/>
    <w:rsid w:val="00716F27"/>
    <w:rsid w:val="00720C58"/>
    <w:rsid w:val="00721629"/>
    <w:rsid w:val="00722CE4"/>
    <w:rsid w:val="0072386E"/>
    <w:rsid w:val="007254E3"/>
    <w:rsid w:val="007277A4"/>
    <w:rsid w:val="007414C2"/>
    <w:rsid w:val="00754173"/>
    <w:rsid w:val="007633AB"/>
    <w:rsid w:val="00770EBE"/>
    <w:rsid w:val="00772B96"/>
    <w:rsid w:val="007802DC"/>
    <w:rsid w:val="00784594"/>
    <w:rsid w:val="00784971"/>
    <w:rsid w:val="007875D5"/>
    <w:rsid w:val="00793283"/>
    <w:rsid w:val="007A5E3D"/>
    <w:rsid w:val="007C6872"/>
    <w:rsid w:val="007E4B25"/>
    <w:rsid w:val="007E6846"/>
    <w:rsid w:val="007F5C89"/>
    <w:rsid w:val="00800169"/>
    <w:rsid w:val="008032B6"/>
    <w:rsid w:val="00804973"/>
    <w:rsid w:val="00815148"/>
    <w:rsid w:val="008153B6"/>
    <w:rsid w:val="00816687"/>
    <w:rsid w:val="008168CC"/>
    <w:rsid w:val="008238FE"/>
    <w:rsid w:val="008304C1"/>
    <w:rsid w:val="00830597"/>
    <w:rsid w:val="00836DE5"/>
    <w:rsid w:val="008458C7"/>
    <w:rsid w:val="008466E0"/>
    <w:rsid w:val="00847A0F"/>
    <w:rsid w:val="0085274B"/>
    <w:rsid w:val="00852DB8"/>
    <w:rsid w:val="00866E43"/>
    <w:rsid w:val="008738B1"/>
    <w:rsid w:val="008819B7"/>
    <w:rsid w:val="008908F9"/>
    <w:rsid w:val="008A70AE"/>
    <w:rsid w:val="008A7983"/>
    <w:rsid w:val="008B2C01"/>
    <w:rsid w:val="008C12EA"/>
    <w:rsid w:val="008C1F8D"/>
    <w:rsid w:val="008D1964"/>
    <w:rsid w:val="008D78BF"/>
    <w:rsid w:val="008F1996"/>
    <w:rsid w:val="008F5FED"/>
    <w:rsid w:val="00900482"/>
    <w:rsid w:val="0090567E"/>
    <w:rsid w:val="00910899"/>
    <w:rsid w:val="009126E5"/>
    <w:rsid w:val="009213B1"/>
    <w:rsid w:val="00927E98"/>
    <w:rsid w:val="00935245"/>
    <w:rsid w:val="009572C7"/>
    <w:rsid w:val="00960533"/>
    <w:rsid w:val="00963F93"/>
    <w:rsid w:val="009657CF"/>
    <w:rsid w:val="009715DC"/>
    <w:rsid w:val="00977808"/>
    <w:rsid w:val="00990E80"/>
    <w:rsid w:val="00997580"/>
    <w:rsid w:val="009A65AE"/>
    <w:rsid w:val="009C5C9A"/>
    <w:rsid w:val="009D69E9"/>
    <w:rsid w:val="009D7BD2"/>
    <w:rsid w:val="009E0403"/>
    <w:rsid w:val="009E1126"/>
    <w:rsid w:val="009E2AF3"/>
    <w:rsid w:val="009E65DF"/>
    <w:rsid w:val="009F5B2A"/>
    <w:rsid w:val="00A0395A"/>
    <w:rsid w:val="00A03BAA"/>
    <w:rsid w:val="00A22E37"/>
    <w:rsid w:val="00A2360C"/>
    <w:rsid w:val="00A27D4C"/>
    <w:rsid w:val="00A33A25"/>
    <w:rsid w:val="00A35B70"/>
    <w:rsid w:val="00A45F8B"/>
    <w:rsid w:val="00A5254C"/>
    <w:rsid w:val="00A54F53"/>
    <w:rsid w:val="00A56E6D"/>
    <w:rsid w:val="00A6122F"/>
    <w:rsid w:val="00A6280D"/>
    <w:rsid w:val="00A63795"/>
    <w:rsid w:val="00A818BE"/>
    <w:rsid w:val="00A832E2"/>
    <w:rsid w:val="00A840B6"/>
    <w:rsid w:val="00A86560"/>
    <w:rsid w:val="00A90ABD"/>
    <w:rsid w:val="00A914AD"/>
    <w:rsid w:val="00A93CA4"/>
    <w:rsid w:val="00A97C7D"/>
    <w:rsid w:val="00AA17F8"/>
    <w:rsid w:val="00AB6E39"/>
    <w:rsid w:val="00AC0D25"/>
    <w:rsid w:val="00AC269D"/>
    <w:rsid w:val="00AC2A33"/>
    <w:rsid w:val="00AC2AEF"/>
    <w:rsid w:val="00AD07B4"/>
    <w:rsid w:val="00AD18AA"/>
    <w:rsid w:val="00AD4C0C"/>
    <w:rsid w:val="00AD5992"/>
    <w:rsid w:val="00AE1335"/>
    <w:rsid w:val="00AE5E4C"/>
    <w:rsid w:val="00AE65AC"/>
    <w:rsid w:val="00AF1F16"/>
    <w:rsid w:val="00AF30F0"/>
    <w:rsid w:val="00AF558A"/>
    <w:rsid w:val="00AF5DAA"/>
    <w:rsid w:val="00B00DF3"/>
    <w:rsid w:val="00B073DF"/>
    <w:rsid w:val="00B118DC"/>
    <w:rsid w:val="00B22F52"/>
    <w:rsid w:val="00B25D79"/>
    <w:rsid w:val="00B32914"/>
    <w:rsid w:val="00B33C98"/>
    <w:rsid w:val="00B33F52"/>
    <w:rsid w:val="00B34DD3"/>
    <w:rsid w:val="00B42281"/>
    <w:rsid w:val="00B55C93"/>
    <w:rsid w:val="00B570AA"/>
    <w:rsid w:val="00B6335D"/>
    <w:rsid w:val="00B7206E"/>
    <w:rsid w:val="00B7207F"/>
    <w:rsid w:val="00B91996"/>
    <w:rsid w:val="00BC4EEB"/>
    <w:rsid w:val="00BC514B"/>
    <w:rsid w:val="00BC5D47"/>
    <w:rsid w:val="00BD55A3"/>
    <w:rsid w:val="00BD6E43"/>
    <w:rsid w:val="00BF09AE"/>
    <w:rsid w:val="00BF4E1B"/>
    <w:rsid w:val="00BF7BD2"/>
    <w:rsid w:val="00C007E7"/>
    <w:rsid w:val="00C05E39"/>
    <w:rsid w:val="00C12EBB"/>
    <w:rsid w:val="00C132EB"/>
    <w:rsid w:val="00C21FC5"/>
    <w:rsid w:val="00C23D8B"/>
    <w:rsid w:val="00C302A8"/>
    <w:rsid w:val="00C360F5"/>
    <w:rsid w:val="00C538CF"/>
    <w:rsid w:val="00C80139"/>
    <w:rsid w:val="00C8059D"/>
    <w:rsid w:val="00C806A3"/>
    <w:rsid w:val="00C85EA7"/>
    <w:rsid w:val="00C935E3"/>
    <w:rsid w:val="00CA16A4"/>
    <w:rsid w:val="00CB3261"/>
    <w:rsid w:val="00CC3B07"/>
    <w:rsid w:val="00CC6F4B"/>
    <w:rsid w:val="00CD399B"/>
    <w:rsid w:val="00CE47F2"/>
    <w:rsid w:val="00CF41F2"/>
    <w:rsid w:val="00CF6629"/>
    <w:rsid w:val="00D108D6"/>
    <w:rsid w:val="00D21802"/>
    <w:rsid w:val="00D22A21"/>
    <w:rsid w:val="00D34B8D"/>
    <w:rsid w:val="00D4156B"/>
    <w:rsid w:val="00D64D6A"/>
    <w:rsid w:val="00D707BF"/>
    <w:rsid w:val="00D778A4"/>
    <w:rsid w:val="00D84A42"/>
    <w:rsid w:val="00D85B87"/>
    <w:rsid w:val="00D87B8F"/>
    <w:rsid w:val="00DA4B45"/>
    <w:rsid w:val="00DA53C2"/>
    <w:rsid w:val="00DA5DA6"/>
    <w:rsid w:val="00DA6350"/>
    <w:rsid w:val="00DB2163"/>
    <w:rsid w:val="00DB37A0"/>
    <w:rsid w:val="00DC23CD"/>
    <w:rsid w:val="00DC4409"/>
    <w:rsid w:val="00DC564D"/>
    <w:rsid w:val="00DC6FC1"/>
    <w:rsid w:val="00DD192F"/>
    <w:rsid w:val="00DD2721"/>
    <w:rsid w:val="00DD4116"/>
    <w:rsid w:val="00DD4B33"/>
    <w:rsid w:val="00DE4BF5"/>
    <w:rsid w:val="00DE63C3"/>
    <w:rsid w:val="00DF426D"/>
    <w:rsid w:val="00DF43C9"/>
    <w:rsid w:val="00DF596E"/>
    <w:rsid w:val="00DF7175"/>
    <w:rsid w:val="00E05136"/>
    <w:rsid w:val="00E10ADB"/>
    <w:rsid w:val="00E11859"/>
    <w:rsid w:val="00E17B9E"/>
    <w:rsid w:val="00E3618D"/>
    <w:rsid w:val="00E470D9"/>
    <w:rsid w:val="00E52FF5"/>
    <w:rsid w:val="00E57E8C"/>
    <w:rsid w:val="00E65EBA"/>
    <w:rsid w:val="00E85ABC"/>
    <w:rsid w:val="00E94A39"/>
    <w:rsid w:val="00EA04A8"/>
    <w:rsid w:val="00EA5C8B"/>
    <w:rsid w:val="00EC56E1"/>
    <w:rsid w:val="00ED2330"/>
    <w:rsid w:val="00EE1685"/>
    <w:rsid w:val="00F0103A"/>
    <w:rsid w:val="00F07DC3"/>
    <w:rsid w:val="00F22239"/>
    <w:rsid w:val="00F228A0"/>
    <w:rsid w:val="00F32DD4"/>
    <w:rsid w:val="00F373FF"/>
    <w:rsid w:val="00F37544"/>
    <w:rsid w:val="00F45149"/>
    <w:rsid w:val="00F51BF5"/>
    <w:rsid w:val="00F5571B"/>
    <w:rsid w:val="00F57AD0"/>
    <w:rsid w:val="00F57E5D"/>
    <w:rsid w:val="00F6587E"/>
    <w:rsid w:val="00F665F1"/>
    <w:rsid w:val="00F671EA"/>
    <w:rsid w:val="00F67A7C"/>
    <w:rsid w:val="00F67C81"/>
    <w:rsid w:val="00F71460"/>
    <w:rsid w:val="00F80265"/>
    <w:rsid w:val="00F855CE"/>
    <w:rsid w:val="00F9004D"/>
    <w:rsid w:val="00F9211E"/>
    <w:rsid w:val="00F9506A"/>
    <w:rsid w:val="00F97E00"/>
    <w:rsid w:val="00FA2714"/>
    <w:rsid w:val="00FA2EB5"/>
    <w:rsid w:val="00FB3E23"/>
    <w:rsid w:val="00FC6E1E"/>
    <w:rsid w:val="00FD4337"/>
    <w:rsid w:val="00FD4853"/>
    <w:rsid w:val="00FD6046"/>
    <w:rsid w:val="00FE2416"/>
    <w:rsid w:val="00FE32C4"/>
    <w:rsid w:val="00FE6BA3"/>
    <w:rsid w:val="00FE7569"/>
    <w:rsid w:val="00FF1C1F"/>
    <w:rsid w:val="00FF3BB2"/>
    <w:rsid w:val="00FF57BC"/>
    <w:rsid w:val="05405425"/>
    <w:rsid w:val="068CE4D2"/>
    <w:rsid w:val="07FD49A2"/>
    <w:rsid w:val="0A4582CA"/>
    <w:rsid w:val="17B24ED2"/>
    <w:rsid w:val="182C2290"/>
    <w:rsid w:val="18A25378"/>
    <w:rsid w:val="1D97F6A3"/>
    <w:rsid w:val="1E2559ED"/>
    <w:rsid w:val="207FE27E"/>
    <w:rsid w:val="2395552D"/>
    <w:rsid w:val="26B10E3A"/>
    <w:rsid w:val="28E628C0"/>
    <w:rsid w:val="2EE5EB47"/>
    <w:rsid w:val="2FFDBF7C"/>
    <w:rsid w:val="3306785F"/>
    <w:rsid w:val="3C338FAF"/>
    <w:rsid w:val="3D364F8C"/>
    <w:rsid w:val="3E4FC9DC"/>
    <w:rsid w:val="418056F8"/>
    <w:rsid w:val="475E5CC3"/>
    <w:rsid w:val="4CE5E72D"/>
    <w:rsid w:val="5457EA5F"/>
    <w:rsid w:val="5867A61D"/>
    <w:rsid w:val="58EE3A55"/>
    <w:rsid w:val="5B46EA63"/>
    <w:rsid w:val="5EFB1073"/>
    <w:rsid w:val="6672377B"/>
    <w:rsid w:val="673380BE"/>
    <w:rsid w:val="681B887B"/>
    <w:rsid w:val="6A6DDD73"/>
    <w:rsid w:val="6C50D120"/>
    <w:rsid w:val="7184F0EC"/>
    <w:rsid w:val="7299A1E3"/>
    <w:rsid w:val="7A98547A"/>
    <w:rsid w:val="7CD6EFF5"/>
    <w:rsid w:val="7FC75F1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F7C37"/>
  <w15:docId w15:val="{EB1A5654-FCB8-49D1-955B-B10CCFDD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Alinea08na"/>
    <w:qFormat/>
    <w:rsid w:val="00E3618D"/>
    <w:pPr>
      <w:spacing w:after="400"/>
      <w:jc w:val="center"/>
      <w:outlineLvl w:val="0"/>
    </w:pPr>
    <w:rPr>
      <w:rFonts w:ascii="Garamond" w:hAnsi="Garamond" w:cs="Arial"/>
      <w:b/>
      <w:bCs/>
      <w:smallCaps/>
      <w:kern w:val="28"/>
      <w:sz w:val="28"/>
      <w:szCs w:val="28"/>
    </w:rPr>
  </w:style>
  <w:style w:type="paragraph" w:styleId="Koptekst">
    <w:name w:val="header"/>
    <w:basedOn w:val="Standaard"/>
    <w:rsid w:val="00836DE5"/>
    <w:pPr>
      <w:tabs>
        <w:tab w:val="center" w:pos="4536"/>
        <w:tab w:val="right" w:pos="9072"/>
      </w:tabs>
    </w:pPr>
  </w:style>
  <w:style w:type="paragraph" w:customStyle="1" w:styleId="Alinea">
    <w:name w:val="Alinea"/>
    <w:basedOn w:val="Standaard"/>
    <w:rsid w:val="00BF09AE"/>
    <w:rPr>
      <w:rFonts w:ascii="Arial" w:hAnsi="Arial"/>
      <w:sz w:val="20"/>
    </w:rPr>
  </w:style>
  <w:style w:type="paragraph" w:customStyle="1" w:styleId="Alinea08na">
    <w:name w:val="Alinea08na"/>
    <w:basedOn w:val="Alinea"/>
    <w:rsid w:val="00E3618D"/>
    <w:pPr>
      <w:spacing w:after="160"/>
    </w:pPr>
  </w:style>
  <w:style w:type="paragraph" w:customStyle="1" w:styleId="Art">
    <w:name w:val="Art"/>
    <w:basedOn w:val="Alinea08na"/>
    <w:rsid w:val="00BF09AE"/>
    <w:pPr>
      <w:numPr>
        <w:numId w:val="12"/>
      </w:numPr>
      <w:tabs>
        <w:tab w:val="left" w:pos="1588"/>
      </w:tabs>
    </w:pPr>
  </w:style>
  <w:style w:type="paragraph" w:customStyle="1" w:styleId="Art-par">
    <w:name w:val="Art-par"/>
    <w:basedOn w:val="Art"/>
    <w:rsid w:val="00BF09AE"/>
    <w:pPr>
      <w:numPr>
        <w:ilvl w:val="1"/>
      </w:numPr>
    </w:pPr>
  </w:style>
  <w:style w:type="paragraph" w:customStyle="1" w:styleId="Art-par-num">
    <w:name w:val="Art-par-num"/>
    <w:basedOn w:val="Art-par"/>
    <w:rsid w:val="00BF09AE"/>
    <w:pPr>
      <w:numPr>
        <w:ilvl w:val="2"/>
      </w:numPr>
      <w:contextualSpacing/>
    </w:pPr>
  </w:style>
  <w:style w:type="paragraph" w:customStyle="1" w:styleId="Art-par-num-let">
    <w:name w:val="Art-par-num-let"/>
    <w:basedOn w:val="Art-par-num"/>
    <w:rsid w:val="00BF09AE"/>
    <w:pPr>
      <w:numPr>
        <w:ilvl w:val="3"/>
      </w:numPr>
    </w:pPr>
  </w:style>
  <w:style w:type="paragraph" w:customStyle="1" w:styleId="Handtekening1">
    <w:name w:val="Handtekening1"/>
    <w:basedOn w:val="Alinea08na"/>
    <w:rsid w:val="00A97C7D"/>
    <w:pPr>
      <w:spacing w:before="1800"/>
      <w:jc w:val="center"/>
    </w:pPr>
  </w:style>
  <w:style w:type="paragraph" w:customStyle="1" w:styleId="Handtekening2">
    <w:name w:val="Handtekening2"/>
    <w:basedOn w:val="Handtekening1"/>
    <w:next w:val="Handtekening1"/>
    <w:rsid w:val="00312DDD"/>
    <w:pPr>
      <w:tabs>
        <w:tab w:val="right" w:pos="9072"/>
      </w:tabs>
      <w:jc w:val="left"/>
    </w:pPr>
  </w:style>
  <w:style w:type="paragraph" w:styleId="Voettekst">
    <w:name w:val="footer"/>
    <w:basedOn w:val="Alinea"/>
    <w:link w:val="VoettekstChar"/>
    <w:rsid w:val="00BF09AE"/>
    <w:pPr>
      <w:jc w:val="right"/>
    </w:pPr>
    <w:rPr>
      <w:sz w:val="16"/>
    </w:rPr>
  </w:style>
  <w:style w:type="character" w:styleId="Paginanummer">
    <w:name w:val="page number"/>
    <w:rsid w:val="00BF09AE"/>
    <w:rPr>
      <w:rFonts w:ascii="Arial" w:hAnsi="Arial"/>
      <w:sz w:val="16"/>
      <w:szCs w:val="20"/>
    </w:rPr>
  </w:style>
  <w:style w:type="paragraph" w:styleId="Ballontekst">
    <w:name w:val="Balloon Text"/>
    <w:basedOn w:val="Standaard"/>
    <w:semiHidden/>
    <w:rsid w:val="002920B7"/>
    <w:rPr>
      <w:rFonts w:ascii="Tahoma" w:hAnsi="Tahoma" w:cs="Tahoma"/>
      <w:sz w:val="16"/>
      <w:szCs w:val="16"/>
    </w:rPr>
  </w:style>
  <w:style w:type="character" w:styleId="Verwijzingopmerking">
    <w:name w:val="annotation reference"/>
    <w:semiHidden/>
    <w:rsid w:val="008B2C01"/>
    <w:rPr>
      <w:sz w:val="16"/>
      <w:szCs w:val="16"/>
    </w:rPr>
  </w:style>
  <w:style w:type="paragraph" w:styleId="Tekstopmerking">
    <w:name w:val="annotation text"/>
    <w:basedOn w:val="Standaard"/>
    <w:link w:val="TekstopmerkingChar"/>
    <w:uiPriority w:val="99"/>
    <w:rsid w:val="008B2C01"/>
    <w:rPr>
      <w:sz w:val="20"/>
      <w:szCs w:val="20"/>
    </w:rPr>
  </w:style>
  <w:style w:type="paragraph" w:styleId="Onderwerpvanopmerking">
    <w:name w:val="annotation subject"/>
    <w:basedOn w:val="Tekstopmerking"/>
    <w:next w:val="Tekstopmerking"/>
    <w:semiHidden/>
    <w:rsid w:val="008B2C01"/>
    <w:rPr>
      <w:b/>
      <w:bCs/>
    </w:rPr>
  </w:style>
  <w:style w:type="character" w:customStyle="1" w:styleId="VoettekstChar">
    <w:name w:val="Voettekst Char"/>
    <w:basedOn w:val="Standaardalinea-lettertype"/>
    <w:link w:val="Voettekst"/>
    <w:rsid w:val="00195BAE"/>
    <w:rPr>
      <w:rFonts w:ascii="Arial" w:hAnsi="Arial"/>
      <w:sz w:val="16"/>
      <w:szCs w:val="24"/>
      <w:lang w:val="nl-NL" w:eastAsia="nl-NL"/>
    </w:rPr>
  </w:style>
  <w:style w:type="paragraph" w:styleId="Lijstalinea">
    <w:name w:val="List Paragraph"/>
    <w:basedOn w:val="Standaard"/>
    <w:uiPriority w:val="34"/>
    <w:qFormat/>
    <w:rsid w:val="004F2894"/>
    <w:pPr>
      <w:ind w:left="720"/>
      <w:contextualSpacing/>
    </w:pPr>
  </w:style>
  <w:style w:type="character" w:customStyle="1" w:styleId="TekstopmerkingChar">
    <w:name w:val="Tekst opmerking Char"/>
    <w:basedOn w:val="Standaardalinea-lettertype"/>
    <w:link w:val="Tekstopmerking"/>
    <w:uiPriority w:val="99"/>
    <w:rsid w:val="00501E78"/>
    <w:rPr>
      <w:lang w:val="nl-NL" w:eastAsia="nl-NL"/>
    </w:rPr>
  </w:style>
  <w:style w:type="paragraph" w:styleId="Revisie">
    <w:name w:val="Revision"/>
    <w:hidden/>
    <w:uiPriority w:val="99"/>
    <w:semiHidden/>
    <w:rsid w:val="00293350"/>
    <w:rPr>
      <w:sz w:val="24"/>
      <w:szCs w:val="24"/>
      <w:lang w:val="nl-NL" w:eastAsia="nl-NL"/>
    </w:rPr>
  </w:style>
  <w:style w:type="character" w:styleId="Vermelding">
    <w:name w:val="Mention"/>
    <w:basedOn w:val="Standaardalinea-lettertype"/>
    <w:uiPriority w:val="99"/>
    <w:unhideWhenUsed/>
    <w:rsid w:val="00293350"/>
    <w:rPr>
      <w:color w:val="2B579A"/>
      <w:shd w:val="clear" w:color="auto" w:fill="E1DFDD"/>
    </w:rPr>
  </w:style>
  <w:style w:type="character" w:customStyle="1" w:styleId="normaltextrun">
    <w:name w:val="normaltextrun"/>
    <w:basedOn w:val="Standaardalinea-lettertype"/>
    <w:rsid w:val="009A65AE"/>
  </w:style>
  <w:style w:type="character" w:customStyle="1" w:styleId="eop">
    <w:name w:val="eop"/>
    <w:basedOn w:val="Standaardalinea-lettertype"/>
    <w:rsid w:val="009A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8822">
      <w:bodyDiv w:val="1"/>
      <w:marLeft w:val="0"/>
      <w:marRight w:val="0"/>
      <w:marTop w:val="0"/>
      <w:marBottom w:val="0"/>
      <w:divBdr>
        <w:top w:val="none" w:sz="0" w:space="0" w:color="auto"/>
        <w:left w:val="none" w:sz="0" w:space="0" w:color="auto"/>
        <w:bottom w:val="none" w:sz="0" w:space="0" w:color="auto"/>
        <w:right w:val="none" w:sz="0" w:space="0" w:color="auto"/>
      </w:divBdr>
    </w:div>
    <w:div w:id="608009112">
      <w:bodyDiv w:val="1"/>
      <w:marLeft w:val="0"/>
      <w:marRight w:val="0"/>
      <w:marTop w:val="0"/>
      <w:marBottom w:val="0"/>
      <w:divBdr>
        <w:top w:val="none" w:sz="0" w:space="0" w:color="auto"/>
        <w:left w:val="none" w:sz="0" w:space="0" w:color="auto"/>
        <w:bottom w:val="none" w:sz="0" w:space="0" w:color="auto"/>
        <w:right w:val="none" w:sz="0" w:space="0" w:color="auto"/>
      </w:divBdr>
    </w:div>
    <w:div w:id="1492334251">
      <w:bodyDiv w:val="1"/>
      <w:marLeft w:val="0"/>
      <w:marRight w:val="0"/>
      <w:marTop w:val="0"/>
      <w:marBottom w:val="0"/>
      <w:divBdr>
        <w:top w:val="none" w:sz="0" w:space="0" w:color="auto"/>
        <w:left w:val="none" w:sz="0" w:space="0" w:color="auto"/>
        <w:bottom w:val="none" w:sz="0" w:space="0" w:color="auto"/>
        <w:right w:val="none" w:sz="0" w:space="0" w:color="auto"/>
      </w:divBdr>
    </w:div>
    <w:div w:id="1947075425">
      <w:bodyDiv w:val="1"/>
      <w:marLeft w:val="0"/>
      <w:marRight w:val="0"/>
      <w:marTop w:val="0"/>
      <w:marBottom w:val="0"/>
      <w:divBdr>
        <w:top w:val="none" w:sz="0" w:space="0" w:color="auto"/>
        <w:left w:val="none" w:sz="0" w:space="0" w:color="auto"/>
        <w:bottom w:val="none" w:sz="0" w:space="0" w:color="auto"/>
        <w:right w:val="none" w:sz="0" w:space="0" w:color="auto"/>
      </w:divBdr>
    </w:div>
    <w:div w:id="2021468602">
      <w:bodyDiv w:val="1"/>
      <w:marLeft w:val="0"/>
      <w:marRight w:val="0"/>
      <w:marTop w:val="0"/>
      <w:marBottom w:val="0"/>
      <w:divBdr>
        <w:top w:val="none" w:sz="0" w:space="0" w:color="auto"/>
        <w:left w:val="none" w:sz="0" w:space="0" w:color="auto"/>
        <w:bottom w:val="none" w:sz="0" w:space="0" w:color="auto"/>
        <w:right w:val="none" w:sz="0" w:space="0" w:color="auto"/>
      </w:divBdr>
    </w:div>
    <w:div w:id="20351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carer\Downloads\model_overeenkomst_gedeeld%20eigendomsre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0" ma:contentTypeDescription="Een nieuw document maken." ma:contentTypeScope="" ma:versionID="a378deeba43994bcccd0095dee3b8398">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73107ca42e630feec38ec18cad2af7d"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c7e06cea-8f66-4df4-aaa1-0f2d1509c8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4A53CF-5FF9-424E-88EA-3D28318D1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9AFBB-B719-4F4E-B7B5-E05DF503C6E2}">
  <ds:schemaRefs>
    <ds:schemaRef ds:uri="http://schemas.microsoft.com/sharepoint/v3/contenttype/forms"/>
  </ds:schemaRefs>
</ds:datastoreItem>
</file>

<file path=customXml/itemProps3.xml><?xml version="1.0" encoding="utf-8"?>
<ds:datastoreItem xmlns:ds="http://schemas.openxmlformats.org/officeDocument/2006/customXml" ds:itemID="{35920D69-28D1-4284-A415-21351EF38BC6}">
  <ds:schemaRefs>
    <ds:schemaRef ds:uri="9a9ec0f0-7796-43d0-ac1f-4c8c46ee0bd1"/>
    <ds:schemaRef ds:uri="http://purl.org/dc/elements/1.1/"/>
    <ds:schemaRef ds:uri="http://schemas.microsoft.com/office/infopath/2007/PartnerControls"/>
    <ds:schemaRef ds:uri="c7e06cea-8f66-4df4-aaa1-0f2d1509c825"/>
    <ds:schemaRef ds:uri="http://purl.org/dc/terms/"/>
    <ds:schemaRef ds:uri="http://schemas.openxmlformats.org/package/2006/metadata/core-properties"/>
    <ds:schemaRef ds:uri="e1183e09-c796-41a2-ba5a-4d319536ae41"/>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model_overeenkomst_gedeeld eigendomsrecht</Template>
  <TotalTime>0</TotalTime>
  <Pages>5</Pages>
  <Words>1217</Words>
  <Characters>7269</Characters>
  <Application>Microsoft Office Word</Application>
  <DocSecurity>0</DocSecurity>
  <Lines>60</Lines>
  <Paragraphs>16</Paragraphs>
  <ScaleCrop>false</ScaleCrop>
  <Company>MVG</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NUMMER</dc:title>
  <dc:subject/>
  <dc:creator>Moncarey, Erik</dc:creator>
  <cp:keywords/>
  <cp:lastModifiedBy>De Vlieger Pieter-Jan</cp:lastModifiedBy>
  <cp:revision>2</cp:revision>
  <cp:lastPrinted>2021-03-10T06:49:00Z</cp:lastPrinted>
  <dcterms:created xsi:type="dcterms:W3CDTF">2023-07-17T09:13:00Z</dcterms:created>
  <dcterms:modified xsi:type="dcterms:W3CDTF">2023-07-17T09:13:00Z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MediaServiceImageTags">
    <vt:lpwstr/>
  </property>
</Properties>
</file>